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6D55" w14:textId="49B46B66" w:rsidR="00974A17" w:rsidRDefault="000A5C37" w:rsidP="000A5C37">
      <w:pPr>
        <w:jc w:val="both"/>
      </w:pPr>
      <w:r>
        <w:t xml:space="preserve">La sottoscritta Antonella </w:t>
      </w:r>
      <w:proofErr w:type="spellStart"/>
      <w:r>
        <w:t>Pautasso</w:t>
      </w:r>
      <w:proofErr w:type="spellEnd"/>
      <w:r>
        <w:t xml:space="preserve">, in servizio presso </w:t>
      </w:r>
      <w:proofErr w:type="spellStart"/>
      <w:proofErr w:type="gramStart"/>
      <w:r>
        <w:t>l?ISPC</w:t>
      </w:r>
      <w:proofErr w:type="gramEnd"/>
      <w:r>
        <w:t>-CNR</w:t>
      </w:r>
      <w:proofErr w:type="spellEnd"/>
      <w:r>
        <w:t xml:space="preserve">, sede di Catania, con la qualifica di Primo Ricercatore, autorizza il CNR a pubblicare sul sito web dell’Istituzione la relazione relativa ai risultati del Laboratorio Archeologico Congiunto </w:t>
      </w:r>
      <w:proofErr w:type="spellStart"/>
      <w:r>
        <w:t>CIParch</w:t>
      </w:r>
      <w:proofErr w:type="spellEnd"/>
      <w:r>
        <w:t>, concluso nel c.a.</w:t>
      </w:r>
    </w:p>
    <w:p w14:paraId="298906FE" w14:textId="08DDF713" w:rsidR="000A5C37" w:rsidRDefault="000A5C37" w:rsidP="000A5C37">
      <w:pPr>
        <w:jc w:val="both"/>
      </w:pPr>
    </w:p>
    <w:p w14:paraId="465C3B3D" w14:textId="1A4587F0" w:rsidR="000A5C37" w:rsidRDefault="000A5C37" w:rsidP="000A5C37">
      <w:pPr>
        <w:jc w:val="both"/>
      </w:pPr>
      <w:proofErr w:type="spellStart"/>
      <w:r>
        <w:t>Prinias</w:t>
      </w:r>
      <w:proofErr w:type="spellEnd"/>
      <w:r>
        <w:t>, 30 luglio 2021</w:t>
      </w:r>
    </w:p>
    <w:p w14:paraId="787CD4AE" w14:textId="37252EA8" w:rsidR="000A5C37" w:rsidRDefault="000A5C37" w:rsidP="000A5C37">
      <w:pPr>
        <w:jc w:val="both"/>
      </w:pPr>
    </w:p>
    <w:p w14:paraId="287BA5CB" w14:textId="178DF509" w:rsidR="000A5C37" w:rsidRDefault="000A5C37" w:rsidP="000A5C37">
      <w:pPr>
        <w:jc w:val="right"/>
      </w:pPr>
      <w:r>
        <w:t>In fede</w:t>
      </w:r>
    </w:p>
    <w:p w14:paraId="3BFE1AB5" w14:textId="1ACB99F3" w:rsidR="000A5C37" w:rsidRDefault="000A5C37" w:rsidP="000A5C37">
      <w:pPr>
        <w:jc w:val="right"/>
      </w:pPr>
      <w:r>
        <w:t xml:space="preserve">Antonella </w:t>
      </w:r>
      <w:proofErr w:type="spellStart"/>
      <w:r>
        <w:t>Pautasso</w:t>
      </w:r>
      <w:proofErr w:type="spellEnd"/>
    </w:p>
    <w:p w14:paraId="0FDDC5F0" w14:textId="49FF46AD" w:rsidR="000A5C37" w:rsidRDefault="000A5C37" w:rsidP="000A5C37">
      <w:pPr>
        <w:jc w:val="right"/>
      </w:pPr>
    </w:p>
    <w:p w14:paraId="6147476B" w14:textId="38B643BA" w:rsidR="000A5C37" w:rsidRDefault="000A5C37" w:rsidP="000A5C37">
      <w:pPr>
        <w:jc w:val="right"/>
      </w:pPr>
      <w:r>
        <w:rPr>
          <w:noProof/>
        </w:rPr>
        <w:drawing>
          <wp:inline distT="0" distB="0" distL="0" distR="0" wp14:anchorId="435115BB" wp14:editId="6A76528D">
            <wp:extent cx="14351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7"/>
    <w:rsid w:val="00056EB0"/>
    <w:rsid w:val="000A5C37"/>
    <w:rsid w:val="00335A57"/>
    <w:rsid w:val="005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6DC4D"/>
  <w15:chartTrackingRefBased/>
  <w15:docId w15:val="{862E9566-10C5-434D-B946-3C9389C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2021-07-30T05:07:00Z</dcterms:created>
  <dcterms:modified xsi:type="dcterms:W3CDTF">2021-07-30T05:07:00Z</dcterms:modified>
</cp:coreProperties>
</file>