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A191D5" w14:textId="5DE94174" w:rsidR="00463EB1" w:rsidRDefault="00463EB1" w:rsidP="00463EB1"/>
    <w:p w14:paraId="7E7EFD5B" w14:textId="77777777" w:rsidR="00D66758" w:rsidRPr="00C46617" w:rsidRDefault="00D66758" w:rsidP="00D66758">
      <w:pPr>
        <w:spacing w:after="0" w:line="240" w:lineRule="auto"/>
        <w:jc w:val="center"/>
        <w:rPr>
          <w:rFonts w:ascii="Garamond" w:hAnsi="Garamond"/>
        </w:rPr>
      </w:pPr>
      <w:r>
        <w:rPr>
          <w:rFonts w:ascii="Garamond" w:hAnsi="Garamond"/>
        </w:rPr>
        <w:t>Comunicato stampa</w:t>
      </w:r>
    </w:p>
    <w:p w14:paraId="62CF699C" w14:textId="77777777" w:rsidR="00D66758" w:rsidRDefault="00D66758" w:rsidP="00463EB1">
      <w:pPr>
        <w:rPr>
          <w:rFonts w:ascii="Garamond" w:hAnsi="Garamond"/>
          <w:b/>
          <w:sz w:val="28"/>
          <w:szCs w:val="24"/>
        </w:rPr>
      </w:pPr>
    </w:p>
    <w:p w14:paraId="5A05E02F" w14:textId="1FD11138" w:rsidR="00A601C6" w:rsidRPr="009164CE" w:rsidRDefault="009262A6" w:rsidP="009057CA">
      <w:pPr>
        <w:spacing w:after="0" w:line="240" w:lineRule="auto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 xml:space="preserve">Continua il percorso di completamento </w:t>
      </w:r>
      <w:r w:rsidRPr="009164CE">
        <w:rPr>
          <w:rFonts w:ascii="Garamond" w:hAnsi="Garamond"/>
          <w:b/>
          <w:sz w:val="28"/>
          <w:szCs w:val="28"/>
        </w:rPr>
        <w:t>dell’Agenzia per la Cybersicurezza Nazionale (ACN)</w:t>
      </w:r>
      <w:r>
        <w:rPr>
          <w:rFonts w:ascii="Garamond" w:hAnsi="Garamond"/>
          <w:b/>
          <w:sz w:val="28"/>
          <w:szCs w:val="28"/>
        </w:rPr>
        <w:t xml:space="preserve">: </w:t>
      </w:r>
      <w:r w:rsidR="00063410">
        <w:rPr>
          <w:rFonts w:ascii="Garamond" w:hAnsi="Garamond"/>
          <w:b/>
          <w:sz w:val="28"/>
          <w:szCs w:val="28"/>
        </w:rPr>
        <w:t>n</w:t>
      </w:r>
      <w:r w:rsidR="00D72E4C" w:rsidRPr="009164CE">
        <w:rPr>
          <w:rFonts w:ascii="Garamond" w:hAnsi="Garamond"/>
          <w:b/>
          <w:sz w:val="28"/>
          <w:szCs w:val="28"/>
        </w:rPr>
        <w:t xml:space="preserve">omina </w:t>
      </w:r>
      <w:r>
        <w:rPr>
          <w:rFonts w:ascii="Garamond" w:hAnsi="Garamond"/>
          <w:b/>
          <w:sz w:val="28"/>
          <w:szCs w:val="28"/>
        </w:rPr>
        <w:t>del Comitato Tecnico-</w:t>
      </w:r>
      <w:r w:rsidR="00D72E4C" w:rsidRPr="009164CE">
        <w:rPr>
          <w:rFonts w:ascii="Garamond" w:hAnsi="Garamond"/>
          <w:b/>
          <w:sz w:val="28"/>
          <w:szCs w:val="28"/>
        </w:rPr>
        <w:t xml:space="preserve">Scientifico </w:t>
      </w:r>
    </w:p>
    <w:p w14:paraId="2E76607D" w14:textId="77777777" w:rsidR="00A601C6" w:rsidRPr="009164CE" w:rsidRDefault="00A601C6" w:rsidP="009057CA">
      <w:pPr>
        <w:spacing w:after="0" w:line="240" w:lineRule="auto"/>
        <w:rPr>
          <w:rFonts w:ascii="Garamond" w:hAnsi="Garamond"/>
          <w:b/>
          <w:sz w:val="28"/>
          <w:szCs w:val="28"/>
        </w:rPr>
      </w:pPr>
    </w:p>
    <w:p w14:paraId="597749A7" w14:textId="6F0DADD7" w:rsidR="00BB4D76" w:rsidRDefault="009262A6" w:rsidP="004077D7">
      <w:pPr>
        <w:snapToGrid w:val="0"/>
        <w:spacing w:after="120" w:line="240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Continua a tappe forzate il percorso di completamento della organizzazione della ACN. </w:t>
      </w:r>
      <w:r w:rsidR="00602662" w:rsidRPr="009164CE">
        <w:rPr>
          <w:rFonts w:ascii="Garamond" w:hAnsi="Garamond"/>
          <w:sz w:val="28"/>
          <w:szCs w:val="28"/>
        </w:rPr>
        <w:t>Nella giornata</w:t>
      </w:r>
      <w:r w:rsidR="00D72E4C" w:rsidRPr="009164CE">
        <w:rPr>
          <w:rFonts w:ascii="Garamond" w:hAnsi="Garamond"/>
          <w:sz w:val="28"/>
          <w:szCs w:val="28"/>
        </w:rPr>
        <w:t xml:space="preserve"> odierna il</w:t>
      </w:r>
      <w:r w:rsidR="00602662" w:rsidRPr="009164CE">
        <w:rPr>
          <w:rFonts w:ascii="Garamond" w:hAnsi="Garamond"/>
          <w:sz w:val="28"/>
          <w:szCs w:val="28"/>
        </w:rPr>
        <w:t xml:space="preserve"> </w:t>
      </w:r>
      <w:r w:rsidR="00F83F85" w:rsidRPr="00F83F85">
        <w:rPr>
          <w:rFonts w:ascii="Garamond" w:hAnsi="Garamond"/>
          <w:sz w:val="28"/>
          <w:szCs w:val="28"/>
        </w:rPr>
        <w:t>Sottosegretari</w:t>
      </w:r>
      <w:r w:rsidR="00F83F85">
        <w:rPr>
          <w:rFonts w:ascii="Garamond" w:hAnsi="Garamond"/>
          <w:sz w:val="28"/>
          <w:szCs w:val="28"/>
        </w:rPr>
        <w:t>o</w:t>
      </w:r>
      <w:r w:rsidR="00F83F85" w:rsidRPr="00F83F85">
        <w:rPr>
          <w:rFonts w:ascii="Garamond" w:hAnsi="Garamond"/>
          <w:sz w:val="28"/>
          <w:szCs w:val="28"/>
        </w:rPr>
        <w:t xml:space="preserve"> Gabrielli</w:t>
      </w:r>
      <w:r w:rsidR="00F83F85">
        <w:rPr>
          <w:rFonts w:ascii="Garamond" w:hAnsi="Garamond"/>
          <w:sz w:val="28"/>
          <w:szCs w:val="28"/>
        </w:rPr>
        <w:t xml:space="preserve"> </w:t>
      </w:r>
      <w:r w:rsidR="00F83F85" w:rsidRPr="00F83F85">
        <w:rPr>
          <w:rFonts w:ascii="Garamond" w:hAnsi="Garamond"/>
          <w:sz w:val="28"/>
          <w:szCs w:val="28"/>
        </w:rPr>
        <w:t>-Autorità delegata per la sicurezza della Repubblica, sentito il Comitato di Vertice dell’ACN, ha firmato il decreto di nomina</w:t>
      </w:r>
      <w:r w:rsidR="00DE374C">
        <w:rPr>
          <w:rFonts w:ascii="Garamond" w:hAnsi="Garamond"/>
          <w:sz w:val="28"/>
          <w:szCs w:val="28"/>
        </w:rPr>
        <w:t>,</w:t>
      </w:r>
      <w:r w:rsidR="00D72E4C" w:rsidRPr="00D72E4C">
        <w:rPr>
          <w:rFonts w:ascii="Garamond" w:hAnsi="Garamond"/>
          <w:sz w:val="28"/>
          <w:szCs w:val="28"/>
        </w:rPr>
        <w:t xml:space="preserve"> </w:t>
      </w:r>
      <w:r w:rsidR="00F83F85">
        <w:rPr>
          <w:rFonts w:ascii="Garamond" w:hAnsi="Garamond"/>
          <w:sz w:val="28"/>
          <w:szCs w:val="28"/>
        </w:rPr>
        <w:t>de</w:t>
      </w:r>
      <w:r w:rsidR="00602662" w:rsidRPr="009164CE">
        <w:rPr>
          <w:rFonts w:ascii="Garamond" w:hAnsi="Garamond"/>
          <w:sz w:val="28"/>
          <w:szCs w:val="28"/>
        </w:rPr>
        <w:t>i 9 membri del</w:t>
      </w:r>
      <w:r w:rsidR="00D72E4C" w:rsidRPr="00D72E4C">
        <w:rPr>
          <w:rFonts w:ascii="Garamond" w:hAnsi="Garamond"/>
          <w:sz w:val="28"/>
          <w:szCs w:val="28"/>
        </w:rPr>
        <w:t xml:space="preserve"> Comitato tecnico</w:t>
      </w:r>
      <w:r w:rsidR="00602662" w:rsidRPr="009164CE">
        <w:rPr>
          <w:rFonts w:ascii="Garamond" w:hAnsi="Garamond"/>
          <w:sz w:val="28"/>
          <w:szCs w:val="28"/>
        </w:rPr>
        <w:t xml:space="preserve"> </w:t>
      </w:r>
      <w:r w:rsidR="00D72E4C" w:rsidRPr="00D72E4C">
        <w:rPr>
          <w:rFonts w:ascii="Garamond" w:hAnsi="Garamond"/>
          <w:sz w:val="28"/>
          <w:szCs w:val="28"/>
        </w:rPr>
        <w:t>scientifico</w:t>
      </w:r>
      <w:r w:rsidR="00F83F85">
        <w:rPr>
          <w:rFonts w:ascii="Garamond" w:hAnsi="Garamond"/>
          <w:sz w:val="28"/>
          <w:szCs w:val="28"/>
        </w:rPr>
        <w:t xml:space="preserve"> dell’Agenzia</w:t>
      </w:r>
      <w:r w:rsidR="00BB4D76">
        <w:rPr>
          <w:rFonts w:ascii="Garamond" w:hAnsi="Garamond"/>
          <w:sz w:val="28"/>
          <w:szCs w:val="28"/>
        </w:rPr>
        <w:t>.</w:t>
      </w:r>
      <w:r w:rsidR="00542F6F">
        <w:rPr>
          <w:rFonts w:ascii="Garamond" w:hAnsi="Garamond"/>
          <w:sz w:val="28"/>
          <w:szCs w:val="28"/>
        </w:rPr>
        <w:t xml:space="preserve"> </w:t>
      </w:r>
    </w:p>
    <w:p w14:paraId="02F8EB69" w14:textId="581D06C1" w:rsidR="009262A6" w:rsidRDefault="004077D7" w:rsidP="004077D7">
      <w:pPr>
        <w:spacing w:after="0" w:line="240" w:lineRule="auto"/>
        <w:rPr>
          <w:rFonts w:ascii="Garamond" w:hAnsi="Garamond"/>
          <w:sz w:val="28"/>
          <w:szCs w:val="28"/>
        </w:rPr>
      </w:pPr>
      <w:r w:rsidRPr="009164CE">
        <w:rPr>
          <w:rFonts w:ascii="Garamond" w:hAnsi="Garamond"/>
          <w:sz w:val="28"/>
          <w:szCs w:val="28"/>
        </w:rPr>
        <w:t xml:space="preserve">Il Comitato, presieduto dal Direttore Generale dell’ACN, </w:t>
      </w:r>
      <w:r w:rsidR="007543EA">
        <w:rPr>
          <w:rFonts w:ascii="Garamond" w:hAnsi="Garamond"/>
          <w:sz w:val="28"/>
          <w:szCs w:val="28"/>
        </w:rPr>
        <w:t>come previsto dalla legge istitutiva dell’Agenzia e dal relativo regolamento di organizzazione e funzionamento</w:t>
      </w:r>
      <w:r w:rsidRPr="009164CE">
        <w:rPr>
          <w:rFonts w:ascii="Garamond" w:hAnsi="Garamond"/>
          <w:sz w:val="28"/>
          <w:szCs w:val="28"/>
        </w:rPr>
        <w:t>, svolgerà funzioni di consulenza e proposta, ed è volto a promuovere la collaborazione con il sistema dell'università e della ricerca e con il sistema produttivo nazionale, nonché a supportare le iniziative pubblico-private in materia di cybersicurezza</w:t>
      </w:r>
      <w:r w:rsidR="003309A9">
        <w:rPr>
          <w:rFonts w:ascii="Garamond" w:hAnsi="Garamond"/>
          <w:sz w:val="28"/>
          <w:szCs w:val="28"/>
        </w:rPr>
        <w:t xml:space="preserve"> anche per assicurare la </w:t>
      </w:r>
      <w:r w:rsidR="00623C0C">
        <w:rPr>
          <w:rFonts w:ascii="Garamond" w:hAnsi="Garamond"/>
          <w:sz w:val="28"/>
          <w:szCs w:val="28"/>
        </w:rPr>
        <w:t>realizzazione delle 82 misure pr</w:t>
      </w:r>
      <w:r w:rsidR="00393ACC">
        <w:rPr>
          <w:rFonts w:ascii="Garamond" w:hAnsi="Garamond"/>
          <w:sz w:val="28"/>
          <w:szCs w:val="28"/>
        </w:rPr>
        <w:t xml:space="preserve">eviste dalla </w:t>
      </w:r>
      <w:r w:rsidR="00393ACC" w:rsidRPr="00393ACC">
        <w:rPr>
          <w:rFonts w:ascii="Garamond" w:hAnsi="Garamond"/>
          <w:b/>
          <w:sz w:val="28"/>
          <w:szCs w:val="28"/>
        </w:rPr>
        <w:t>Strategia N</w:t>
      </w:r>
      <w:r w:rsidR="00623C0C" w:rsidRPr="00393ACC">
        <w:rPr>
          <w:rFonts w:ascii="Garamond" w:hAnsi="Garamond"/>
          <w:b/>
          <w:sz w:val="28"/>
          <w:szCs w:val="28"/>
        </w:rPr>
        <w:t>azionale</w:t>
      </w:r>
      <w:r w:rsidR="00393ACC" w:rsidRPr="00393ACC">
        <w:rPr>
          <w:rFonts w:ascii="Garamond" w:hAnsi="Garamond"/>
          <w:b/>
          <w:sz w:val="28"/>
          <w:szCs w:val="28"/>
        </w:rPr>
        <w:t xml:space="preserve"> per la Cybersicurezza </w:t>
      </w:r>
      <w:r w:rsidR="00623C0C" w:rsidRPr="00393ACC">
        <w:rPr>
          <w:rFonts w:ascii="Garamond" w:hAnsi="Garamond"/>
          <w:b/>
          <w:sz w:val="28"/>
          <w:szCs w:val="28"/>
        </w:rPr>
        <w:t xml:space="preserve"> 2022-2026</w:t>
      </w:r>
      <w:r w:rsidR="00623C0C">
        <w:rPr>
          <w:rFonts w:ascii="Garamond" w:hAnsi="Garamond"/>
          <w:sz w:val="28"/>
          <w:szCs w:val="28"/>
        </w:rPr>
        <w:t xml:space="preserve"> </w:t>
      </w:r>
      <w:r w:rsidR="00393ACC">
        <w:rPr>
          <w:rFonts w:ascii="Garamond" w:hAnsi="Garamond"/>
          <w:sz w:val="28"/>
          <w:szCs w:val="28"/>
        </w:rPr>
        <w:t xml:space="preserve">adottata dal </w:t>
      </w:r>
      <w:r w:rsidR="00623C0C">
        <w:rPr>
          <w:rFonts w:ascii="Garamond" w:hAnsi="Garamond"/>
          <w:sz w:val="28"/>
          <w:szCs w:val="28"/>
        </w:rPr>
        <w:t xml:space="preserve">Presidente del Consiglio il </w:t>
      </w:r>
      <w:r w:rsidR="00753986" w:rsidRPr="00F83F85">
        <w:rPr>
          <w:rFonts w:ascii="Garamond" w:hAnsi="Garamond"/>
          <w:sz w:val="28"/>
          <w:szCs w:val="28"/>
        </w:rPr>
        <w:t>17</w:t>
      </w:r>
      <w:r w:rsidR="00623C0C" w:rsidRPr="004B3D60">
        <w:rPr>
          <w:rFonts w:ascii="Garamond" w:hAnsi="Garamond"/>
          <w:sz w:val="28"/>
          <w:szCs w:val="28"/>
        </w:rPr>
        <w:t xml:space="preserve"> </w:t>
      </w:r>
      <w:r w:rsidR="00753986" w:rsidRPr="004B3D60">
        <w:rPr>
          <w:rFonts w:ascii="Garamond" w:hAnsi="Garamond"/>
          <w:sz w:val="28"/>
          <w:szCs w:val="28"/>
        </w:rPr>
        <w:t>m</w:t>
      </w:r>
      <w:r w:rsidR="00623C0C" w:rsidRPr="004B3D60">
        <w:rPr>
          <w:rFonts w:ascii="Garamond" w:hAnsi="Garamond"/>
          <w:sz w:val="28"/>
          <w:szCs w:val="28"/>
        </w:rPr>
        <w:t>aggio 2022</w:t>
      </w:r>
      <w:r w:rsidRPr="009164CE">
        <w:rPr>
          <w:rFonts w:ascii="Garamond" w:hAnsi="Garamond"/>
          <w:sz w:val="28"/>
          <w:szCs w:val="28"/>
        </w:rPr>
        <w:t xml:space="preserve">. </w:t>
      </w:r>
    </w:p>
    <w:p w14:paraId="1A83F6BA" w14:textId="77777777" w:rsidR="009262A6" w:rsidRDefault="009262A6" w:rsidP="004077D7">
      <w:pPr>
        <w:spacing w:after="0" w:line="240" w:lineRule="auto"/>
        <w:rPr>
          <w:rFonts w:ascii="Garamond" w:hAnsi="Garamond"/>
          <w:sz w:val="28"/>
          <w:szCs w:val="28"/>
        </w:rPr>
      </w:pPr>
    </w:p>
    <w:p w14:paraId="539CFAC9" w14:textId="7285E40D" w:rsidR="009262A6" w:rsidRDefault="007543EA" w:rsidP="009262A6">
      <w:pPr>
        <w:spacing w:after="0" w:line="240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Il</w:t>
      </w:r>
      <w:r w:rsidR="006405B2">
        <w:rPr>
          <w:rFonts w:ascii="Garamond" w:hAnsi="Garamond"/>
          <w:sz w:val="28"/>
          <w:szCs w:val="28"/>
        </w:rPr>
        <w:t xml:space="preserve"> Comitato tecnico scientifico è</w:t>
      </w:r>
      <w:r w:rsidR="006405B2" w:rsidRPr="004E5196">
        <w:rPr>
          <w:rFonts w:ascii="Garamond" w:hAnsi="Garamond"/>
          <w:sz w:val="28"/>
          <w:szCs w:val="28"/>
        </w:rPr>
        <w:t xml:space="preserve"> composto da personale </w:t>
      </w:r>
      <w:r w:rsidR="006405B2">
        <w:rPr>
          <w:rFonts w:ascii="Garamond" w:hAnsi="Garamond"/>
          <w:sz w:val="28"/>
          <w:szCs w:val="28"/>
        </w:rPr>
        <w:t>in forza presso</w:t>
      </w:r>
      <w:r w:rsidR="006405B2" w:rsidRPr="004E5196">
        <w:rPr>
          <w:rFonts w:ascii="Garamond" w:hAnsi="Garamond"/>
          <w:sz w:val="28"/>
          <w:szCs w:val="28"/>
        </w:rPr>
        <w:t xml:space="preserve"> </w:t>
      </w:r>
      <w:r w:rsidR="006405B2">
        <w:rPr>
          <w:rFonts w:ascii="Garamond" w:hAnsi="Garamond"/>
          <w:sz w:val="28"/>
          <w:szCs w:val="28"/>
        </w:rPr>
        <w:t xml:space="preserve">la </w:t>
      </w:r>
      <w:r w:rsidR="006405B2" w:rsidRPr="004E5196">
        <w:rPr>
          <w:rFonts w:ascii="Garamond" w:hAnsi="Garamond"/>
          <w:sz w:val="28"/>
          <w:szCs w:val="28"/>
        </w:rPr>
        <w:t xml:space="preserve">stessa Agenzia e da </w:t>
      </w:r>
      <w:r w:rsidR="006405B2">
        <w:rPr>
          <w:rFonts w:ascii="Garamond" w:hAnsi="Garamond"/>
          <w:sz w:val="28"/>
          <w:szCs w:val="28"/>
        </w:rPr>
        <w:t>quattro</w:t>
      </w:r>
      <w:r w:rsidR="006405B2" w:rsidRPr="004E5196">
        <w:rPr>
          <w:rFonts w:ascii="Garamond" w:hAnsi="Garamond"/>
          <w:sz w:val="28"/>
          <w:szCs w:val="28"/>
        </w:rPr>
        <w:t xml:space="preserve"> rappresentanti dell'industria, </w:t>
      </w:r>
      <w:r w:rsidR="006405B2">
        <w:rPr>
          <w:rFonts w:ascii="Garamond" w:hAnsi="Garamond"/>
          <w:sz w:val="28"/>
          <w:szCs w:val="28"/>
        </w:rPr>
        <w:t>quattro rappresentanti degli enti di ricerca e</w:t>
      </w:r>
      <w:r w:rsidR="006405B2" w:rsidRPr="004E5196">
        <w:rPr>
          <w:rFonts w:ascii="Garamond" w:hAnsi="Garamond"/>
          <w:sz w:val="28"/>
          <w:szCs w:val="28"/>
        </w:rPr>
        <w:t xml:space="preserve"> dell'accademia e </w:t>
      </w:r>
      <w:r w:rsidR="006405B2">
        <w:rPr>
          <w:rFonts w:ascii="Garamond" w:hAnsi="Garamond"/>
          <w:sz w:val="28"/>
          <w:szCs w:val="28"/>
        </w:rPr>
        <w:t xml:space="preserve">un rappresentante </w:t>
      </w:r>
      <w:r w:rsidR="006405B2" w:rsidRPr="004E5196">
        <w:rPr>
          <w:rFonts w:ascii="Garamond" w:hAnsi="Garamond"/>
          <w:sz w:val="28"/>
          <w:szCs w:val="28"/>
        </w:rPr>
        <w:t>delle associazioni del settore della sicurezza</w:t>
      </w:r>
      <w:r>
        <w:rPr>
          <w:rFonts w:ascii="Garamond" w:hAnsi="Garamond"/>
          <w:sz w:val="28"/>
          <w:szCs w:val="28"/>
        </w:rPr>
        <w:t xml:space="preserve"> delle aziende strategiche del Paese</w:t>
      </w:r>
      <w:r w:rsidR="006405B2" w:rsidRPr="004E5196">
        <w:rPr>
          <w:rFonts w:ascii="Garamond" w:hAnsi="Garamond"/>
          <w:sz w:val="28"/>
          <w:szCs w:val="28"/>
        </w:rPr>
        <w:t>.</w:t>
      </w:r>
      <w:r w:rsidR="006405B2">
        <w:rPr>
          <w:rFonts w:ascii="Garamond" w:hAnsi="Garamond"/>
          <w:sz w:val="28"/>
          <w:szCs w:val="28"/>
        </w:rPr>
        <w:t xml:space="preserve"> </w:t>
      </w:r>
      <w:r w:rsidR="009262A6">
        <w:rPr>
          <w:rFonts w:ascii="Garamond" w:hAnsi="Garamond"/>
          <w:sz w:val="28"/>
          <w:szCs w:val="28"/>
        </w:rPr>
        <w:t xml:space="preserve">I membri del comitato </w:t>
      </w:r>
      <w:r w:rsidR="00B96611">
        <w:rPr>
          <w:rFonts w:ascii="Garamond" w:hAnsi="Garamond"/>
          <w:sz w:val="28"/>
          <w:szCs w:val="28"/>
        </w:rPr>
        <w:t xml:space="preserve">possiedono </w:t>
      </w:r>
      <w:r w:rsidR="00F50BE9">
        <w:rPr>
          <w:rFonts w:ascii="Garamond" w:hAnsi="Garamond"/>
          <w:sz w:val="28"/>
          <w:szCs w:val="28"/>
        </w:rPr>
        <w:t>comprov</w:t>
      </w:r>
      <w:r w:rsidR="007936B7">
        <w:rPr>
          <w:rFonts w:ascii="Garamond" w:hAnsi="Garamond"/>
          <w:sz w:val="28"/>
          <w:szCs w:val="28"/>
        </w:rPr>
        <w:t xml:space="preserve">ata qualificazione tecnologica, </w:t>
      </w:r>
      <w:r w:rsidR="00F50BE9">
        <w:rPr>
          <w:rFonts w:ascii="Garamond" w:hAnsi="Garamond"/>
          <w:sz w:val="28"/>
          <w:szCs w:val="28"/>
        </w:rPr>
        <w:t>scientifica</w:t>
      </w:r>
      <w:r w:rsidR="006405B2">
        <w:rPr>
          <w:rFonts w:ascii="Garamond" w:hAnsi="Garamond"/>
          <w:sz w:val="28"/>
          <w:szCs w:val="28"/>
        </w:rPr>
        <w:t xml:space="preserve"> </w:t>
      </w:r>
      <w:r w:rsidR="00F50BE9">
        <w:rPr>
          <w:rFonts w:ascii="Garamond" w:hAnsi="Garamond"/>
          <w:sz w:val="28"/>
          <w:szCs w:val="28"/>
        </w:rPr>
        <w:t>e professionale</w:t>
      </w:r>
      <w:r w:rsidR="00393ACC">
        <w:rPr>
          <w:rFonts w:ascii="Garamond" w:hAnsi="Garamond"/>
          <w:sz w:val="28"/>
          <w:szCs w:val="28"/>
        </w:rPr>
        <w:t xml:space="preserve"> negli</w:t>
      </w:r>
      <w:r w:rsidR="00DE374C">
        <w:rPr>
          <w:rFonts w:ascii="Garamond" w:hAnsi="Garamond"/>
          <w:sz w:val="28"/>
          <w:szCs w:val="28"/>
        </w:rPr>
        <w:t xml:space="preserve"> ambiti di</w:t>
      </w:r>
      <w:r w:rsidR="00542F6F">
        <w:rPr>
          <w:rFonts w:ascii="Garamond" w:hAnsi="Garamond"/>
          <w:sz w:val="28"/>
          <w:szCs w:val="28"/>
        </w:rPr>
        <w:t xml:space="preserve"> attività</w:t>
      </w:r>
      <w:r w:rsidR="009262A6">
        <w:rPr>
          <w:rFonts w:ascii="Garamond" w:hAnsi="Garamond"/>
          <w:sz w:val="28"/>
          <w:szCs w:val="28"/>
        </w:rPr>
        <w:t xml:space="preserve"> </w:t>
      </w:r>
      <w:r w:rsidR="00DE374C">
        <w:rPr>
          <w:rFonts w:ascii="Garamond" w:hAnsi="Garamond"/>
          <w:sz w:val="28"/>
          <w:szCs w:val="28"/>
        </w:rPr>
        <w:t>dell'Agenzia, in particolare</w:t>
      </w:r>
      <w:r w:rsidR="006405B2">
        <w:rPr>
          <w:rFonts w:ascii="Garamond" w:hAnsi="Garamond"/>
          <w:sz w:val="28"/>
          <w:szCs w:val="28"/>
        </w:rPr>
        <w:t xml:space="preserve"> nel contesto della </w:t>
      </w:r>
      <w:r w:rsidR="009262A6" w:rsidRPr="009262A6">
        <w:rPr>
          <w:rFonts w:ascii="Garamond" w:hAnsi="Garamond"/>
          <w:sz w:val="28"/>
          <w:szCs w:val="28"/>
        </w:rPr>
        <w:t>definizione</w:t>
      </w:r>
      <w:r w:rsidR="00FD5AEA">
        <w:rPr>
          <w:rFonts w:ascii="Garamond" w:hAnsi="Garamond"/>
          <w:sz w:val="28"/>
          <w:szCs w:val="28"/>
        </w:rPr>
        <w:t>, progettazione</w:t>
      </w:r>
      <w:r w:rsidR="005D6008">
        <w:rPr>
          <w:rFonts w:ascii="Garamond" w:hAnsi="Garamond"/>
          <w:sz w:val="28"/>
          <w:szCs w:val="28"/>
        </w:rPr>
        <w:t xml:space="preserve">, </w:t>
      </w:r>
      <w:r w:rsidR="00B96611">
        <w:rPr>
          <w:rFonts w:ascii="Garamond" w:hAnsi="Garamond"/>
          <w:sz w:val="28"/>
          <w:szCs w:val="28"/>
        </w:rPr>
        <w:t xml:space="preserve">dell'attuazione </w:t>
      </w:r>
      <w:r w:rsidR="005D6008">
        <w:rPr>
          <w:rFonts w:ascii="Garamond" w:hAnsi="Garamond"/>
          <w:sz w:val="28"/>
          <w:szCs w:val="28"/>
        </w:rPr>
        <w:t xml:space="preserve">e della gestione </w:t>
      </w:r>
      <w:r w:rsidR="006405B2">
        <w:rPr>
          <w:rFonts w:ascii="Garamond" w:hAnsi="Garamond"/>
          <w:sz w:val="28"/>
          <w:szCs w:val="28"/>
        </w:rPr>
        <w:t>di  progetti di</w:t>
      </w:r>
      <w:r w:rsidR="009262A6" w:rsidRPr="009262A6">
        <w:rPr>
          <w:rFonts w:ascii="Garamond" w:hAnsi="Garamond"/>
          <w:sz w:val="28"/>
          <w:szCs w:val="28"/>
        </w:rPr>
        <w:t xml:space="preserve"> ri</w:t>
      </w:r>
      <w:r w:rsidR="007936B7">
        <w:rPr>
          <w:rFonts w:ascii="Garamond" w:hAnsi="Garamond"/>
          <w:sz w:val="28"/>
          <w:szCs w:val="28"/>
        </w:rPr>
        <w:t xml:space="preserve">cerca </w:t>
      </w:r>
      <w:r w:rsidR="009262A6">
        <w:rPr>
          <w:rFonts w:ascii="Garamond" w:hAnsi="Garamond"/>
          <w:sz w:val="28"/>
          <w:szCs w:val="28"/>
        </w:rPr>
        <w:t>e sviluppo  tecnologico</w:t>
      </w:r>
      <w:r w:rsidR="00542F6F">
        <w:rPr>
          <w:rFonts w:ascii="Garamond" w:hAnsi="Garamond"/>
          <w:sz w:val="28"/>
          <w:szCs w:val="28"/>
        </w:rPr>
        <w:t xml:space="preserve">, </w:t>
      </w:r>
      <w:r w:rsidR="009262A6" w:rsidRPr="009262A6">
        <w:rPr>
          <w:rFonts w:ascii="Garamond" w:hAnsi="Garamond"/>
          <w:sz w:val="28"/>
          <w:szCs w:val="28"/>
        </w:rPr>
        <w:t>indust</w:t>
      </w:r>
      <w:r w:rsidR="006405B2">
        <w:rPr>
          <w:rFonts w:ascii="Garamond" w:hAnsi="Garamond"/>
          <w:sz w:val="28"/>
          <w:szCs w:val="28"/>
        </w:rPr>
        <w:t xml:space="preserve">riale e scientifico, nei campi, tra gli altri, del </w:t>
      </w:r>
      <w:r w:rsidR="009262A6" w:rsidRPr="009262A6">
        <w:rPr>
          <w:rFonts w:ascii="Garamond" w:hAnsi="Garamond"/>
          <w:sz w:val="28"/>
          <w:szCs w:val="28"/>
        </w:rPr>
        <w:t>quantum</w:t>
      </w:r>
      <w:r w:rsidR="009262A6">
        <w:rPr>
          <w:rFonts w:ascii="Garamond" w:hAnsi="Garamond"/>
          <w:sz w:val="28"/>
          <w:szCs w:val="28"/>
        </w:rPr>
        <w:t xml:space="preserve"> </w:t>
      </w:r>
      <w:r w:rsidR="009262A6" w:rsidRPr="009262A6">
        <w:rPr>
          <w:rFonts w:ascii="Garamond" w:hAnsi="Garamond"/>
          <w:sz w:val="28"/>
          <w:szCs w:val="28"/>
        </w:rPr>
        <w:t>c</w:t>
      </w:r>
      <w:r w:rsidR="007936B7">
        <w:rPr>
          <w:rFonts w:ascii="Garamond" w:hAnsi="Garamond"/>
          <w:sz w:val="28"/>
          <w:szCs w:val="28"/>
        </w:rPr>
        <w:t xml:space="preserve">omputing, </w:t>
      </w:r>
      <w:r w:rsidR="006405B2">
        <w:rPr>
          <w:rFonts w:ascii="Garamond" w:hAnsi="Garamond"/>
          <w:sz w:val="28"/>
          <w:szCs w:val="28"/>
        </w:rPr>
        <w:t xml:space="preserve">dell'intelligenza </w:t>
      </w:r>
      <w:r w:rsidR="009262A6" w:rsidRPr="009262A6">
        <w:rPr>
          <w:rFonts w:ascii="Garamond" w:hAnsi="Garamond"/>
          <w:sz w:val="28"/>
          <w:szCs w:val="28"/>
        </w:rPr>
        <w:t>artif</w:t>
      </w:r>
      <w:r w:rsidR="009262A6">
        <w:rPr>
          <w:rFonts w:ascii="Garamond" w:hAnsi="Garamond"/>
          <w:sz w:val="28"/>
          <w:szCs w:val="28"/>
        </w:rPr>
        <w:t>iciale</w:t>
      </w:r>
      <w:r w:rsidR="006A5B45">
        <w:rPr>
          <w:rFonts w:ascii="Garamond" w:hAnsi="Garamond"/>
          <w:sz w:val="28"/>
          <w:szCs w:val="28"/>
        </w:rPr>
        <w:t xml:space="preserve"> e della robotica</w:t>
      </w:r>
      <w:r w:rsidR="006405B2">
        <w:rPr>
          <w:rFonts w:ascii="Garamond" w:hAnsi="Garamond"/>
          <w:sz w:val="28"/>
          <w:szCs w:val="28"/>
        </w:rPr>
        <w:t xml:space="preserve">, della </w:t>
      </w:r>
      <w:r w:rsidR="009262A6">
        <w:rPr>
          <w:rFonts w:ascii="Garamond" w:hAnsi="Garamond"/>
          <w:sz w:val="28"/>
          <w:szCs w:val="28"/>
        </w:rPr>
        <w:t xml:space="preserve">crittografia, </w:t>
      </w:r>
      <w:r w:rsidR="009262A6" w:rsidRPr="009262A6">
        <w:rPr>
          <w:rFonts w:ascii="Garamond" w:hAnsi="Garamond"/>
          <w:sz w:val="28"/>
          <w:szCs w:val="28"/>
        </w:rPr>
        <w:t>dell'</w:t>
      </w:r>
      <w:r w:rsidR="009262A6" w:rsidRPr="00C07237">
        <w:rPr>
          <w:rFonts w:ascii="Garamond" w:hAnsi="Garamond"/>
          <w:i/>
          <w:iCs/>
          <w:sz w:val="28"/>
          <w:szCs w:val="28"/>
        </w:rPr>
        <w:t>Internet</w:t>
      </w:r>
      <w:r w:rsidR="009262A6" w:rsidRPr="009262A6">
        <w:rPr>
          <w:rFonts w:ascii="Garamond" w:hAnsi="Garamond"/>
          <w:sz w:val="28"/>
          <w:szCs w:val="28"/>
        </w:rPr>
        <w:t xml:space="preserve"> of </w:t>
      </w:r>
      <w:proofErr w:type="spellStart"/>
      <w:r w:rsidR="006C547D" w:rsidRPr="00C07237">
        <w:rPr>
          <w:rFonts w:ascii="Garamond" w:hAnsi="Garamond"/>
          <w:i/>
          <w:iCs/>
          <w:sz w:val="28"/>
          <w:szCs w:val="28"/>
        </w:rPr>
        <w:t>T</w:t>
      </w:r>
      <w:r w:rsidR="009262A6" w:rsidRPr="00C07237">
        <w:rPr>
          <w:rFonts w:ascii="Garamond" w:hAnsi="Garamond"/>
          <w:i/>
          <w:iCs/>
          <w:sz w:val="28"/>
          <w:szCs w:val="28"/>
        </w:rPr>
        <w:t>hings</w:t>
      </w:r>
      <w:proofErr w:type="spellEnd"/>
      <w:r w:rsidR="009262A6" w:rsidRPr="009262A6">
        <w:rPr>
          <w:rFonts w:ascii="Garamond" w:hAnsi="Garamond"/>
          <w:sz w:val="28"/>
          <w:szCs w:val="28"/>
        </w:rPr>
        <w:t>, delle</w:t>
      </w:r>
      <w:r w:rsidR="006405B2">
        <w:rPr>
          <w:rFonts w:ascii="Garamond" w:hAnsi="Garamond"/>
          <w:sz w:val="28"/>
          <w:szCs w:val="28"/>
        </w:rPr>
        <w:t xml:space="preserve"> reti e del software, </w:t>
      </w:r>
      <w:r w:rsidR="00542F6F">
        <w:rPr>
          <w:rFonts w:ascii="Garamond" w:hAnsi="Garamond"/>
          <w:sz w:val="28"/>
          <w:szCs w:val="28"/>
        </w:rPr>
        <w:t>nonché</w:t>
      </w:r>
      <w:r w:rsidR="009262A6" w:rsidRPr="009262A6">
        <w:rPr>
          <w:rFonts w:ascii="Garamond" w:hAnsi="Garamond"/>
          <w:sz w:val="28"/>
          <w:szCs w:val="28"/>
        </w:rPr>
        <w:t xml:space="preserve">  negli</w:t>
      </w:r>
      <w:r w:rsidR="009262A6">
        <w:rPr>
          <w:rFonts w:ascii="Garamond" w:hAnsi="Garamond"/>
          <w:sz w:val="28"/>
          <w:szCs w:val="28"/>
        </w:rPr>
        <w:t xml:space="preserve"> </w:t>
      </w:r>
      <w:r w:rsidR="009262A6" w:rsidRPr="009262A6">
        <w:rPr>
          <w:rFonts w:ascii="Garamond" w:hAnsi="Garamond"/>
          <w:sz w:val="28"/>
          <w:szCs w:val="28"/>
        </w:rPr>
        <w:t>ambiti della formazione e qualif</w:t>
      </w:r>
      <w:r w:rsidR="006405B2">
        <w:rPr>
          <w:rFonts w:ascii="Garamond" w:hAnsi="Garamond"/>
          <w:sz w:val="28"/>
          <w:szCs w:val="28"/>
        </w:rPr>
        <w:t xml:space="preserve">icazione delle risorse umane, </w:t>
      </w:r>
      <w:r w:rsidR="009262A6" w:rsidRPr="009262A6">
        <w:rPr>
          <w:rFonts w:ascii="Garamond" w:hAnsi="Garamond"/>
          <w:sz w:val="28"/>
          <w:szCs w:val="28"/>
        </w:rPr>
        <w:t>della</w:t>
      </w:r>
      <w:r w:rsidR="009262A6">
        <w:rPr>
          <w:rFonts w:ascii="Garamond" w:hAnsi="Garamond"/>
          <w:sz w:val="28"/>
          <w:szCs w:val="28"/>
        </w:rPr>
        <w:t xml:space="preserve"> </w:t>
      </w:r>
      <w:r w:rsidR="009262A6" w:rsidRPr="009262A6">
        <w:rPr>
          <w:rFonts w:ascii="Garamond" w:hAnsi="Garamond"/>
          <w:sz w:val="28"/>
          <w:szCs w:val="28"/>
        </w:rPr>
        <w:t>promozione e diffusione della cu</w:t>
      </w:r>
      <w:r w:rsidR="009262A6">
        <w:rPr>
          <w:rFonts w:ascii="Garamond" w:hAnsi="Garamond"/>
          <w:sz w:val="28"/>
          <w:szCs w:val="28"/>
        </w:rPr>
        <w:t>ltura della cybersicurezza.</w:t>
      </w:r>
    </w:p>
    <w:p w14:paraId="45F58A04" w14:textId="77777777" w:rsidR="0053390E" w:rsidRPr="009164CE" w:rsidRDefault="0053390E" w:rsidP="004077D7">
      <w:pPr>
        <w:spacing w:after="0" w:line="240" w:lineRule="auto"/>
        <w:rPr>
          <w:rFonts w:ascii="Garamond" w:hAnsi="Garamond"/>
          <w:sz w:val="28"/>
          <w:szCs w:val="28"/>
        </w:rPr>
      </w:pPr>
    </w:p>
    <w:p w14:paraId="4429F0C4" w14:textId="4E859E79" w:rsidR="007B3B8A" w:rsidRPr="009164CE" w:rsidRDefault="007543EA" w:rsidP="009057CA">
      <w:pPr>
        <w:spacing w:after="0" w:line="240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In tale contesto, sono stati nominati</w:t>
      </w:r>
      <w:r w:rsidR="004E5196">
        <w:rPr>
          <w:rFonts w:ascii="Garamond" w:hAnsi="Garamond"/>
          <w:sz w:val="28"/>
          <w:szCs w:val="28"/>
        </w:rPr>
        <w:t>:</w:t>
      </w:r>
    </w:p>
    <w:p w14:paraId="3F35E847" w14:textId="77777777" w:rsidR="009164CE" w:rsidRDefault="009164CE" w:rsidP="009057CA">
      <w:pPr>
        <w:spacing w:after="0" w:line="240" w:lineRule="auto"/>
        <w:rPr>
          <w:rFonts w:ascii="Garamond" w:hAnsi="Garamond"/>
          <w:sz w:val="28"/>
          <w:szCs w:val="28"/>
        </w:rPr>
      </w:pPr>
    </w:p>
    <w:p w14:paraId="40388E6A" w14:textId="771D58BA" w:rsidR="009164CE" w:rsidRPr="00A85115" w:rsidRDefault="007B3B8A" w:rsidP="002F1CFC">
      <w:pPr>
        <w:spacing w:after="120" w:line="240" w:lineRule="auto"/>
        <w:rPr>
          <w:rFonts w:ascii="Garamond" w:hAnsi="Garamond"/>
          <w:sz w:val="28"/>
          <w:szCs w:val="28"/>
        </w:rPr>
      </w:pPr>
      <w:r w:rsidRPr="009164CE">
        <w:rPr>
          <w:rFonts w:ascii="Garamond" w:hAnsi="Garamond"/>
          <w:b/>
          <w:bCs/>
          <w:sz w:val="28"/>
          <w:szCs w:val="28"/>
        </w:rPr>
        <w:t>i</w:t>
      </w:r>
      <w:r w:rsidR="008C0558" w:rsidRPr="009164CE">
        <w:rPr>
          <w:rFonts w:ascii="Garamond" w:hAnsi="Garamond"/>
          <w:b/>
          <w:bCs/>
          <w:sz w:val="28"/>
          <w:szCs w:val="28"/>
        </w:rPr>
        <w:t>n rappresentanza dell'industria</w:t>
      </w:r>
      <w:r w:rsidR="008C0558" w:rsidRPr="009164CE">
        <w:rPr>
          <w:rFonts w:ascii="Garamond" w:hAnsi="Garamond"/>
          <w:sz w:val="28"/>
          <w:szCs w:val="28"/>
        </w:rPr>
        <w:t xml:space="preserve"> operativa negli ambiti di attività dell'Agenzia, comprese le </w:t>
      </w:r>
      <w:r w:rsidR="008C0558" w:rsidRPr="00A85115">
        <w:rPr>
          <w:rFonts w:ascii="Garamond" w:hAnsi="Garamond"/>
          <w:sz w:val="28"/>
          <w:szCs w:val="28"/>
        </w:rPr>
        <w:t>piccole e medie imprese</w:t>
      </w:r>
      <w:r w:rsidRPr="00A85115">
        <w:rPr>
          <w:rFonts w:ascii="Garamond" w:hAnsi="Garamond"/>
          <w:sz w:val="28"/>
          <w:szCs w:val="28"/>
        </w:rPr>
        <w:t>:</w:t>
      </w:r>
    </w:p>
    <w:p w14:paraId="5147C982" w14:textId="3BE1D06E" w:rsidR="007B3B8A" w:rsidRPr="00A85115" w:rsidRDefault="007B3B8A" w:rsidP="002F1CFC">
      <w:pPr>
        <w:pStyle w:val="NormaleWeb"/>
        <w:numPr>
          <w:ilvl w:val="0"/>
          <w:numId w:val="13"/>
        </w:numPr>
        <w:snapToGrid w:val="0"/>
        <w:spacing w:before="0" w:beforeAutospacing="0" w:after="80" w:afterAutospacing="0"/>
        <w:ind w:left="1145" w:hanging="357"/>
        <w:rPr>
          <w:rFonts w:ascii="Garamond" w:hAnsi="Garamond"/>
          <w:sz w:val="28"/>
          <w:szCs w:val="28"/>
        </w:rPr>
      </w:pPr>
      <w:r w:rsidRPr="00A85115">
        <w:rPr>
          <w:rFonts w:ascii="Garamond" w:hAnsi="Garamond"/>
          <w:b/>
          <w:bCs/>
          <w:sz w:val="28"/>
          <w:szCs w:val="28"/>
        </w:rPr>
        <w:t>Domitilla Benigni</w:t>
      </w:r>
      <w:r w:rsidRPr="00A85115">
        <w:rPr>
          <w:rFonts w:ascii="Garamond" w:hAnsi="Garamond"/>
          <w:sz w:val="28"/>
          <w:szCs w:val="28"/>
        </w:rPr>
        <w:t xml:space="preserve"> – </w:t>
      </w:r>
      <w:r w:rsidR="00A85115" w:rsidRPr="00A85115">
        <w:rPr>
          <w:rFonts w:ascii="Garamond" w:hAnsi="Garamond"/>
          <w:sz w:val="28"/>
          <w:szCs w:val="28"/>
        </w:rPr>
        <w:t>A</w:t>
      </w:r>
      <w:r w:rsidR="006A5B45">
        <w:rPr>
          <w:rFonts w:ascii="Garamond" w:hAnsi="Garamond"/>
          <w:sz w:val="28"/>
          <w:szCs w:val="28"/>
        </w:rPr>
        <w:t xml:space="preserve">mministratore </w:t>
      </w:r>
      <w:r w:rsidR="00A85115" w:rsidRPr="00A85115">
        <w:rPr>
          <w:rFonts w:ascii="Garamond" w:hAnsi="Garamond"/>
          <w:sz w:val="28"/>
          <w:szCs w:val="28"/>
        </w:rPr>
        <w:t>D</w:t>
      </w:r>
      <w:r w:rsidR="006A5B45">
        <w:rPr>
          <w:rFonts w:ascii="Garamond" w:hAnsi="Garamond"/>
          <w:sz w:val="28"/>
          <w:szCs w:val="28"/>
        </w:rPr>
        <w:t xml:space="preserve">elegato della Elettronica </w:t>
      </w:r>
      <w:proofErr w:type="spellStart"/>
      <w:r w:rsidR="006A5B45">
        <w:rPr>
          <w:rFonts w:ascii="Garamond" w:hAnsi="Garamond"/>
          <w:sz w:val="28"/>
          <w:szCs w:val="28"/>
        </w:rPr>
        <w:t>SpA</w:t>
      </w:r>
      <w:proofErr w:type="spellEnd"/>
      <w:r w:rsidR="006A5B45">
        <w:rPr>
          <w:rFonts w:ascii="Garamond" w:hAnsi="Garamond"/>
          <w:sz w:val="28"/>
          <w:szCs w:val="28"/>
        </w:rPr>
        <w:t xml:space="preserve"> e</w:t>
      </w:r>
      <w:r w:rsidRPr="00A85115">
        <w:rPr>
          <w:rFonts w:ascii="Garamond" w:hAnsi="Garamond"/>
          <w:sz w:val="28"/>
          <w:szCs w:val="28"/>
        </w:rPr>
        <w:t xml:space="preserve"> Presidente della Cy4Gate </w:t>
      </w:r>
      <w:proofErr w:type="spellStart"/>
      <w:r w:rsidRPr="00A85115">
        <w:rPr>
          <w:rFonts w:ascii="Garamond" w:hAnsi="Garamond"/>
          <w:sz w:val="28"/>
          <w:szCs w:val="28"/>
        </w:rPr>
        <w:t>SpA</w:t>
      </w:r>
      <w:proofErr w:type="spellEnd"/>
      <w:r w:rsidR="006A5B45">
        <w:rPr>
          <w:rFonts w:ascii="Garamond" w:hAnsi="Garamond"/>
          <w:sz w:val="28"/>
          <w:szCs w:val="28"/>
        </w:rPr>
        <w:t>. Domitilla</w:t>
      </w:r>
      <w:r w:rsidR="00A85115" w:rsidRPr="00A85115">
        <w:rPr>
          <w:rFonts w:ascii="Garamond" w:hAnsi="Garamond"/>
          <w:sz w:val="28"/>
          <w:szCs w:val="28"/>
        </w:rPr>
        <w:t xml:space="preserve"> </w:t>
      </w:r>
      <w:r w:rsidR="00B27225">
        <w:rPr>
          <w:rFonts w:ascii="Garamond" w:hAnsi="Garamond"/>
          <w:sz w:val="28"/>
          <w:szCs w:val="28"/>
        </w:rPr>
        <w:t xml:space="preserve">è </w:t>
      </w:r>
      <w:r w:rsidR="006A5B45">
        <w:rPr>
          <w:rFonts w:ascii="Garamond" w:hAnsi="Garamond"/>
          <w:sz w:val="28"/>
          <w:szCs w:val="28"/>
        </w:rPr>
        <w:t xml:space="preserve">anche </w:t>
      </w:r>
      <w:proofErr w:type="spellStart"/>
      <w:r w:rsidR="00A85115" w:rsidRPr="00A85115">
        <w:rPr>
          <w:rFonts w:ascii="Garamond" w:hAnsi="Garamond"/>
          <w:sz w:val="28"/>
          <w:szCs w:val="28"/>
        </w:rPr>
        <w:t>founding</w:t>
      </w:r>
      <w:proofErr w:type="spellEnd"/>
      <w:r w:rsidR="00A85115" w:rsidRPr="00A85115">
        <w:rPr>
          <w:rFonts w:ascii="Garamond" w:hAnsi="Garamond"/>
          <w:sz w:val="28"/>
          <w:szCs w:val="28"/>
        </w:rPr>
        <w:t xml:space="preserve"> </w:t>
      </w:r>
      <w:proofErr w:type="spellStart"/>
      <w:r w:rsidR="00A85115" w:rsidRPr="00A85115">
        <w:rPr>
          <w:rFonts w:ascii="Garamond" w:hAnsi="Garamond"/>
          <w:sz w:val="28"/>
          <w:szCs w:val="28"/>
        </w:rPr>
        <w:t>member</w:t>
      </w:r>
      <w:proofErr w:type="spellEnd"/>
      <w:r w:rsidR="00A85115" w:rsidRPr="00A85115">
        <w:rPr>
          <w:rFonts w:ascii="Garamond" w:hAnsi="Garamond"/>
          <w:sz w:val="28"/>
          <w:szCs w:val="28"/>
        </w:rPr>
        <w:t>, insieme ad altre 30 donne key players europee, della Fondazione Women4Cyber</w:t>
      </w:r>
      <w:r w:rsidR="00BA0F5B">
        <w:rPr>
          <w:rFonts w:ascii="Garamond" w:hAnsi="Garamond"/>
          <w:sz w:val="28"/>
          <w:szCs w:val="28"/>
        </w:rPr>
        <w:t xml:space="preserve"> </w:t>
      </w:r>
      <w:r w:rsidR="00BA0F5B" w:rsidRPr="00BA0F5B">
        <w:rPr>
          <w:rFonts w:ascii="Garamond" w:hAnsi="Garamond"/>
          <w:sz w:val="28"/>
          <w:szCs w:val="28"/>
        </w:rPr>
        <w:t>e</w:t>
      </w:r>
      <w:r w:rsidR="006C547D">
        <w:rPr>
          <w:rFonts w:ascii="Garamond" w:hAnsi="Garamond"/>
          <w:sz w:val="28"/>
          <w:szCs w:val="28"/>
        </w:rPr>
        <w:t>d</w:t>
      </w:r>
      <w:r w:rsidR="00BA0F5B">
        <w:rPr>
          <w:rFonts w:ascii="Garamond" w:hAnsi="Garamond"/>
          <w:sz w:val="28"/>
          <w:szCs w:val="28"/>
        </w:rPr>
        <w:t xml:space="preserve"> è stata </w:t>
      </w:r>
      <w:r w:rsidR="00164F89">
        <w:rPr>
          <w:rFonts w:ascii="Garamond" w:hAnsi="Garamond"/>
          <w:sz w:val="28"/>
          <w:szCs w:val="28"/>
        </w:rPr>
        <w:t xml:space="preserve">indicata dalle riviste Forbes e </w:t>
      </w:r>
      <w:r w:rsidR="00BA0F5B" w:rsidRPr="00BA0F5B">
        <w:rPr>
          <w:rFonts w:ascii="Garamond" w:hAnsi="Garamond"/>
          <w:sz w:val="28"/>
          <w:szCs w:val="28"/>
        </w:rPr>
        <w:t xml:space="preserve">SC Media tra le 50 donne europee </w:t>
      </w:r>
      <w:r w:rsidR="00164F89">
        <w:rPr>
          <w:rFonts w:ascii="Garamond" w:hAnsi="Garamond"/>
          <w:sz w:val="28"/>
          <w:szCs w:val="28"/>
        </w:rPr>
        <w:t xml:space="preserve">più </w:t>
      </w:r>
      <w:r w:rsidR="00BA0F5B" w:rsidRPr="00BA0F5B">
        <w:rPr>
          <w:rFonts w:ascii="Garamond" w:hAnsi="Garamond"/>
          <w:sz w:val="28"/>
          <w:szCs w:val="28"/>
        </w:rPr>
        <w:t>influenti sulla cybersecurity</w:t>
      </w:r>
      <w:r w:rsidRPr="00A85115">
        <w:rPr>
          <w:rFonts w:ascii="Garamond" w:hAnsi="Garamond"/>
          <w:sz w:val="28"/>
          <w:szCs w:val="28"/>
        </w:rPr>
        <w:t>;</w:t>
      </w:r>
    </w:p>
    <w:p w14:paraId="4A0A51AC" w14:textId="605F0913" w:rsidR="007B3B8A" w:rsidRPr="00A85115" w:rsidRDefault="007B3B8A" w:rsidP="002F1CFC">
      <w:pPr>
        <w:pStyle w:val="NormaleWeb"/>
        <w:numPr>
          <w:ilvl w:val="0"/>
          <w:numId w:val="13"/>
        </w:numPr>
        <w:snapToGrid w:val="0"/>
        <w:spacing w:before="0" w:beforeAutospacing="0" w:after="80" w:afterAutospacing="0"/>
        <w:ind w:left="1145" w:hanging="357"/>
        <w:rPr>
          <w:rFonts w:ascii="Garamond" w:hAnsi="Garamond"/>
          <w:sz w:val="28"/>
          <w:szCs w:val="28"/>
        </w:rPr>
      </w:pPr>
      <w:r w:rsidRPr="00A85115">
        <w:rPr>
          <w:rFonts w:ascii="Garamond" w:hAnsi="Garamond"/>
          <w:b/>
          <w:bCs/>
          <w:sz w:val="28"/>
          <w:szCs w:val="28"/>
        </w:rPr>
        <w:t>Paolo Dal Cin</w:t>
      </w:r>
      <w:r w:rsidRPr="00A85115">
        <w:rPr>
          <w:rFonts w:ascii="Garamond" w:hAnsi="Garamond"/>
          <w:sz w:val="28"/>
          <w:szCs w:val="28"/>
        </w:rPr>
        <w:t xml:space="preserve"> – </w:t>
      </w:r>
      <w:r w:rsidRPr="00A85115">
        <w:rPr>
          <w:rFonts w:ascii="Garamond" w:hAnsi="Garamond"/>
          <w:i/>
          <w:sz w:val="28"/>
          <w:szCs w:val="28"/>
        </w:rPr>
        <w:t xml:space="preserve">Global Lead </w:t>
      </w:r>
      <w:r w:rsidRPr="00A85115">
        <w:rPr>
          <w:rFonts w:ascii="Garamond" w:hAnsi="Garamond"/>
          <w:sz w:val="28"/>
          <w:szCs w:val="28"/>
        </w:rPr>
        <w:t>di</w:t>
      </w:r>
      <w:r w:rsidRPr="00A85115">
        <w:rPr>
          <w:rFonts w:ascii="Garamond" w:hAnsi="Garamond"/>
          <w:i/>
          <w:sz w:val="28"/>
          <w:szCs w:val="28"/>
        </w:rPr>
        <w:t xml:space="preserve"> Accenture Security</w:t>
      </w:r>
      <w:r w:rsidR="004F494F">
        <w:rPr>
          <w:rFonts w:ascii="Garamond" w:hAnsi="Garamond"/>
          <w:sz w:val="28"/>
          <w:szCs w:val="28"/>
        </w:rPr>
        <w:t xml:space="preserve">, ruolo in cui coordina </w:t>
      </w:r>
      <w:r w:rsidR="00487601">
        <w:rPr>
          <w:rFonts w:ascii="Garamond" w:hAnsi="Garamond"/>
          <w:iCs/>
          <w:sz w:val="28"/>
          <w:szCs w:val="28"/>
        </w:rPr>
        <w:t xml:space="preserve">oltre </w:t>
      </w:r>
      <w:r w:rsidR="00487601" w:rsidRPr="00487601">
        <w:rPr>
          <w:rFonts w:ascii="Garamond" w:hAnsi="Garamond"/>
          <w:iCs/>
          <w:sz w:val="28"/>
          <w:szCs w:val="28"/>
        </w:rPr>
        <w:t xml:space="preserve">16.000 esperti di </w:t>
      </w:r>
      <w:r w:rsidR="004F494F">
        <w:rPr>
          <w:rFonts w:ascii="Garamond" w:hAnsi="Garamond"/>
          <w:iCs/>
          <w:sz w:val="28"/>
          <w:szCs w:val="28"/>
        </w:rPr>
        <w:t>c</w:t>
      </w:r>
      <w:r w:rsidR="00487601" w:rsidRPr="00487601">
        <w:rPr>
          <w:rFonts w:ascii="Garamond" w:hAnsi="Garamond"/>
          <w:iCs/>
          <w:sz w:val="28"/>
          <w:szCs w:val="28"/>
        </w:rPr>
        <w:t>ybersecurity</w:t>
      </w:r>
      <w:r w:rsidR="004B21E6">
        <w:rPr>
          <w:rFonts w:ascii="Garamond" w:hAnsi="Garamond"/>
          <w:iCs/>
          <w:sz w:val="28"/>
          <w:szCs w:val="28"/>
        </w:rPr>
        <w:t>. Paolo</w:t>
      </w:r>
      <w:r w:rsidR="004F494F">
        <w:rPr>
          <w:rFonts w:ascii="Garamond" w:hAnsi="Garamond"/>
          <w:iCs/>
          <w:sz w:val="28"/>
          <w:szCs w:val="28"/>
        </w:rPr>
        <w:t xml:space="preserve">, </w:t>
      </w:r>
      <w:r w:rsidR="004B21E6">
        <w:rPr>
          <w:rFonts w:ascii="Garamond" w:hAnsi="Garamond"/>
          <w:iCs/>
          <w:sz w:val="28"/>
          <w:szCs w:val="28"/>
        </w:rPr>
        <w:t xml:space="preserve">entrato in </w:t>
      </w:r>
      <w:r w:rsidR="006C547D">
        <w:rPr>
          <w:rFonts w:ascii="Garamond" w:hAnsi="Garamond"/>
          <w:iCs/>
          <w:sz w:val="28"/>
          <w:szCs w:val="28"/>
        </w:rPr>
        <w:t>A</w:t>
      </w:r>
      <w:r w:rsidR="004B21E6">
        <w:rPr>
          <w:rFonts w:ascii="Garamond" w:hAnsi="Garamond"/>
          <w:iCs/>
          <w:sz w:val="28"/>
          <w:szCs w:val="28"/>
        </w:rPr>
        <w:t>ccenture nel 2003</w:t>
      </w:r>
      <w:r w:rsidR="004F494F">
        <w:rPr>
          <w:rFonts w:ascii="Garamond" w:hAnsi="Garamond"/>
          <w:iCs/>
          <w:sz w:val="28"/>
          <w:szCs w:val="28"/>
        </w:rPr>
        <w:t>,</w:t>
      </w:r>
      <w:r w:rsidR="004B21E6">
        <w:rPr>
          <w:rFonts w:ascii="Garamond" w:hAnsi="Garamond"/>
          <w:iCs/>
          <w:sz w:val="28"/>
          <w:szCs w:val="28"/>
        </w:rPr>
        <w:t xml:space="preserve"> </w:t>
      </w:r>
      <w:r w:rsidR="00BA0F5B">
        <w:rPr>
          <w:rFonts w:ascii="Garamond" w:hAnsi="Garamond"/>
          <w:iCs/>
          <w:sz w:val="28"/>
          <w:szCs w:val="28"/>
        </w:rPr>
        <w:t xml:space="preserve">ha guidato successivamente le </w:t>
      </w:r>
      <w:r w:rsidR="004F494F">
        <w:rPr>
          <w:rFonts w:ascii="Garamond" w:hAnsi="Garamond"/>
          <w:iCs/>
          <w:sz w:val="28"/>
          <w:szCs w:val="28"/>
        </w:rPr>
        <w:t xml:space="preserve">business </w:t>
      </w:r>
      <w:proofErr w:type="spellStart"/>
      <w:r w:rsidR="00BA0F5B">
        <w:rPr>
          <w:rFonts w:ascii="Garamond" w:hAnsi="Garamond"/>
          <w:iCs/>
          <w:sz w:val="28"/>
          <w:szCs w:val="28"/>
        </w:rPr>
        <w:t>unit</w:t>
      </w:r>
      <w:proofErr w:type="spellEnd"/>
      <w:r w:rsidR="00BA0F5B">
        <w:rPr>
          <w:rFonts w:ascii="Garamond" w:hAnsi="Garamond"/>
          <w:iCs/>
          <w:sz w:val="28"/>
          <w:szCs w:val="28"/>
        </w:rPr>
        <w:t xml:space="preserve"> di cybers</w:t>
      </w:r>
      <w:r w:rsidR="006C547D">
        <w:rPr>
          <w:rFonts w:ascii="Garamond" w:hAnsi="Garamond"/>
          <w:iCs/>
          <w:sz w:val="28"/>
          <w:szCs w:val="28"/>
        </w:rPr>
        <w:t>e</w:t>
      </w:r>
      <w:r w:rsidR="00BA0F5B">
        <w:rPr>
          <w:rFonts w:ascii="Garamond" w:hAnsi="Garamond"/>
          <w:iCs/>
          <w:sz w:val="28"/>
          <w:szCs w:val="28"/>
        </w:rPr>
        <w:t xml:space="preserve">curity di Accenture </w:t>
      </w:r>
      <w:r w:rsidR="004F494F">
        <w:rPr>
          <w:rFonts w:ascii="Garamond" w:hAnsi="Garamond"/>
          <w:iCs/>
          <w:sz w:val="28"/>
          <w:szCs w:val="28"/>
        </w:rPr>
        <w:t xml:space="preserve">in </w:t>
      </w:r>
      <w:r w:rsidR="00BA0F5B">
        <w:rPr>
          <w:rFonts w:ascii="Garamond" w:hAnsi="Garamond"/>
          <w:iCs/>
          <w:sz w:val="28"/>
          <w:szCs w:val="28"/>
        </w:rPr>
        <w:t xml:space="preserve">Italia, Europa </w:t>
      </w:r>
      <w:r w:rsidR="00BA0F5B">
        <w:rPr>
          <w:rFonts w:ascii="Garamond" w:hAnsi="Garamond"/>
          <w:iCs/>
          <w:sz w:val="28"/>
          <w:szCs w:val="28"/>
        </w:rPr>
        <w:lastRenderedPageBreak/>
        <w:t>Centrale</w:t>
      </w:r>
      <w:r w:rsidR="004F494F">
        <w:rPr>
          <w:rFonts w:ascii="Garamond" w:hAnsi="Garamond"/>
          <w:iCs/>
          <w:sz w:val="28"/>
          <w:szCs w:val="28"/>
        </w:rPr>
        <w:t xml:space="preserve"> e</w:t>
      </w:r>
      <w:r w:rsidR="00BA0F5B">
        <w:rPr>
          <w:rFonts w:ascii="Garamond" w:hAnsi="Garamond"/>
          <w:iCs/>
          <w:sz w:val="28"/>
          <w:szCs w:val="28"/>
        </w:rPr>
        <w:t xml:space="preserve"> America Latina</w:t>
      </w:r>
      <w:r w:rsidR="009229EA">
        <w:rPr>
          <w:rFonts w:ascii="Garamond" w:hAnsi="Garamond"/>
          <w:iCs/>
          <w:sz w:val="28"/>
          <w:szCs w:val="28"/>
        </w:rPr>
        <w:t xml:space="preserve">. Nel maggio 2022 </w:t>
      </w:r>
      <w:r w:rsidR="004B21E6">
        <w:rPr>
          <w:rFonts w:ascii="Garamond" w:hAnsi="Garamond"/>
          <w:iCs/>
          <w:sz w:val="28"/>
          <w:szCs w:val="28"/>
        </w:rPr>
        <w:t>è diventato anche membro del Global Management Committee di Accenture</w:t>
      </w:r>
      <w:r w:rsidRPr="00A85115">
        <w:rPr>
          <w:rFonts w:ascii="Garamond" w:hAnsi="Garamond"/>
          <w:sz w:val="28"/>
          <w:szCs w:val="28"/>
        </w:rPr>
        <w:t>;</w:t>
      </w:r>
    </w:p>
    <w:p w14:paraId="300D3C76" w14:textId="59FE586A" w:rsidR="00FD5AEA" w:rsidRPr="009164CE" w:rsidRDefault="00FD5AEA" w:rsidP="00FD5AEA">
      <w:pPr>
        <w:pStyle w:val="NormaleWeb"/>
        <w:numPr>
          <w:ilvl w:val="0"/>
          <w:numId w:val="13"/>
        </w:numPr>
        <w:snapToGrid w:val="0"/>
        <w:spacing w:before="0" w:beforeAutospacing="0" w:after="80" w:afterAutospacing="0"/>
        <w:ind w:left="1145" w:hanging="357"/>
        <w:rPr>
          <w:rFonts w:ascii="Garamond" w:hAnsi="Garamond"/>
          <w:sz w:val="28"/>
          <w:szCs w:val="28"/>
        </w:rPr>
      </w:pPr>
      <w:r w:rsidRPr="009164CE">
        <w:rPr>
          <w:rFonts w:ascii="Garamond" w:hAnsi="Garamond"/>
          <w:b/>
          <w:bCs/>
          <w:sz w:val="28"/>
          <w:szCs w:val="28"/>
        </w:rPr>
        <w:t>Massimo Enrico Proverbio</w:t>
      </w:r>
      <w:r w:rsidRPr="009164CE">
        <w:rPr>
          <w:rFonts w:ascii="Garamond" w:hAnsi="Garamond"/>
          <w:sz w:val="28"/>
          <w:szCs w:val="28"/>
        </w:rPr>
        <w:t xml:space="preserve"> – </w:t>
      </w:r>
      <w:r w:rsidRPr="009164CE">
        <w:rPr>
          <w:rFonts w:ascii="Garamond" w:hAnsi="Garamond"/>
          <w:i/>
          <w:sz w:val="28"/>
          <w:szCs w:val="28"/>
        </w:rPr>
        <w:t>Chief IT Digital</w:t>
      </w:r>
      <w:r w:rsidR="004F494F">
        <w:rPr>
          <w:rFonts w:ascii="Garamond" w:hAnsi="Garamond"/>
          <w:i/>
          <w:sz w:val="28"/>
          <w:szCs w:val="28"/>
        </w:rPr>
        <w:t xml:space="preserve"> &amp;</w:t>
      </w:r>
      <w:r w:rsidRPr="009164CE">
        <w:rPr>
          <w:rFonts w:ascii="Garamond" w:hAnsi="Garamond"/>
          <w:i/>
          <w:sz w:val="28"/>
          <w:szCs w:val="28"/>
        </w:rPr>
        <w:t xml:space="preserve"> Innovation </w:t>
      </w:r>
      <w:proofErr w:type="spellStart"/>
      <w:r w:rsidRPr="009164CE">
        <w:rPr>
          <w:rFonts w:ascii="Garamond" w:hAnsi="Garamond"/>
          <w:i/>
          <w:sz w:val="28"/>
          <w:szCs w:val="28"/>
        </w:rPr>
        <w:t>Officer</w:t>
      </w:r>
      <w:proofErr w:type="spellEnd"/>
      <w:r w:rsidRPr="009164CE">
        <w:rPr>
          <w:rFonts w:ascii="Garamond" w:hAnsi="Garamond"/>
          <w:sz w:val="28"/>
          <w:szCs w:val="28"/>
        </w:rPr>
        <w:t xml:space="preserve"> di Intesa Sanpaolo </w:t>
      </w:r>
      <w:proofErr w:type="spellStart"/>
      <w:r w:rsidRPr="009164CE">
        <w:rPr>
          <w:rFonts w:ascii="Garamond" w:hAnsi="Garamond"/>
          <w:sz w:val="28"/>
          <w:szCs w:val="28"/>
        </w:rPr>
        <w:t>SpA</w:t>
      </w:r>
      <w:proofErr w:type="spellEnd"/>
      <w:r w:rsidR="00981FDF">
        <w:rPr>
          <w:rFonts w:ascii="Garamond" w:hAnsi="Garamond"/>
          <w:sz w:val="28"/>
          <w:szCs w:val="28"/>
        </w:rPr>
        <w:t>.</w:t>
      </w:r>
      <w:r w:rsidRPr="009164CE">
        <w:rPr>
          <w:rFonts w:ascii="Garamond" w:hAnsi="Garamond"/>
          <w:sz w:val="28"/>
          <w:szCs w:val="28"/>
        </w:rPr>
        <w:t xml:space="preserve"> </w:t>
      </w:r>
      <w:r w:rsidR="00A5023D">
        <w:rPr>
          <w:rFonts w:ascii="Garamond" w:hAnsi="Garamond"/>
          <w:sz w:val="28"/>
          <w:szCs w:val="28"/>
        </w:rPr>
        <w:t>In tale ruolo</w:t>
      </w:r>
      <w:r w:rsidR="007936B7">
        <w:rPr>
          <w:rFonts w:ascii="Garamond" w:hAnsi="Garamond"/>
          <w:sz w:val="28"/>
          <w:szCs w:val="28"/>
        </w:rPr>
        <w:t>, Massimo</w:t>
      </w:r>
      <w:r w:rsidRPr="00487601">
        <w:rPr>
          <w:rFonts w:ascii="Garamond" w:hAnsi="Garamond"/>
          <w:sz w:val="28"/>
          <w:szCs w:val="28"/>
        </w:rPr>
        <w:t xml:space="preserve"> è responsabile dell’</w:t>
      </w:r>
      <w:r w:rsidR="004F494F">
        <w:rPr>
          <w:rFonts w:ascii="Garamond" w:hAnsi="Garamond"/>
          <w:sz w:val="28"/>
          <w:szCs w:val="28"/>
        </w:rPr>
        <w:t>i</w:t>
      </w:r>
      <w:r w:rsidRPr="00487601">
        <w:rPr>
          <w:rFonts w:ascii="Garamond" w:hAnsi="Garamond"/>
          <w:sz w:val="28"/>
          <w:szCs w:val="28"/>
        </w:rPr>
        <w:t xml:space="preserve">nnovazione, della </w:t>
      </w:r>
      <w:r w:rsidR="004F494F">
        <w:rPr>
          <w:rFonts w:ascii="Garamond" w:hAnsi="Garamond"/>
          <w:sz w:val="28"/>
          <w:szCs w:val="28"/>
        </w:rPr>
        <w:t>d</w:t>
      </w:r>
      <w:r w:rsidRPr="00487601">
        <w:rPr>
          <w:rFonts w:ascii="Garamond" w:hAnsi="Garamond"/>
          <w:sz w:val="28"/>
          <w:szCs w:val="28"/>
        </w:rPr>
        <w:t xml:space="preserve">ata </w:t>
      </w:r>
      <w:r w:rsidR="004F494F">
        <w:rPr>
          <w:rFonts w:ascii="Garamond" w:hAnsi="Garamond"/>
          <w:sz w:val="28"/>
          <w:szCs w:val="28"/>
        </w:rPr>
        <w:t>g</w:t>
      </w:r>
      <w:r w:rsidR="005D640B">
        <w:rPr>
          <w:rFonts w:ascii="Garamond" w:hAnsi="Garamond"/>
          <w:sz w:val="28"/>
          <w:szCs w:val="28"/>
        </w:rPr>
        <w:t>overnance e dello sviluppo</w:t>
      </w:r>
      <w:r w:rsidRPr="00487601">
        <w:rPr>
          <w:rFonts w:ascii="Garamond" w:hAnsi="Garamond"/>
          <w:sz w:val="28"/>
          <w:szCs w:val="28"/>
        </w:rPr>
        <w:t xml:space="preserve"> dell’</w:t>
      </w:r>
      <w:r w:rsidR="004F494F">
        <w:rPr>
          <w:rFonts w:ascii="Garamond" w:hAnsi="Garamond"/>
          <w:sz w:val="28"/>
          <w:szCs w:val="28"/>
        </w:rPr>
        <w:t>i</w:t>
      </w:r>
      <w:r w:rsidRPr="00487601">
        <w:rPr>
          <w:rFonts w:ascii="Garamond" w:hAnsi="Garamond"/>
          <w:sz w:val="28"/>
          <w:szCs w:val="28"/>
        </w:rPr>
        <w:t>nfo</w:t>
      </w:r>
      <w:r w:rsidR="00834F4E">
        <w:rPr>
          <w:rFonts w:ascii="Garamond" w:hAnsi="Garamond"/>
          <w:sz w:val="28"/>
          <w:szCs w:val="28"/>
        </w:rPr>
        <w:t xml:space="preserve">rmation </w:t>
      </w:r>
      <w:proofErr w:type="spellStart"/>
      <w:r w:rsidR="004F494F">
        <w:rPr>
          <w:rFonts w:ascii="Garamond" w:hAnsi="Garamond"/>
          <w:sz w:val="28"/>
          <w:szCs w:val="28"/>
        </w:rPr>
        <w:t>t</w:t>
      </w:r>
      <w:r w:rsidR="00834F4E">
        <w:rPr>
          <w:rFonts w:ascii="Garamond" w:hAnsi="Garamond"/>
          <w:sz w:val="28"/>
          <w:szCs w:val="28"/>
        </w:rPr>
        <w:t>echnology</w:t>
      </w:r>
      <w:proofErr w:type="spellEnd"/>
      <w:r w:rsidR="00834F4E">
        <w:rPr>
          <w:rFonts w:ascii="Garamond" w:hAnsi="Garamond"/>
          <w:sz w:val="28"/>
          <w:szCs w:val="28"/>
        </w:rPr>
        <w:t xml:space="preserve">, della </w:t>
      </w:r>
      <w:r w:rsidR="004F494F">
        <w:rPr>
          <w:rFonts w:ascii="Garamond" w:hAnsi="Garamond"/>
          <w:sz w:val="28"/>
          <w:szCs w:val="28"/>
        </w:rPr>
        <w:t>c</w:t>
      </w:r>
      <w:r w:rsidR="00834F4E">
        <w:rPr>
          <w:rFonts w:ascii="Garamond" w:hAnsi="Garamond"/>
          <w:sz w:val="28"/>
          <w:szCs w:val="28"/>
        </w:rPr>
        <w:t>yber</w:t>
      </w:r>
      <w:r w:rsidRPr="00487601">
        <w:rPr>
          <w:rFonts w:ascii="Garamond" w:hAnsi="Garamond"/>
          <w:sz w:val="28"/>
          <w:szCs w:val="28"/>
        </w:rPr>
        <w:t xml:space="preserve">security e delle </w:t>
      </w:r>
      <w:proofErr w:type="spellStart"/>
      <w:r w:rsidR="004F494F">
        <w:rPr>
          <w:rFonts w:ascii="Garamond" w:hAnsi="Garamond"/>
          <w:sz w:val="28"/>
          <w:szCs w:val="28"/>
        </w:rPr>
        <w:t>o</w:t>
      </w:r>
      <w:r w:rsidRPr="00487601">
        <w:rPr>
          <w:rFonts w:ascii="Garamond" w:hAnsi="Garamond"/>
          <w:sz w:val="28"/>
          <w:szCs w:val="28"/>
        </w:rPr>
        <w:t>perations</w:t>
      </w:r>
      <w:proofErr w:type="spellEnd"/>
      <w:r w:rsidR="00A5023D">
        <w:rPr>
          <w:rFonts w:ascii="Garamond" w:hAnsi="Garamond"/>
          <w:sz w:val="28"/>
          <w:szCs w:val="28"/>
        </w:rPr>
        <w:t xml:space="preserve"> del gruppo</w:t>
      </w:r>
      <w:r w:rsidR="005D640B">
        <w:rPr>
          <w:rFonts w:ascii="Garamond" w:hAnsi="Garamond"/>
          <w:sz w:val="28"/>
          <w:szCs w:val="28"/>
        </w:rPr>
        <w:t xml:space="preserve">. </w:t>
      </w:r>
      <w:r w:rsidR="005D640B" w:rsidRPr="005D640B">
        <w:rPr>
          <w:rFonts w:ascii="Garamond" w:hAnsi="Garamond"/>
          <w:sz w:val="28"/>
          <w:szCs w:val="28"/>
        </w:rPr>
        <w:t xml:space="preserve">Nell’aprile 2021 </w:t>
      </w:r>
      <w:r w:rsidR="00203A31">
        <w:rPr>
          <w:rFonts w:ascii="Garamond" w:hAnsi="Garamond"/>
          <w:sz w:val="28"/>
          <w:szCs w:val="28"/>
        </w:rPr>
        <w:t xml:space="preserve">Massimo </w:t>
      </w:r>
      <w:r w:rsidR="005D640B" w:rsidRPr="005D640B">
        <w:rPr>
          <w:rFonts w:ascii="Garamond" w:hAnsi="Garamond"/>
          <w:sz w:val="28"/>
          <w:szCs w:val="28"/>
        </w:rPr>
        <w:t>entra a far parte d</w:t>
      </w:r>
      <w:r w:rsidR="00A5023D">
        <w:rPr>
          <w:rFonts w:ascii="Garamond" w:hAnsi="Garamond"/>
          <w:sz w:val="28"/>
          <w:szCs w:val="28"/>
        </w:rPr>
        <w:t xml:space="preserve">el Comitato </w:t>
      </w:r>
      <w:r w:rsidR="004F494F">
        <w:rPr>
          <w:rFonts w:ascii="Garamond" w:hAnsi="Garamond"/>
          <w:sz w:val="28"/>
          <w:szCs w:val="28"/>
        </w:rPr>
        <w:t>c</w:t>
      </w:r>
      <w:r w:rsidR="00A5023D">
        <w:rPr>
          <w:rFonts w:ascii="Garamond" w:hAnsi="Garamond"/>
          <w:sz w:val="28"/>
          <w:szCs w:val="28"/>
        </w:rPr>
        <w:t>onsultivo per la PA</w:t>
      </w:r>
      <w:r w:rsidR="005D640B" w:rsidRPr="005D640B">
        <w:rPr>
          <w:rFonts w:ascii="Garamond" w:hAnsi="Garamond"/>
          <w:sz w:val="28"/>
          <w:szCs w:val="28"/>
        </w:rPr>
        <w:t xml:space="preserve"> digitale per il Governo </w:t>
      </w:r>
      <w:r w:rsidR="004F494F">
        <w:rPr>
          <w:rFonts w:ascii="Garamond" w:hAnsi="Garamond"/>
          <w:sz w:val="28"/>
          <w:szCs w:val="28"/>
        </w:rPr>
        <w:t>i</w:t>
      </w:r>
      <w:r w:rsidR="005D640B" w:rsidRPr="005D640B">
        <w:rPr>
          <w:rFonts w:ascii="Garamond" w:hAnsi="Garamond"/>
          <w:sz w:val="28"/>
          <w:szCs w:val="28"/>
        </w:rPr>
        <w:t>taliano</w:t>
      </w:r>
      <w:r w:rsidRPr="009164CE">
        <w:rPr>
          <w:rFonts w:ascii="Garamond" w:hAnsi="Garamond"/>
          <w:sz w:val="28"/>
          <w:szCs w:val="28"/>
        </w:rPr>
        <w:t>;</w:t>
      </w:r>
    </w:p>
    <w:p w14:paraId="08EC1E56" w14:textId="0B603059" w:rsidR="007B3B8A" w:rsidRPr="009164CE" w:rsidRDefault="007B3B8A" w:rsidP="002F1CFC">
      <w:pPr>
        <w:pStyle w:val="NormaleWeb"/>
        <w:numPr>
          <w:ilvl w:val="0"/>
          <w:numId w:val="13"/>
        </w:numPr>
        <w:snapToGrid w:val="0"/>
        <w:spacing w:before="0" w:beforeAutospacing="0" w:after="80" w:afterAutospacing="0"/>
        <w:ind w:left="1145" w:hanging="357"/>
        <w:rPr>
          <w:rFonts w:ascii="Garamond" w:hAnsi="Garamond"/>
          <w:sz w:val="28"/>
          <w:szCs w:val="28"/>
        </w:rPr>
      </w:pPr>
      <w:r w:rsidRPr="009164CE">
        <w:rPr>
          <w:rFonts w:ascii="Garamond" w:hAnsi="Garamond"/>
          <w:b/>
          <w:bCs/>
          <w:sz w:val="28"/>
          <w:szCs w:val="28"/>
        </w:rPr>
        <w:t>Franco Ongaro</w:t>
      </w:r>
      <w:r w:rsidRPr="009164CE">
        <w:rPr>
          <w:rFonts w:ascii="Garamond" w:hAnsi="Garamond"/>
          <w:sz w:val="28"/>
          <w:szCs w:val="28"/>
        </w:rPr>
        <w:t xml:space="preserve"> – </w:t>
      </w:r>
      <w:proofErr w:type="spellStart"/>
      <w:r w:rsidRPr="009164CE">
        <w:rPr>
          <w:rFonts w:ascii="Garamond" w:hAnsi="Garamond"/>
          <w:i/>
          <w:sz w:val="28"/>
          <w:szCs w:val="28"/>
        </w:rPr>
        <w:t>Chief</w:t>
      </w:r>
      <w:proofErr w:type="spellEnd"/>
      <w:r w:rsidRPr="009164CE">
        <w:rPr>
          <w:rFonts w:ascii="Garamond" w:hAnsi="Garamond"/>
          <w:i/>
          <w:sz w:val="28"/>
          <w:szCs w:val="28"/>
        </w:rPr>
        <w:t xml:space="preserve"> </w:t>
      </w:r>
      <w:r w:rsidR="00D61685">
        <w:rPr>
          <w:rFonts w:ascii="Garamond" w:hAnsi="Garamond"/>
          <w:i/>
          <w:sz w:val="28"/>
          <w:szCs w:val="28"/>
        </w:rPr>
        <w:t xml:space="preserve">Technology &amp; </w:t>
      </w:r>
      <w:r w:rsidRPr="009164CE">
        <w:rPr>
          <w:rFonts w:ascii="Garamond" w:hAnsi="Garamond"/>
          <w:i/>
          <w:sz w:val="28"/>
          <w:szCs w:val="28"/>
        </w:rPr>
        <w:t xml:space="preserve">Innovation </w:t>
      </w:r>
      <w:proofErr w:type="spellStart"/>
      <w:r w:rsidRPr="009164CE">
        <w:rPr>
          <w:rFonts w:ascii="Garamond" w:hAnsi="Garamond"/>
          <w:i/>
          <w:sz w:val="28"/>
          <w:szCs w:val="28"/>
        </w:rPr>
        <w:t>Officer</w:t>
      </w:r>
      <w:proofErr w:type="spellEnd"/>
      <w:r w:rsidRPr="009164CE">
        <w:rPr>
          <w:rFonts w:ascii="Garamond" w:hAnsi="Garamond"/>
          <w:sz w:val="28"/>
          <w:szCs w:val="28"/>
        </w:rPr>
        <w:t xml:space="preserve"> del gruppo Leonardo </w:t>
      </w:r>
      <w:proofErr w:type="spellStart"/>
      <w:r w:rsidRPr="009164CE">
        <w:rPr>
          <w:rFonts w:ascii="Garamond" w:hAnsi="Garamond"/>
          <w:sz w:val="28"/>
          <w:szCs w:val="28"/>
        </w:rPr>
        <w:t>SpA</w:t>
      </w:r>
      <w:proofErr w:type="spellEnd"/>
      <w:r w:rsidR="00981FDF">
        <w:rPr>
          <w:rFonts w:ascii="Garamond" w:hAnsi="Garamond"/>
          <w:sz w:val="28"/>
          <w:szCs w:val="28"/>
        </w:rPr>
        <w:t xml:space="preserve">. </w:t>
      </w:r>
      <w:r w:rsidR="00712CE9">
        <w:rPr>
          <w:rFonts w:ascii="Garamond" w:hAnsi="Garamond"/>
          <w:sz w:val="28"/>
          <w:szCs w:val="28"/>
        </w:rPr>
        <w:t>Ongaro</w:t>
      </w:r>
      <w:r w:rsidR="00981FDF">
        <w:rPr>
          <w:rFonts w:ascii="Garamond" w:hAnsi="Garamond"/>
          <w:sz w:val="28"/>
          <w:szCs w:val="28"/>
        </w:rPr>
        <w:t xml:space="preserve"> ha ricoperto diverse posizioni nei programmi strategici </w:t>
      </w:r>
      <w:r w:rsidR="00981FDF" w:rsidRPr="009164CE">
        <w:rPr>
          <w:rFonts w:ascii="Garamond" w:hAnsi="Garamond"/>
          <w:sz w:val="28"/>
          <w:szCs w:val="28"/>
        </w:rPr>
        <w:t>dell’Agenzia Spaziale Europea</w:t>
      </w:r>
      <w:r w:rsidR="00981FDF">
        <w:rPr>
          <w:rFonts w:ascii="Garamond" w:hAnsi="Garamond"/>
          <w:sz w:val="28"/>
          <w:szCs w:val="28"/>
        </w:rPr>
        <w:t xml:space="preserve"> fino a</w:t>
      </w:r>
      <w:r w:rsidR="00D61685">
        <w:rPr>
          <w:rFonts w:ascii="Garamond" w:hAnsi="Garamond"/>
          <w:sz w:val="28"/>
          <w:szCs w:val="28"/>
        </w:rPr>
        <w:t xml:space="preserve">d assumere </w:t>
      </w:r>
      <w:r w:rsidRPr="009164CE">
        <w:rPr>
          <w:rFonts w:ascii="Garamond" w:hAnsi="Garamond"/>
          <w:sz w:val="28"/>
          <w:szCs w:val="28"/>
        </w:rPr>
        <w:t xml:space="preserve">l’incarico di </w:t>
      </w:r>
      <w:r w:rsidRPr="009164CE">
        <w:rPr>
          <w:rFonts w:ascii="Garamond" w:hAnsi="Garamond"/>
          <w:i/>
          <w:sz w:val="28"/>
          <w:szCs w:val="28"/>
        </w:rPr>
        <w:t>Director of Technology, Engineering and Quality &amp; Head of Establishment</w:t>
      </w:r>
      <w:r w:rsidR="00AC5C3B">
        <w:rPr>
          <w:rFonts w:ascii="Garamond" w:hAnsi="Garamond"/>
          <w:sz w:val="28"/>
          <w:szCs w:val="28"/>
        </w:rPr>
        <w:t>;</w:t>
      </w:r>
    </w:p>
    <w:p w14:paraId="63D430D2" w14:textId="77777777" w:rsidR="00B27225" w:rsidRDefault="00B27225" w:rsidP="002F1CFC">
      <w:pPr>
        <w:spacing w:after="120" w:line="240" w:lineRule="auto"/>
        <w:rPr>
          <w:rFonts w:ascii="Garamond" w:hAnsi="Garamond"/>
          <w:b/>
          <w:bCs/>
          <w:sz w:val="28"/>
          <w:szCs w:val="28"/>
        </w:rPr>
      </w:pPr>
    </w:p>
    <w:p w14:paraId="1A3035DE" w14:textId="37B2DCFA" w:rsidR="007B3B8A" w:rsidRPr="009164CE" w:rsidRDefault="007B3B8A" w:rsidP="002F1CFC">
      <w:pPr>
        <w:spacing w:after="120" w:line="240" w:lineRule="auto"/>
        <w:rPr>
          <w:rFonts w:ascii="Garamond" w:hAnsi="Garamond"/>
          <w:sz w:val="28"/>
          <w:szCs w:val="28"/>
        </w:rPr>
      </w:pPr>
      <w:r w:rsidRPr="009164CE">
        <w:rPr>
          <w:rFonts w:ascii="Garamond" w:hAnsi="Garamond"/>
          <w:b/>
          <w:bCs/>
          <w:sz w:val="28"/>
          <w:szCs w:val="28"/>
        </w:rPr>
        <w:t>in rappresentanza del sistema dell’università e della ricerca</w:t>
      </w:r>
      <w:r w:rsidRPr="009164CE">
        <w:rPr>
          <w:rFonts w:ascii="Garamond" w:hAnsi="Garamond"/>
          <w:sz w:val="28"/>
          <w:szCs w:val="28"/>
        </w:rPr>
        <w:t>:</w:t>
      </w:r>
    </w:p>
    <w:p w14:paraId="6DCC42F3" w14:textId="396572B8" w:rsidR="00F03731" w:rsidRPr="00E25398" w:rsidRDefault="00F03731" w:rsidP="00E25398">
      <w:pPr>
        <w:pStyle w:val="NormaleWeb"/>
        <w:numPr>
          <w:ilvl w:val="0"/>
          <w:numId w:val="14"/>
        </w:numPr>
        <w:spacing w:after="0"/>
        <w:rPr>
          <w:rFonts w:ascii="Garamond" w:hAnsi="Garamond"/>
          <w:sz w:val="28"/>
          <w:szCs w:val="28"/>
        </w:rPr>
      </w:pPr>
      <w:r w:rsidRPr="009164CE">
        <w:rPr>
          <w:rFonts w:ascii="Garamond" w:hAnsi="Garamond"/>
          <w:b/>
          <w:bCs/>
          <w:sz w:val="28"/>
          <w:szCs w:val="28"/>
        </w:rPr>
        <w:t>Marco Conti</w:t>
      </w:r>
      <w:r w:rsidRPr="009164CE">
        <w:rPr>
          <w:rFonts w:ascii="Garamond" w:hAnsi="Garamond"/>
          <w:sz w:val="28"/>
          <w:szCs w:val="28"/>
        </w:rPr>
        <w:t xml:space="preserve"> – </w:t>
      </w:r>
      <w:r w:rsidRPr="00BD7C97">
        <w:rPr>
          <w:rFonts w:ascii="Garamond" w:hAnsi="Garamond"/>
          <w:i/>
          <w:sz w:val="28"/>
          <w:szCs w:val="28"/>
        </w:rPr>
        <w:t xml:space="preserve">Direttore dell’Istituto di informatica e telematica del Consiglio Nazionale delle Ricerche e </w:t>
      </w:r>
      <w:r w:rsidRPr="004B3D60">
        <w:rPr>
          <w:rFonts w:ascii="Garamond" w:hAnsi="Garamond"/>
          <w:i/>
          <w:sz w:val="28"/>
          <w:szCs w:val="28"/>
        </w:rPr>
        <w:t>responsabile</w:t>
      </w:r>
      <w:r w:rsidRPr="00BD7C97">
        <w:rPr>
          <w:rFonts w:ascii="Garamond" w:hAnsi="Garamond"/>
          <w:i/>
          <w:sz w:val="28"/>
          <w:szCs w:val="28"/>
        </w:rPr>
        <w:t xml:space="preserve"> del Registro.it</w:t>
      </w:r>
      <w:r w:rsidR="005D6008">
        <w:rPr>
          <w:rFonts w:ascii="Garamond" w:hAnsi="Garamond"/>
          <w:sz w:val="28"/>
          <w:szCs w:val="28"/>
        </w:rPr>
        <w:t xml:space="preserve">. Marco è stato </w:t>
      </w:r>
      <w:r w:rsidR="005D6008" w:rsidRPr="005D6008">
        <w:rPr>
          <w:rFonts w:ascii="Garamond" w:hAnsi="Garamond"/>
          <w:sz w:val="28"/>
          <w:szCs w:val="28"/>
        </w:rPr>
        <w:t>è stato incluso nella lista compilata da Web</w:t>
      </w:r>
      <w:r w:rsidR="005D6008">
        <w:rPr>
          <w:rFonts w:ascii="Garamond" w:hAnsi="Garamond"/>
          <w:sz w:val="28"/>
          <w:szCs w:val="28"/>
        </w:rPr>
        <w:t xml:space="preserve"> </w:t>
      </w:r>
      <w:r w:rsidR="005D6008" w:rsidRPr="005D6008">
        <w:rPr>
          <w:rFonts w:ascii="Garamond" w:hAnsi="Garamond"/>
          <w:sz w:val="28"/>
          <w:szCs w:val="28"/>
        </w:rPr>
        <w:t>of Science</w:t>
      </w:r>
      <w:r w:rsidR="00E25398">
        <w:rPr>
          <w:rFonts w:ascii="Garamond" w:hAnsi="Garamond"/>
          <w:sz w:val="28"/>
          <w:szCs w:val="28"/>
        </w:rPr>
        <w:t xml:space="preserve"> che racchiude il </w:t>
      </w:r>
      <w:r w:rsidR="005D6008" w:rsidRPr="005D6008">
        <w:rPr>
          <w:rFonts w:ascii="Garamond" w:hAnsi="Garamond"/>
          <w:sz w:val="28"/>
          <w:szCs w:val="28"/>
        </w:rPr>
        <w:t>top 1% dei ricercatori per gli articoli maggiormente citati</w:t>
      </w:r>
      <w:r w:rsidR="005D6008">
        <w:rPr>
          <w:rFonts w:ascii="Garamond" w:hAnsi="Garamond"/>
          <w:sz w:val="28"/>
          <w:szCs w:val="28"/>
        </w:rPr>
        <w:t xml:space="preserve"> nei settori delle reti di t</w:t>
      </w:r>
      <w:r w:rsidR="00E25398">
        <w:rPr>
          <w:rFonts w:ascii="Garamond" w:hAnsi="Garamond"/>
          <w:sz w:val="28"/>
          <w:szCs w:val="28"/>
        </w:rPr>
        <w:t xml:space="preserve">elecomunicazioni e </w:t>
      </w:r>
      <w:r w:rsidR="000133C2">
        <w:rPr>
          <w:rFonts w:ascii="Garamond" w:hAnsi="Garamond"/>
          <w:sz w:val="28"/>
          <w:szCs w:val="28"/>
        </w:rPr>
        <w:t xml:space="preserve">delle </w:t>
      </w:r>
      <w:r w:rsidR="00E25398">
        <w:rPr>
          <w:rFonts w:ascii="Garamond" w:hAnsi="Garamond"/>
          <w:sz w:val="28"/>
          <w:szCs w:val="28"/>
        </w:rPr>
        <w:t>reti sociali</w:t>
      </w:r>
      <w:r w:rsidRPr="00E25398">
        <w:rPr>
          <w:rFonts w:ascii="Garamond" w:hAnsi="Garamond"/>
          <w:sz w:val="28"/>
          <w:szCs w:val="28"/>
        </w:rPr>
        <w:t xml:space="preserve">; </w:t>
      </w:r>
    </w:p>
    <w:p w14:paraId="503165AE" w14:textId="53F8679E" w:rsidR="00F03731" w:rsidRPr="009164CE" w:rsidRDefault="00F03731" w:rsidP="00F03731">
      <w:pPr>
        <w:pStyle w:val="NormaleWeb"/>
        <w:numPr>
          <w:ilvl w:val="0"/>
          <w:numId w:val="14"/>
        </w:numPr>
        <w:spacing w:before="0" w:beforeAutospacing="0" w:after="0" w:afterAutospacing="0"/>
        <w:rPr>
          <w:rFonts w:ascii="Garamond" w:hAnsi="Garamond"/>
          <w:sz w:val="28"/>
          <w:szCs w:val="28"/>
        </w:rPr>
      </w:pPr>
      <w:r w:rsidRPr="009164CE">
        <w:rPr>
          <w:rFonts w:ascii="Garamond" w:hAnsi="Garamond"/>
          <w:b/>
          <w:bCs/>
          <w:sz w:val="28"/>
          <w:szCs w:val="28"/>
        </w:rPr>
        <w:t>Alessandro Curioni</w:t>
      </w:r>
      <w:r w:rsidRPr="009164CE">
        <w:rPr>
          <w:rFonts w:ascii="Garamond" w:hAnsi="Garamond"/>
          <w:sz w:val="28"/>
          <w:szCs w:val="28"/>
        </w:rPr>
        <w:t xml:space="preserve"> – </w:t>
      </w:r>
      <w:r w:rsidR="00102924">
        <w:rPr>
          <w:rFonts w:ascii="Garamond" w:hAnsi="Garamond"/>
          <w:sz w:val="28"/>
          <w:szCs w:val="28"/>
        </w:rPr>
        <w:t xml:space="preserve">IBM Fellow, </w:t>
      </w:r>
      <w:r w:rsidRPr="00F50BE9">
        <w:rPr>
          <w:rFonts w:ascii="Garamond" w:hAnsi="Garamond"/>
          <w:i/>
          <w:sz w:val="28"/>
          <w:szCs w:val="28"/>
        </w:rPr>
        <w:t>Vice-</w:t>
      </w:r>
      <w:proofErr w:type="spellStart"/>
      <w:r w:rsidRPr="00F50BE9">
        <w:rPr>
          <w:rFonts w:ascii="Garamond" w:hAnsi="Garamond"/>
          <w:i/>
          <w:sz w:val="28"/>
          <w:szCs w:val="28"/>
        </w:rPr>
        <w:t>President</w:t>
      </w:r>
      <w:proofErr w:type="spellEnd"/>
      <w:r w:rsidRPr="00F50BE9">
        <w:rPr>
          <w:rFonts w:ascii="Garamond" w:hAnsi="Garamond"/>
          <w:i/>
          <w:sz w:val="28"/>
          <w:szCs w:val="28"/>
        </w:rPr>
        <w:t xml:space="preserve"> </w:t>
      </w:r>
      <w:r w:rsidR="009F1C31">
        <w:rPr>
          <w:rFonts w:ascii="Garamond" w:hAnsi="Garamond"/>
          <w:i/>
          <w:sz w:val="28"/>
          <w:szCs w:val="28"/>
        </w:rPr>
        <w:t>Europa e Africa nonché</w:t>
      </w:r>
      <w:r w:rsidRPr="00F50BE9">
        <w:rPr>
          <w:rFonts w:ascii="Garamond" w:hAnsi="Garamond"/>
          <w:i/>
          <w:sz w:val="28"/>
          <w:szCs w:val="28"/>
        </w:rPr>
        <w:t xml:space="preserve"> Direttore del Laboratorio di Ricerca</w:t>
      </w:r>
      <w:r w:rsidR="009F1C31">
        <w:rPr>
          <w:rFonts w:ascii="Garamond" w:hAnsi="Garamond"/>
          <w:i/>
          <w:sz w:val="28"/>
          <w:szCs w:val="28"/>
        </w:rPr>
        <w:t xml:space="preserve"> IBM</w:t>
      </w:r>
      <w:r w:rsidRPr="00F50BE9">
        <w:rPr>
          <w:rFonts w:ascii="Garamond" w:hAnsi="Garamond"/>
          <w:i/>
          <w:sz w:val="28"/>
          <w:szCs w:val="28"/>
        </w:rPr>
        <w:t xml:space="preserve"> di Zurigo</w:t>
      </w:r>
      <w:r>
        <w:rPr>
          <w:rFonts w:ascii="Garamond" w:hAnsi="Garamond"/>
          <w:i/>
          <w:sz w:val="28"/>
          <w:szCs w:val="28"/>
        </w:rPr>
        <w:t xml:space="preserve"> </w:t>
      </w:r>
      <w:r w:rsidR="008166F3">
        <w:rPr>
          <w:rFonts w:ascii="Garamond" w:hAnsi="Garamond"/>
          <w:i/>
          <w:sz w:val="28"/>
          <w:szCs w:val="28"/>
        </w:rPr>
        <w:t xml:space="preserve">e Global </w:t>
      </w:r>
      <w:proofErr w:type="spellStart"/>
      <w:r w:rsidR="008166F3">
        <w:rPr>
          <w:rFonts w:ascii="Garamond" w:hAnsi="Garamond"/>
          <w:i/>
          <w:sz w:val="28"/>
          <w:szCs w:val="28"/>
        </w:rPr>
        <w:t>Research</w:t>
      </w:r>
      <w:proofErr w:type="spellEnd"/>
      <w:r w:rsidR="008166F3">
        <w:rPr>
          <w:rFonts w:ascii="Garamond" w:hAnsi="Garamond"/>
          <w:i/>
          <w:sz w:val="28"/>
          <w:szCs w:val="28"/>
        </w:rPr>
        <w:t xml:space="preserve"> </w:t>
      </w:r>
      <w:r w:rsidR="00F83F85">
        <w:rPr>
          <w:rFonts w:ascii="Garamond" w:hAnsi="Garamond"/>
          <w:i/>
          <w:sz w:val="28"/>
          <w:szCs w:val="28"/>
        </w:rPr>
        <w:t xml:space="preserve">VP </w:t>
      </w:r>
      <w:r w:rsidR="008166F3">
        <w:rPr>
          <w:rFonts w:ascii="Garamond" w:hAnsi="Garamond"/>
          <w:i/>
          <w:sz w:val="28"/>
          <w:szCs w:val="28"/>
        </w:rPr>
        <w:t>IBM in Security</w:t>
      </w:r>
      <w:r w:rsidR="00F83F85">
        <w:rPr>
          <w:rFonts w:ascii="Garamond" w:hAnsi="Garamond"/>
          <w:i/>
          <w:sz w:val="28"/>
          <w:szCs w:val="28"/>
        </w:rPr>
        <w:t xml:space="preserve"> e in Future of computing</w:t>
      </w:r>
      <w:r w:rsidR="008166F3">
        <w:rPr>
          <w:rFonts w:ascii="Garamond" w:hAnsi="Garamond"/>
          <w:sz w:val="28"/>
          <w:szCs w:val="28"/>
        </w:rPr>
        <w:t xml:space="preserve">. Alessandro è una autorità internazionale </w:t>
      </w:r>
      <w:r w:rsidR="004F494F">
        <w:rPr>
          <w:rFonts w:ascii="Garamond" w:hAnsi="Garamond"/>
          <w:sz w:val="28"/>
          <w:szCs w:val="28"/>
        </w:rPr>
        <w:t xml:space="preserve">nel campo </w:t>
      </w:r>
      <w:r w:rsidR="008166F3">
        <w:rPr>
          <w:rFonts w:ascii="Garamond" w:hAnsi="Garamond"/>
          <w:sz w:val="28"/>
          <w:szCs w:val="28"/>
        </w:rPr>
        <w:t>dell’</w:t>
      </w:r>
      <w:r w:rsidR="008166F3" w:rsidRPr="008166F3">
        <w:rPr>
          <w:rFonts w:ascii="Garamond" w:hAnsi="Garamond"/>
          <w:sz w:val="28"/>
          <w:szCs w:val="28"/>
        </w:rPr>
        <w:t>high-performance computing</w:t>
      </w:r>
      <w:r w:rsidR="008166F3">
        <w:rPr>
          <w:rFonts w:ascii="Garamond" w:hAnsi="Garamond"/>
          <w:sz w:val="28"/>
          <w:szCs w:val="28"/>
        </w:rPr>
        <w:t xml:space="preserve"> e della </w:t>
      </w:r>
      <w:proofErr w:type="spellStart"/>
      <w:r w:rsidR="008166F3" w:rsidRPr="008166F3">
        <w:rPr>
          <w:rFonts w:ascii="Garamond" w:hAnsi="Garamond"/>
          <w:sz w:val="28"/>
          <w:szCs w:val="28"/>
        </w:rPr>
        <w:t>computational</w:t>
      </w:r>
      <w:proofErr w:type="spellEnd"/>
      <w:r w:rsidR="008166F3" w:rsidRPr="008166F3">
        <w:rPr>
          <w:rFonts w:ascii="Garamond" w:hAnsi="Garamond"/>
          <w:sz w:val="28"/>
          <w:szCs w:val="28"/>
        </w:rPr>
        <w:t xml:space="preserve"> science</w:t>
      </w:r>
      <w:r w:rsidR="008166F3">
        <w:rPr>
          <w:rFonts w:ascii="Garamond" w:hAnsi="Garamond"/>
          <w:sz w:val="28"/>
          <w:szCs w:val="28"/>
        </w:rPr>
        <w:t>. Ha ricevuto nel 2013 e 2015 il</w:t>
      </w:r>
      <w:r w:rsidR="008166F3" w:rsidRPr="008166F3">
        <w:rPr>
          <w:rFonts w:ascii="Garamond" w:hAnsi="Garamond"/>
          <w:sz w:val="28"/>
          <w:szCs w:val="28"/>
        </w:rPr>
        <w:t xml:space="preserve"> Gordon Bell </w:t>
      </w:r>
      <w:proofErr w:type="spellStart"/>
      <w:r w:rsidR="008166F3" w:rsidRPr="008166F3">
        <w:rPr>
          <w:rFonts w:ascii="Garamond" w:hAnsi="Garamond"/>
          <w:sz w:val="28"/>
          <w:szCs w:val="28"/>
        </w:rPr>
        <w:t>Prize</w:t>
      </w:r>
      <w:proofErr w:type="spellEnd"/>
      <w:r w:rsidR="008166F3">
        <w:rPr>
          <w:rFonts w:ascii="Garamond" w:hAnsi="Garamond"/>
          <w:sz w:val="28"/>
          <w:szCs w:val="28"/>
        </w:rPr>
        <w:t>. La sua ricerca attuale si focalizza in AI e quantum computing</w:t>
      </w:r>
      <w:r w:rsidRPr="003270A3">
        <w:rPr>
          <w:rFonts w:ascii="Garamond" w:hAnsi="Garamond"/>
          <w:sz w:val="28"/>
          <w:szCs w:val="28"/>
        </w:rPr>
        <w:t>;</w:t>
      </w:r>
    </w:p>
    <w:p w14:paraId="378CFAE6" w14:textId="6378EBDD" w:rsidR="00602662" w:rsidRPr="009164CE" w:rsidRDefault="00602662" w:rsidP="009057CA">
      <w:pPr>
        <w:pStyle w:val="NormaleWeb"/>
        <w:numPr>
          <w:ilvl w:val="0"/>
          <w:numId w:val="14"/>
        </w:numPr>
        <w:spacing w:before="0" w:beforeAutospacing="0" w:after="0" w:afterAutospacing="0"/>
        <w:rPr>
          <w:rFonts w:ascii="Garamond" w:hAnsi="Garamond"/>
          <w:sz w:val="28"/>
          <w:szCs w:val="28"/>
        </w:rPr>
      </w:pPr>
      <w:r w:rsidRPr="009164CE">
        <w:rPr>
          <w:rFonts w:ascii="Garamond" w:hAnsi="Garamond"/>
          <w:b/>
          <w:bCs/>
          <w:sz w:val="28"/>
          <w:szCs w:val="28"/>
        </w:rPr>
        <w:t>Paola Severino</w:t>
      </w:r>
      <w:r w:rsidRPr="009164CE">
        <w:rPr>
          <w:rFonts w:ascii="Garamond" w:hAnsi="Garamond"/>
          <w:sz w:val="28"/>
          <w:szCs w:val="28"/>
        </w:rPr>
        <w:t xml:space="preserve"> – </w:t>
      </w:r>
      <w:r w:rsidRPr="00E43105">
        <w:rPr>
          <w:rFonts w:ascii="Garamond" w:hAnsi="Garamond"/>
          <w:i/>
          <w:sz w:val="28"/>
          <w:szCs w:val="28"/>
        </w:rPr>
        <w:t>Professore emerito</w:t>
      </w:r>
      <w:r w:rsidR="00102924">
        <w:rPr>
          <w:rFonts w:ascii="Garamond" w:hAnsi="Garamond"/>
          <w:i/>
          <w:sz w:val="28"/>
          <w:szCs w:val="28"/>
        </w:rPr>
        <w:t>,</w:t>
      </w:r>
      <w:r w:rsidR="0013254A">
        <w:rPr>
          <w:rFonts w:ascii="Garamond" w:hAnsi="Garamond"/>
          <w:i/>
          <w:sz w:val="28"/>
          <w:szCs w:val="28"/>
        </w:rPr>
        <w:t xml:space="preserve"> </w:t>
      </w:r>
      <w:r w:rsidR="0013254A" w:rsidRPr="00E43105">
        <w:rPr>
          <w:rFonts w:ascii="Garamond" w:hAnsi="Garamond"/>
          <w:i/>
          <w:sz w:val="28"/>
          <w:szCs w:val="28"/>
        </w:rPr>
        <w:t xml:space="preserve">Vice Presidente della </w:t>
      </w:r>
      <w:r w:rsidR="0013254A">
        <w:rPr>
          <w:rFonts w:ascii="Garamond" w:hAnsi="Garamond"/>
          <w:i/>
          <w:sz w:val="28"/>
          <w:szCs w:val="28"/>
        </w:rPr>
        <w:t xml:space="preserve">Università </w:t>
      </w:r>
      <w:r w:rsidR="0013254A" w:rsidRPr="00E43105">
        <w:rPr>
          <w:rFonts w:ascii="Garamond" w:hAnsi="Garamond"/>
          <w:i/>
          <w:sz w:val="28"/>
          <w:szCs w:val="28"/>
        </w:rPr>
        <w:t>LUISS Guido Carli</w:t>
      </w:r>
      <w:r w:rsidR="0013254A">
        <w:rPr>
          <w:rFonts w:ascii="Garamond" w:hAnsi="Garamond"/>
          <w:i/>
          <w:sz w:val="28"/>
          <w:szCs w:val="28"/>
        </w:rPr>
        <w:t xml:space="preserve"> e</w:t>
      </w:r>
      <w:r w:rsidRPr="00E43105">
        <w:rPr>
          <w:rFonts w:ascii="Garamond" w:hAnsi="Garamond"/>
          <w:i/>
          <w:sz w:val="28"/>
          <w:szCs w:val="28"/>
        </w:rPr>
        <w:t xml:space="preserve"> Direttore della Scuola</w:t>
      </w:r>
      <w:r w:rsidR="0013254A">
        <w:rPr>
          <w:rFonts w:ascii="Garamond" w:hAnsi="Garamond"/>
          <w:i/>
          <w:sz w:val="28"/>
          <w:szCs w:val="28"/>
        </w:rPr>
        <w:t xml:space="preserve"> Nazionale dell’Amministrazione</w:t>
      </w:r>
      <w:r w:rsidR="0013254A">
        <w:rPr>
          <w:rFonts w:ascii="Garamond" w:hAnsi="Garamond"/>
          <w:sz w:val="28"/>
          <w:szCs w:val="28"/>
        </w:rPr>
        <w:t>. O</w:t>
      </w:r>
      <w:r w:rsidR="00E43105">
        <w:rPr>
          <w:rFonts w:ascii="Garamond" w:hAnsi="Garamond"/>
          <w:sz w:val="28"/>
          <w:szCs w:val="28"/>
        </w:rPr>
        <w:t>ltre a</w:t>
      </w:r>
      <w:r w:rsidR="0013254A">
        <w:rPr>
          <w:rFonts w:ascii="Garamond" w:hAnsi="Garamond"/>
          <w:sz w:val="28"/>
          <w:szCs w:val="28"/>
        </w:rPr>
        <w:t>lla carica</w:t>
      </w:r>
      <w:r w:rsidR="00E43105">
        <w:rPr>
          <w:rFonts w:ascii="Garamond" w:hAnsi="Garamond"/>
          <w:sz w:val="28"/>
          <w:szCs w:val="28"/>
        </w:rPr>
        <w:t xml:space="preserve"> </w:t>
      </w:r>
      <w:r w:rsidR="00E43105" w:rsidRPr="00E43105">
        <w:rPr>
          <w:rFonts w:ascii="Garamond" w:hAnsi="Garamond"/>
          <w:sz w:val="28"/>
          <w:szCs w:val="28"/>
        </w:rPr>
        <w:t xml:space="preserve">di </w:t>
      </w:r>
      <w:r w:rsidR="00102924">
        <w:rPr>
          <w:rFonts w:ascii="Garamond" w:hAnsi="Garamond"/>
          <w:sz w:val="28"/>
          <w:szCs w:val="28"/>
        </w:rPr>
        <w:t>P</w:t>
      </w:r>
      <w:r w:rsidR="00E43105" w:rsidRPr="00E43105">
        <w:rPr>
          <w:rFonts w:ascii="Garamond" w:hAnsi="Garamond"/>
          <w:sz w:val="28"/>
          <w:szCs w:val="28"/>
        </w:rPr>
        <w:t>residente del comitato scientifico del Piano nazionale di ripresa e resilienza, istituito presso il Ministero dell’università e della ricerca</w:t>
      </w:r>
      <w:r w:rsidR="0013254A">
        <w:rPr>
          <w:rFonts w:ascii="Garamond" w:hAnsi="Garamond"/>
          <w:sz w:val="28"/>
          <w:szCs w:val="28"/>
        </w:rPr>
        <w:t xml:space="preserve">, </w:t>
      </w:r>
      <w:r w:rsidR="00F83F85">
        <w:rPr>
          <w:rFonts w:ascii="Garamond" w:hAnsi="Garamond"/>
          <w:sz w:val="28"/>
          <w:szCs w:val="28"/>
        </w:rPr>
        <w:t>la professoressa Severino</w:t>
      </w:r>
      <w:r w:rsidR="0013254A">
        <w:rPr>
          <w:rFonts w:ascii="Garamond" w:hAnsi="Garamond"/>
          <w:sz w:val="28"/>
          <w:szCs w:val="28"/>
        </w:rPr>
        <w:t xml:space="preserve"> è stata tra le prime ricercatrici che ha studiato le problematiche etiche dell’AI e i risvolti internazionali giuridici della cybersicurezza</w:t>
      </w:r>
      <w:r w:rsidRPr="009164CE">
        <w:rPr>
          <w:rFonts w:ascii="Garamond" w:hAnsi="Garamond"/>
          <w:sz w:val="28"/>
          <w:szCs w:val="28"/>
        </w:rPr>
        <w:t>;</w:t>
      </w:r>
    </w:p>
    <w:p w14:paraId="3682195B" w14:textId="30FD776B" w:rsidR="00602662" w:rsidRPr="00E5368D" w:rsidRDefault="00602662" w:rsidP="00E5368D">
      <w:pPr>
        <w:pStyle w:val="NormaleWeb"/>
        <w:numPr>
          <w:ilvl w:val="0"/>
          <w:numId w:val="14"/>
        </w:numPr>
        <w:spacing w:after="0"/>
        <w:rPr>
          <w:rFonts w:ascii="Garamond" w:hAnsi="Garamond"/>
          <w:sz w:val="28"/>
          <w:szCs w:val="28"/>
        </w:rPr>
      </w:pPr>
      <w:r w:rsidRPr="009164CE">
        <w:rPr>
          <w:rFonts w:ascii="Garamond" w:hAnsi="Garamond"/>
          <w:b/>
          <w:bCs/>
          <w:sz w:val="28"/>
          <w:szCs w:val="28"/>
        </w:rPr>
        <w:t>Donatella Sciuto</w:t>
      </w:r>
      <w:r w:rsidRPr="009164CE">
        <w:rPr>
          <w:rFonts w:ascii="Garamond" w:hAnsi="Garamond"/>
          <w:sz w:val="28"/>
          <w:szCs w:val="28"/>
        </w:rPr>
        <w:t xml:space="preserve"> – </w:t>
      </w:r>
      <w:r w:rsidRPr="00B96611">
        <w:rPr>
          <w:rFonts w:ascii="Garamond" w:hAnsi="Garamond"/>
          <w:i/>
          <w:sz w:val="28"/>
          <w:szCs w:val="28"/>
        </w:rPr>
        <w:t xml:space="preserve">Professore ordinario di </w:t>
      </w:r>
      <w:r w:rsidR="000133C2" w:rsidRPr="00B96611">
        <w:rPr>
          <w:rFonts w:ascii="Garamond" w:hAnsi="Garamond"/>
          <w:i/>
          <w:sz w:val="28"/>
          <w:szCs w:val="28"/>
        </w:rPr>
        <w:t xml:space="preserve">Ingegneria Informatica </w:t>
      </w:r>
      <w:r w:rsidRPr="00B96611">
        <w:rPr>
          <w:rFonts w:ascii="Garamond" w:hAnsi="Garamond"/>
          <w:i/>
          <w:sz w:val="28"/>
          <w:szCs w:val="28"/>
        </w:rPr>
        <w:t xml:space="preserve">del Politecnico di Milano, nonché </w:t>
      </w:r>
      <w:r w:rsidR="00D53F4E" w:rsidRPr="00B96611">
        <w:rPr>
          <w:rFonts w:ascii="Garamond" w:hAnsi="Garamond"/>
          <w:i/>
          <w:sz w:val="28"/>
          <w:szCs w:val="28"/>
        </w:rPr>
        <w:t>dal 2015</w:t>
      </w:r>
      <w:r w:rsidR="000133C2" w:rsidRPr="00B96611">
        <w:rPr>
          <w:rFonts w:ascii="Garamond" w:hAnsi="Garamond"/>
          <w:i/>
          <w:sz w:val="28"/>
          <w:szCs w:val="28"/>
        </w:rPr>
        <w:t xml:space="preserve"> Prorettore vicario con delega</w:t>
      </w:r>
      <w:r w:rsidRPr="00B96611">
        <w:rPr>
          <w:rFonts w:ascii="Garamond" w:hAnsi="Garamond"/>
          <w:i/>
          <w:sz w:val="28"/>
          <w:szCs w:val="28"/>
        </w:rPr>
        <w:t xml:space="preserve"> alla ricerca</w:t>
      </w:r>
      <w:r w:rsidR="000133C2">
        <w:rPr>
          <w:rFonts w:ascii="Garamond" w:hAnsi="Garamond"/>
          <w:sz w:val="28"/>
          <w:szCs w:val="28"/>
        </w:rPr>
        <w:t xml:space="preserve">. </w:t>
      </w:r>
      <w:r w:rsidR="00301372">
        <w:rPr>
          <w:rFonts w:ascii="Garamond" w:hAnsi="Garamond"/>
          <w:sz w:val="28"/>
          <w:szCs w:val="28"/>
        </w:rPr>
        <w:t>La Professoressa Sciuto</w:t>
      </w:r>
      <w:r w:rsidR="000133C2">
        <w:rPr>
          <w:rFonts w:ascii="Garamond" w:hAnsi="Garamond"/>
          <w:sz w:val="28"/>
          <w:szCs w:val="28"/>
        </w:rPr>
        <w:t xml:space="preserve">, oltre ad una lunga attività di ricerca nel settore della progettazione di sistemi dedicati </w:t>
      </w:r>
      <w:r w:rsidR="00B96611">
        <w:rPr>
          <w:rFonts w:ascii="Garamond" w:hAnsi="Garamond"/>
          <w:sz w:val="28"/>
          <w:szCs w:val="28"/>
        </w:rPr>
        <w:t>digitali</w:t>
      </w:r>
      <w:r w:rsidR="00AC5C3B">
        <w:rPr>
          <w:rFonts w:ascii="Garamond" w:hAnsi="Garamond"/>
          <w:sz w:val="28"/>
          <w:szCs w:val="28"/>
        </w:rPr>
        <w:t>,</w:t>
      </w:r>
      <w:r w:rsidR="00B96611">
        <w:rPr>
          <w:rFonts w:ascii="Garamond" w:hAnsi="Garamond"/>
          <w:sz w:val="28"/>
          <w:szCs w:val="28"/>
        </w:rPr>
        <w:t xml:space="preserve"> </w:t>
      </w:r>
      <w:r w:rsidR="000133C2">
        <w:rPr>
          <w:rFonts w:ascii="Garamond" w:hAnsi="Garamond"/>
          <w:sz w:val="28"/>
          <w:szCs w:val="28"/>
        </w:rPr>
        <w:t>con particolare attenzione alle problematiche di prest</w:t>
      </w:r>
      <w:r w:rsidR="00923E50">
        <w:rPr>
          <w:rFonts w:ascii="Garamond" w:hAnsi="Garamond"/>
          <w:sz w:val="28"/>
          <w:szCs w:val="28"/>
        </w:rPr>
        <w:t>azioni e sicurezza, è membro dei</w:t>
      </w:r>
      <w:r w:rsidR="000133C2">
        <w:rPr>
          <w:rFonts w:ascii="Garamond" w:hAnsi="Garamond"/>
          <w:sz w:val="28"/>
          <w:szCs w:val="28"/>
        </w:rPr>
        <w:t xml:space="preserve"> con</w:t>
      </w:r>
      <w:r w:rsidR="00923E50">
        <w:rPr>
          <w:rFonts w:ascii="Garamond" w:hAnsi="Garamond"/>
          <w:sz w:val="28"/>
          <w:szCs w:val="28"/>
        </w:rPr>
        <w:t>sigli</w:t>
      </w:r>
      <w:r w:rsidR="00D53F4E">
        <w:rPr>
          <w:rFonts w:ascii="Garamond" w:hAnsi="Garamond"/>
          <w:sz w:val="28"/>
          <w:szCs w:val="28"/>
        </w:rPr>
        <w:t xml:space="preserve"> di amministrazione di STM</w:t>
      </w:r>
      <w:r w:rsidR="000133C2">
        <w:rPr>
          <w:rFonts w:ascii="Garamond" w:hAnsi="Garamond"/>
          <w:sz w:val="28"/>
          <w:szCs w:val="28"/>
        </w:rPr>
        <w:t>icroele</w:t>
      </w:r>
      <w:r w:rsidR="00D53F4E">
        <w:rPr>
          <w:rFonts w:ascii="Garamond" w:hAnsi="Garamond"/>
          <w:sz w:val="28"/>
          <w:szCs w:val="28"/>
        </w:rPr>
        <w:t>ctronics e dell’Istituto Italiano di Tecnologia</w:t>
      </w:r>
      <w:r w:rsidRPr="00E5368D">
        <w:rPr>
          <w:rFonts w:ascii="Garamond" w:hAnsi="Garamond"/>
          <w:sz w:val="28"/>
          <w:szCs w:val="28"/>
        </w:rPr>
        <w:t>;</w:t>
      </w:r>
    </w:p>
    <w:p w14:paraId="68D47B3F" w14:textId="77777777" w:rsidR="009164CE" w:rsidRDefault="009164CE" w:rsidP="009057CA">
      <w:pPr>
        <w:pStyle w:val="NormaleWeb"/>
        <w:spacing w:before="0" w:beforeAutospacing="0" w:after="0" w:afterAutospacing="0"/>
        <w:rPr>
          <w:rFonts w:ascii="Garamond" w:hAnsi="Garamond"/>
          <w:sz w:val="28"/>
          <w:szCs w:val="28"/>
        </w:rPr>
      </w:pPr>
    </w:p>
    <w:p w14:paraId="4DE1E1B6" w14:textId="77777777" w:rsidR="0008144E" w:rsidRDefault="0008144E">
      <w:pPr>
        <w:jc w:val="left"/>
        <w:rPr>
          <w:rFonts w:ascii="Garamond" w:eastAsia="Times New Roman" w:hAnsi="Garamond" w:cs="Times New Roman"/>
          <w:b/>
          <w:bCs/>
          <w:sz w:val="28"/>
          <w:szCs w:val="28"/>
          <w:lang w:eastAsia="it-IT"/>
        </w:rPr>
      </w:pPr>
      <w:r>
        <w:rPr>
          <w:rFonts w:ascii="Garamond" w:hAnsi="Garamond"/>
          <w:b/>
          <w:bCs/>
          <w:sz w:val="28"/>
          <w:szCs w:val="28"/>
        </w:rPr>
        <w:br w:type="page"/>
      </w:r>
    </w:p>
    <w:p w14:paraId="33F3E00C" w14:textId="757CC015" w:rsidR="00602662" w:rsidRPr="009164CE" w:rsidRDefault="00602662" w:rsidP="002F1CFC">
      <w:pPr>
        <w:pStyle w:val="NormaleWeb"/>
        <w:spacing w:before="0" w:beforeAutospacing="0" w:after="120" w:afterAutospacing="0"/>
        <w:rPr>
          <w:rFonts w:ascii="Garamond" w:hAnsi="Garamond"/>
          <w:sz w:val="28"/>
          <w:szCs w:val="28"/>
        </w:rPr>
      </w:pPr>
      <w:r w:rsidRPr="009164CE">
        <w:rPr>
          <w:rFonts w:ascii="Garamond" w:hAnsi="Garamond"/>
          <w:b/>
          <w:bCs/>
          <w:sz w:val="28"/>
          <w:szCs w:val="28"/>
        </w:rPr>
        <w:lastRenderedPageBreak/>
        <w:t>in qualità di esponente di associazioni del settore della sicurezza delle aziende strategiche del Paese</w:t>
      </w:r>
      <w:r w:rsidRPr="009164CE">
        <w:rPr>
          <w:rFonts w:ascii="Garamond" w:hAnsi="Garamond"/>
          <w:sz w:val="28"/>
          <w:szCs w:val="28"/>
        </w:rPr>
        <w:t xml:space="preserve">: </w:t>
      </w:r>
    </w:p>
    <w:p w14:paraId="2DE6F86A" w14:textId="06DB2090" w:rsidR="00602662" w:rsidRPr="008631D0" w:rsidRDefault="00602662" w:rsidP="009057CA">
      <w:pPr>
        <w:pStyle w:val="NormaleWeb"/>
        <w:numPr>
          <w:ilvl w:val="0"/>
          <w:numId w:val="15"/>
        </w:numPr>
        <w:spacing w:before="0" w:beforeAutospacing="0" w:after="0" w:afterAutospacing="0"/>
        <w:rPr>
          <w:rFonts w:ascii="Garamond" w:hAnsi="Garamond"/>
          <w:i/>
          <w:sz w:val="28"/>
          <w:szCs w:val="28"/>
        </w:rPr>
      </w:pPr>
      <w:r w:rsidRPr="009164CE">
        <w:rPr>
          <w:rFonts w:ascii="Garamond" w:hAnsi="Garamond"/>
          <w:b/>
          <w:bCs/>
          <w:sz w:val="28"/>
          <w:szCs w:val="28"/>
        </w:rPr>
        <w:t xml:space="preserve">Andrea </w:t>
      </w:r>
      <w:proofErr w:type="spellStart"/>
      <w:r w:rsidRPr="009164CE">
        <w:rPr>
          <w:rFonts w:ascii="Garamond" w:hAnsi="Garamond"/>
          <w:b/>
          <w:bCs/>
          <w:sz w:val="28"/>
          <w:szCs w:val="28"/>
        </w:rPr>
        <w:t>Chittaro</w:t>
      </w:r>
      <w:proofErr w:type="spellEnd"/>
      <w:r w:rsidRPr="009164CE">
        <w:rPr>
          <w:rFonts w:ascii="Garamond" w:hAnsi="Garamond"/>
          <w:sz w:val="28"/>
          <w:szCs w:val="28"/>
        </w:rPr>
        <w:t xml:space="preserve">, quale Presidente </w:t>
      </w:r>
      <w:r w:rsidRPr="004B3D60">
        <w:rPr>
          <w:rFonts w:ascii="Garamond" w:hAnsi="Garamond"/>
          <w:sz w:val="28"/>
          <w:szCs w:val="28"/>
        </w:rPr>
        <w:t>pro tempore</w:t>
      </w:r>
      <w:r w:rsidRPr="009164CE">
        <w:rPr>
          <w:rFonts w:ascii="Garamond" w:hAnsi="Garamond"/>
          <w:sz w:val="28"/>
          <w:szCs w:val="28"/>
        </w:rPr>
        <w:t xml:space="preserve"> dell’Associazione Italiana Professionisti della Security Aziendale (AIPSA), in ragione delle competenze professionali </w:t>
      </w:r>
      <w:r w:rsidRPr="003270A3">
        <w:rPr>
          <w:rFonts w:ascii="Garamond" w:hAnsi="Garamond"/>
          <w:sz w:val="28"/>
          <w:szCs w:val="28"/>
        </w:rPr>
        <w:t>e</w:t>
      </w:r>
      <w:r w:rsidR="007A5E37" w:rsidRPr="003270A3">
        <w:rPr>
          <w:rFonts w:ascii="Garamond" w:hAnsi="Garamond"/>
          <w:sz w:val="28"/>
          <w:szCs w:val="28"/>
        </w:rPr>
        <w:t xml:space="preserve"> in rappresentanza delle oltre 800 aziende e persone operanti nei diversi ambiti specialistici della sicurezza in azienda</w:t>
      </w:r>
      <w:r w:rsidRPr="003270A3">
        <w:rPr>
          <w:rFonts w:ascii="Garamond" w:hAnsi="Garamond"/>
          <w:sz w:val="28"/>
          <w:szCs w:val="28"/>
        </w:rPr>
        <w:t>.</w:t>
      </w:r>
      <w:r w:rsidRPr="009164CE">
        <w:rPr>
          <w:rFonts w:ascii="Garamond" w:hAnsi="Garamond"/>
          <w:sz w:val="28"/>
          <w:szCs w:val="28"/>
        </w:rPr>
        <w:t xml:space="preserve"> </w:t>
      </w:r>
    </w:p>
    <w:p w14:paraId="44A43890" w14:textId="77777777" w:rsidR="008631D0" w:rsidRPr="009164CE" w:rsidRDefault="008631D0" w:rsidP="008631D0">
      <w:pPr>
        <w:pStyle w:val="NormaleWeb"/>
        <w:spacing w:before="0" w:beforeAutospacing="0" w:after="0" w:afterAutospacing="0"/>
        <w:ind w:left="1146"/>
        <w:rPr>
          <w:rFonts w:ascii="Garamond" w:hAnsi="Garamond"/>
          <w:i/>
          <w:sz w:val="28"/>
          <w:szCs w:val="28"/>
        </w:rPr>
      </w:pPr>
    </w:p>
    <w:p w14:paraId="2C26D553" w14:textId="2A00E7DD" w:rsidR="00301372" w:rsidRDefault="0053390E" w:rsidP="009057CA">
      <w:pPr>
        <w:spacing w:after="0" w:line="240" w:lineRule="auto"/>
        <w:rPr>
          <w:rFonts w:ascii="Garamond" w:hAnsi="Garamond"/>
          <w:sz w:val="28"/>
          <w:szCs w:val="28"/>
        </w:rPr>
      </w:pPr>
      <w:r w:rsidRPr="009164CE">
        <w:rPr>
          <w:rFonts w:ascii="Garamond" w:hAnsi="Garamond"/>
          <w:sz w:val="28"/>
          <w:szCs w:val="28"/>
        </w:rPr>
        <w:t>Al Comitato potranno essere sottoposte, questioni in materia di sviluppo di competenze, innovazione, partecipazione a programmi e progetti di cybersicurezza nazionali ed internazionali, comunicazione e promozione della consapevolezza in materia di cybersicurezza, formazione e qualificazione delle risorse umane, nonché questioni afferenti al Centro nazionale di coordinamento</w:t>
      </w:r>
      <w:r>
        <w:rPr>
          <w:rFonts w:ascii="Garamond" w:hAnsi="Garamond"/>
          <w:sz w:val="28"/>
          <w:szCs w:val="28"/>
        </w:rPr>
        <w:t xml:space="preserve"> in cybersecurity</w:t>
      </w:r>
      <w:r w:rsidRPr="009164CE">
        <w:rPr>
          <w:rFonts w:ascii="Garamond" w:hAnsi="Garamond"/>
          <w:sz w:val="28"/>
          <w:szCs w:val="28"/>
        </w:rPr>
        <w:t>.</w:t>
      </w:r>
    </w:p>
    <w:p w14:paraId="784A745E" w14:textId="350F6F1F" w:rsidR="004A2CEB" w:rsidRDefault="003052D8" w:rsidP="009057CA">
      <w:pPr>
        <w:spacing w:after="0" w:line="240" w:lineRule="auto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La partecipazione al Comitato non prevede né alcuna forma di compenso, né rimborsi spese.</w:t>
      </w:r>
    </w:p>
    <w:p w14:paraId="16EF2FF3" w14:textId="77777777" w:rsidR="0053390E" w:rsidRPr="009164CE" w:rsidRDefault="0053390E" w:rsidP="009057CA">
      <w:pPr>
        <w:spacing w:after="0" w:line="240" w:lineRule="auto"/>
        <w:rPr>
          <w:rFonts w:ascii="Garamond" w:hAnsi="Garamond"/>
          <w:sz w:val="28"/>
          <w:szCs w:val="28"/>
        </w:rPr>
      </w:pPr>
    </w:p>
    <w:p w14:paraId="779C6378" w14:textId="7084D279" w:rsidR="00D66758" w:rsidRPr="009164CE" w:rsidRDefault="00D66758" w:rsidP="009057CA">
      <w:pPr>
        <w:spacing w:after="0" w:line="240" w:lineRule="auto"/>
        <w:rPr>
          <w:rStyle w:val="Collegamentoipertestuale"/>
          <w:rFonts w:ascii="Garamond" w:hAnsi="Garamond"/>
          <w:color w:val="FF0000"/>
          <w:sz w:val="28"/>
          <w:szCs w:val="28"/>
        </w:rPr>
      </w:pPr>
      <w:r w:rsidRPr="009164CE">
        <w:rPr>
          <w:rFonts w:ascii="Garamond" w:hAnsi="Garamond"/>
          <w:sz w:val="28"/>
          <w:szCs w:val="28"/>
        </w:rPr>
        <w:t xml:space="preserve">Contatti: </w:t>
      </w:r>
      <w:hyperlink r:id="rId11" w:history="1">
        <w:r w:rsidRPr="009164CE">
          <w:rPr>
            <w:rStyle w:val="Collegamentoipertestuale"/>
            <w:rFonts w:ascii="Garamond" w:hAnsi="Garamond"/>
            <w:color w:val="5B9BD5" w:themeColor="accent1"/>
            <w:sz w:val="28"/>
            <w:szCs w:val="28"/>
          </w:rPr>
          <w:t>comunicazione@acn.gov.it</w:t>
        </w:r>
      </w:hyperlink>
    </w:p>
    <w:p w14:paraId="370E6691" w14:textId="6DD105F5" w:rsidR="009A497E" w:rsidRPr="009164CE" w:rsidRDefault="00813555" w:rsidP="009057CA">
      <w:pPr>
        <w:spacing w:after="0" w:line="240" w:lineRule="auto"/>
        <w:rPr>
          <w:rStyle w:val="Collegamentoipertestuale"/>
          <w:rFonts w:ascii="Garamond" w:hAnsi="Garamond"/>
          <w:color w:val="auto"/>
          <w:sz w:val="28"/>
          <w:szCs w:val="28"/>
          <w:u w:val="none"/>
        </w:rPr>
      </w:pPr>
      <w:r w:rsidRPr="009164CE">
        <w:rPr>
          <w:rStyle w:val="Collegamentoipertestuale"/>
          <w:rFonts w:ascii="Garamond" w:hAnsi="Garamond"/>
          <w:color w:val="auto"/>
          <w:sz w:val="28"/>
          <w:szCs w:val="28"/>
          <w:u w:val="none"/>
        </w:rPr>
        <w:t>Link</w:t>
      </w:r>
      <w:r w:rsidR="009A497E" w:rsidRPr="009164CE">
        <w:rPr>
          <w:rStyle w:val="Collegamentoipertestuale"/>
          <w:rFonts w:ascii="Garamond" w:hAnsi="Garamond"/>
          <w:color w:val="auto"/>
          <w:sz w:val="28"/>
          <w:szCs w:val="28"/>
          <w:u w:val="none"/>
        </w:rPr>
        <w:t xml:space="preserve">: </w:t>
      </w:r>
      <w:hyperlink r:id="rId12" w:history="1">
        <w:r w:rsidRPr="009164CE">
          <w:rPr>
            <w:rStyle w:val="Collegamentoipertestuale"/>
            <w:rFonts w:ascii="Garamond" w:hAnsi="Garamond"/>
            <w:sz w:val="28"/>
            <w:szCs w:val="28"/>
          </w:rPr>
          <w:t>https://www.acn.gov.it</w:t>
        </w:r>
      </w:hyperlink>
      <w:r w:rsidRPr="009164CE">
        <w:rPr>
          <w:rStyle w:val="Collegamentoipertestuale"/>
          <w:rFonts w:ascii="Garamond" w:hAnsi="Garamond"/>
          <w:color w:val="auto"/>
          <w:sz w:val="28"/>
          <w:szCs w:val="28"/>
          <w:u w:val="none"/>
        </w:rPr>
        <w:t xml:space="preserve"> </w:t>
      </w:r>
      <w:hyperlink r:id="rId13" w:history="1">
        <w:r w:rsidRPr="009164CE">
          <w:rPr>
            <w:rStyle w:val="Collegamentoipertestuale"/>
            <w:rFonts w:ascii="Garamond" w:hAnsi="Garamond"/>
            <w:sz w:val="28"/>
            <w:szCs w:val="28"/>
          </w:rPr>
          <w:t>https://www.csirt.gov.it</w:t>
        </w:r>
      </w:hyperlink>
    </w:p>
    <w:p w14:paraId="278CCF62" w14:textId="77777777" w:rsidR="00813555" w:rsidRPr="009164CE" w:rsidRDefault="00813555" w:rsidP="00D66758">
      <w:pPr>
        <w:rPr>
          <w:rFonts w:ascii="Garamond" w:hAnsi="Garamond"/>
          <w:sz w:val="28"/>
          <w:szCs w:val="24"/>
        </w:rPr>
      </w:pPr>
    </w:p>
    <w:p w14:paraId="41621DC7" w14:textId="77777777" w:rsidR="00463EB1" w:rsidRPr="009164CE" w:rsidRDefault="00463EB1" w:rsidP="00463EB1">
      <w:pPr>
        <w:rPr>
          <w:sz w:val="28"/>
          <w:szCs w:val="24"/>
        </w:rPr>
      </w:pPr>
    </w:p>
    <w:sectPr w:rsidR="00463EB1" w:rsidRPr="009164CE" w:rsidSect="00463EB1">
      <w:headerReference w:type="even" r:id="rId14"/>
      <w:headerReference w:type="default" r:id="rId15"/>
      <w:footerReference w:type="default" r:id="rId1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F1021E" w14:textId="77777777" w:rsidR="00050458" w:rsidRDefault="00050458" w:rsidP="001458AE">
      <w:pPr>
        <w:spacing w:after="0" w:line="240" w:lineRule="auto"/>
      </w:pPr>
      <w:r>
        <w:separator/>
      </w:r>
    </w:p>
  </w:endnote>
  <w:endnote w:type="continuationSeparator" w:id="0">
    <w:p w14:paraId="7F7BC64B" w14:textId="77777777" w:rsidR="00050458" w:rsidRDefault="00050458" w:rsidP="001458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Garamond">
    <w:altName w:val="Garamond"/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1151AC" w14:textId="77777777" w:rsidR="005D640B" w:rsidRDefault="005D640B" w:rsidP="00463EB1">
    <w:pPr>
      <w:pStyle w:val="Pidipagina"/>
      <w:jc w:val="center"/>
      <w:rPr>
        <w:rFonts w:eastAsia="Times New Roman" w:cs="Times New Roman"/>
        <w:b/>
        <w:sz w:val="28"/>
        <w:szCs w:val="24"/>
        <w:lang w:eastAsia="it-IT"/>
      </w:rPr>
    </w:pPr>
    <w:r>
      <w:rPr>
        <w:rFonts w:eastAsia="Times New Roman" w:cs="Times New Roman"/>
        <w:b/>
        <w:sz w:val="28"/>
        <w:szCs w:val="24"/>
        <w:lang w:eastAsia="it-IT"/>
      </w:rPr>
      <w:t xml:space="preserve"> </w:t>
    </w:r>
  </w:p>
  <w:p w14:paraId="4C772BD2" w14:textId="02DDD6D4" w:rsidR="005D640B" w:rsidRDefault="005D640B" w:rsidP="00463EB1">
    <w:pPr>
      <w:pStyle w:val="Pidipagina"/>
      <w:jc w:val="right"/>
    </w:pPr>
    <w:r>
      <w:rPr>
        <w:noProof/>
      </w:rPr>
      <w:t>1</w:t>
    </w:r>
    <w:r>
      <w:t xml:space="preserve"> di </w:t>
    </w:r>
    <w:r>
      <w:rPr>
        <w:noProof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8DE042" w14:textId="77777777" w:rsidR="00050458" w:rsidRDefault="00050458" w:rsidP="001458AE">
      <w:pPr>
        <w:spacing w:after="0" w:line="240" w:lineRule="auto"/>
      </w:pPr>
      <w:r>
        <w:separator/>
      </w:r>
    </w:p>
  </w:footnote>
  <w:footnote w:type="continuationSeparator" w:id="0">
    <w:p w14:paraId="748C1236" w14:textId="77777777" w:rsidR="00050458" w:rsidRDefault="00050458" w:rsidP="001458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89FDC" w14:textId="77777777" w:rsidR="005D640B" w:rsidRDefault="005D640B">
    <w:pPr>
      <w:pStyle w:val="Intestazione"/>
    </w:pPr>
  </w:p>
  <w:p w14:paraId="455960D6" w14:textId="77777777" w:rsidR="005D640B" w:rsidRDefault="005D640B"/>
  <w:p w14:paraId="10E4C823" w14:textId="77777777" w:rsidR="005D640B" w:rsidRDefault="005D640B"/>
  <w:p w14:paraId="33DEAAC0" w14:textId="77777777" w:rsidR="005D640B" w:rsidRDefault="005D640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A3430" w14:textId="77777777" w:rsidR="005D640B" w:rsidRPr="001458AE" w:rsidRDefault="005D640B" w:rsidP="00463EB1">
    <w:pPr>
      <w:spacing w:after="0" w:line="240" w:lineRule="auto"/>
      <w:jc w:val="center"/>
      <w:rPr>
        <w:rFonts w:eastAsia="Times New Roman" w:cs="Times New Roman"/>
        <w:sz w:val="24"/>
        <w:szCs w:val="24"/>
        <w:lang w:eastAsia="it-IT"/>
      </w:rPr>
    </w:pPr>
    <w:r>
      <w:rPr>
        <w:rFonts w:eastAsia="Times New Roman" w:cs="Times New Roman"/>
        <w:noProof/>
        <w:sz w:val="24"/>
        <w:szCs w:val="24"/>
        <w:lang w:eastAsia="it-IT"/>
      </w:rPr>
      <w:drawing>
        <wp:anchor distT="0" distB="0" distL="114300" distR="114300" simplePos="0" relativeHeight="251658240" behindDoc="1" locked="0" layoutInCell="1" allowOverlap="1" wp14:anchorId="5132AC87" wp14:editId="18425A97">
          <wp:simplePos x="0" y="0"/>
          <wp:positionH relativeFrom="margin">
            <wp:posOffset>2833370</wp:posOffset>
          </wp:positionH>
          <wp:positionV relativeFrom="paragraph">
            <wp:posOffset>-107950</wp:posOffset>
          </wp:positionV>
          <wp:extent cx="723332" cy="723332"/>
          <wp:effectExtent l="0" t="0" r="0" b="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ACN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3332" cy="7233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eastAsia="Times New Roman" w:cs="Times New Roman"/>
        <w:noProof/>
        <w:sz w:val="24"/>
        <w:szCs w:val="24"/>
        <w:lang w:val="en-GB" w:eastAsia="en-GB"/>
      </w:rPr>
      <w:t xml:space="preserve"> </w:t>
    </w:r>
  </w:p>
  <w:p w14:paraId="3893E29E" w14:textId="2C8AADA0" w:rsidR="005D640B" w:rsidRPr="00355CCD" w:rsidRDefault="005D640B" w:rsidP="00463EB1">
    <w:pPr>
      <w:tabs>
        <w:tab w:val="center" w:pos="4819"/>
        <w:tab w:val="right" w:pos="9638"/>
      </w:tabs>
      <w:spacing w:after="0" w:line="240" w:lineRule="auto"/>
      <w:jc w:val="center"/>
      <w:rPr>
        <w:rFonts w:eastAsia="Times New Roman" w:cs="Times New Roman"/>
        <w:sz w:val="24"/>
        <w:szCs w:val="24"/>
        <w:lang w:eastAsia="it-IT"/>
      </w:rPr>
    </w:pPr>
  </w:p>
  <w:p w14:paraId="1C69A1FD" w14:textId="77777777" w:rsidR="005D640B" w:rsidRDefault="005D640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67272"/>
    <w:multiLevelType w:val="hybridMultilevel"/>
    <w:tmpl w:val="927C3592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53B3A"/>
    <w:multiLevelType w:val="hybridMultilevel"/>
    <w:tmpl w:val="F488B4A0"/>
    <w:lvl w:ilvl="0" w:tplc="E784427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0C74CB"/>
    <w:multiLevelType w:val="hybridMultilevel"/>
    <w:tmpl w:val="FC12C066"/>
    <w:lvl w:ilvl="0" w:tplc="7F740910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C055C5"/>
    <w:multiLevelType w:val="hybridMultilevel"/>
    <w:tmpl w:val="75826C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A4059D"/>
    <w:multiLevelType w:val="hybridMultilevel"/>
    <w:tmpl w:val="E7148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C81299"/>
    <w:multiLevelType w:val="hybridMultilevel"/>
    <w:tmpl w:val="49605B9C"/>
    <w:lvl w:ilvl="0" w:tplc="CBB45042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1E14E5"/>
    <w:multiLevelType w:val="hybridMultilevel"/>
    <w:tmpl w:val="AC48E8BA"/>
    <w:lvl w:ilvl="0" w:tplc="A588BE1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3E075ACB"/>
    <w:multiLevelType w:val="hybridMultilevel"/>
    <w:tmpl w:val="38768A24"/>
    <w:lvl w:ilvl="0" w:tplc="9F76DB8C">
      <w:start w:val="1"/>
      <w:numFmt w:val="decimal"/>
      <w:lvlText w:val="%1."/>
      <w:lvlJc w:val="left"/>
      <w:pPr>
        <w:ind w:left="1146" w:hanging="360"/>
      </w:pPr>
      <w:rPr>
        <w:i w:val="0"/>
      </w:rPr>
    </w:lvl>
    <w:lvl w:ilvl="1" w:tplc="04100019">
      <w:start w:val="1"/>
      <w:numFmt w:val="lowerLetter"/>
      <w:lvlText w:val="%2."/>
      <w:lvlJc w:val="left"/>
      <w:pPr>
        <w:ind w:left="1866" w:hanging="360"/>
      </w:pPr>
    </w:lvl>
    <w:lvl w:ilvl="2" w:tplc="0410001B">
      <w:start w:val="1"/>
      <w:numFmt w:val="lowerRoman"/>
      <w:lvlText w:val="%3."/>
      <w:lvlJc w:val="right"/>
      <w:pPr>
        <w:ind w:left="2586" w:hanging="180"/>
      </w:pPr>
    </w:lvl>
    <w:lvl w:ilvl="3" w:tplc="0410000F">
      <w:start w:val="1"/>
      <w:numFmt w:val="decimal"/>
      <w:lvlText w:val="%4."/>
      <w:lvlJc w:val="left"/>
      <w:pPr>
        <w:ind w:left="3306" w:hanging="360"/>
      </w:pPr>
    </w:lvl>
    <w:lvl w:ilvl="4" w:tplc="04100019">
      <w:start w:val="1"/>
      <w:numFmt w:val="lowerLetter"/>
      <w:lvlText w:val="%5."/>
      <w:lvlJc w:val="left"/>
      <w:pPr>
        <w:ind w:left="4026" w:hanging="360"/>
      </w:pPr>
    </w:lvl>
    <w:lvl w:ilvl="5" w:tplc="0410001B">
      <w:start w:val="1"/>
      <w:numFmt w:val="lowerRoman"/>
      <w:lvlText w:val="%6."/>
      <w:lvlJc w:val="right"/>
      <w:pPr>
        <w:ind w:left="4746" w:hanging="180"/>
      </w:pPr>
    </w:lvl>
    <w:lvl w:ilvl="6" w:tplc="0410000F">
      <w:start w:val="1"/>
      <w:numFmt w:val="decimal"/>
      <w:lvlText w:val="%7."/>
      <w:lvlJc w:val="left"/>
      <w:pPr>
        <w:ind w:left="5466" w:hanging="360"/>
      </w:pPr>
    </w:lvl>
    <w:lvl w:ilvl="7" w:tplc="04100019">
      <w:start w:val="1"/>
      <w:numFmt w:val="lowerLetter"/>
      <w:lvlText w:val="%8."/>
      <w:lvlJc w:val="left"/>
      <w:pPr>
        <w:ind w:left="6186" w:hanging="360"/>
      </w:pPr>
    </w:lvl>
    <w:lvl w:ilvl="8" w:tplc="0410001B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458F4A6F"/>
    <w:multiLevelType w:val="multilevel"/>
    <w:tmpl w:val="16BC9A22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upperLetter"/>
      <w:pStyle w:val="Titolo5"/>
      <w:lvlText w:val="Appendice 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itolo6"/>
      <w:lvlText w:val="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itolo7"/>
      <w:lvlText w:val="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itolo8"/>
      <w:lvlText w:val="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itolo9"/>
      <w:lvlText w:val="%5.%6.%7.%8.%9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561D59E9"/>
    <w:multiLevelType w:val="hybridMultilevel"/>
    <w:tmpl w:val="16C8766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CA4271"/>
    <w:multiLevelType w:val="hybridMultilevel"/>
    <w:tmpl w:val="16C8766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B27083"/>
    <w:multiLevelType w:val="hybridMultilevel"/>
    <w:tmpl w:val="3244E720"/>
    <w:lvl w:ilvl="0" w:tplc="354E7754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6EBB50FD"/>
    <w:multiLevelType w:val="hybridMultilevel"/>
    <w:tmpl w:val="B9FC7514"/>
    <w:lvl w:ilvl="0" w:tplc="29FE47E0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71383D9D"/>
    <w:multiLevelType w:val="hybridMultilevel"/>
    <w:tmpl w:val="456CBD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3503E5"/>
    <w:multiLevelType w:val="hybridMultilevel"/>
    <w:tmpl w:val="D93A4688"/>
    <w:lvl w:ilvl="0" w:tplc="48704BA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theme="minorBidi" w:hint="default"/>
        <w:b/>
        <w:sz w:val="28"/>
        <w:szCs w:val="2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1400398">
    <w:abstractNumId w:val="8"/>
  </w:num>
  <w:num w:numId="2" w16cid:durableId="2145390601">
    <w:abstractNumId w:val="14"/>
  </w:num>
  <w:num w:numId="3" w16cid:durableId="1997225356">
    <w:abstractNumId w:val="1"/>
  </w:num>
  <w:num w:numId="4" w16cid:durableId="564728864">
    <w:abstractNumId w:val="9"/>
  </w:num>
  <w:num w:numId="5" w16cid:durableId="1219777263">
    <w:abstractNumId w:val="0"/>
  </w:num>
  <w:num w:numId="6" w16cid:durableId="1357584697">
    <w:abstractNumId w:val="10"/>
  </w:num>
  <w:num w:numId="7" w16cid:durableId="1323893159">
    <w:abstractNumId w:val="3"/>
  </w:num>
  <w:num w:numId="8" w16cid:durableId="986520960">
    <w:abstractNumId w:val="4"/>
  </w:num>
  <w:num w:numId="9" w16cid:durableId="1082525110">
    <w:abstractNumId w:val="5"/>
  </w:num>
  <w:num w:numId="10" w16cid:durableId="187254743">
    <w:abstractNumId w:val="13"/>
  </w:num>
  <w:num w:numId="11" w16cid:durableId="130179173">
    <w:abstractNumId w:val="2"/>
  </w:num>
  <w:num w:numId="12" w16cid:durableId="5314976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21688834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3067588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409162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9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0F4D"/>
    <w:rsid w:val="000049FA"/>
    <w:rsid w:val="000133C2"/>
    <w:rsid w:val="00014AF8"/>
    <w:rsid w:val="00027CB4"/>
    <w:rsid w:val="00037A16"/>
    <w:rsid w:val="00050458"/>
    <w:rsid w:val="00055083"/>
    <w:rsid w:val="000602A9"/>
    <w:rsid w:val="000608E7"/>
    <w:rsid w:val="00063410"/>
    <w:rsid w:val="00066C87"/>
    <w:rsid w:val="0008144E"/>
    <w:rsid w:val="000924CF"/>
    <w:rsid w:val="00092B50"/>
    <w:rsid w:val="000D64C1"/>
    <w:rsid w:val="00102924"/>
    <w:rsid w:val="00104EEC"/>
    <w:rsid w:val="00106D7E"/>
    <w:rsid w:val="00123B2D"/>
    <w:rsid w:val="0013205D"/>
    <w:rsid w:val="0013254A"/>
    <w:rsid w:val="001458AE"/>
    <w:rsid w:val="001574A8"/>
    <w:rsid w:val="00164F89"/>
    <w:rsid w:val="0016741B"/>
    <w:rsid w:val="00183457"/>
    <w:rsid w:val="0019311D"/>
    <w:rsid w:val="001D0795"/>
    <w:rsid w:val="001D3F2B"/>
    <w:rsid w:val="001E46EE"/>
    <w:rsid w:val="001F1C0B"/>
    <w:rsid w:val="00203A31"/>
    <w:rsid w:val="00231AAD"/>
    <w:rsid w:val="0024526E"/>
    <w:rsid w:val="00257A34"/>
    <w:rsid w:val="0027520A"/>
    <w:rsid w:val="002D66AB"/>
    <w:rsid w:val="002F1864"/>
    <w:rsid w:val="002F1CFC"/>
    <w:rsid w:val="002F1FF2"/>
    <w:rsid w:val="00301372"/>
    <w:rsid w:val="003052D8"/>
    <w:rsid w:val="00316166"/>
    <w:rsid w:val="00322C56"/>
    <w:rsid w:val="00323DF2"/>
    <w:rsid w:val="003270A3"/>
    <w:rsid w:val="003309A9"/>
    <w:rsid w:val="00345262"/>
    <w:rsid w:val="003542C1"/>
    <w:rsid w:val="00355CCD"/>
    <w:rsid w:val="00362E7B"/>
    <w:rsid w:val="003672CC"/>
    <w:rsid w:val="00384442"/>
    <w:rsid w:val="00393ACC"/>
    <w:rsid w:val="003C0363"/>
    <w:rsid w:val="003D2859"/>
    <w:rsid w:val="004077D7"/>
    <w:rsid w:val="00412A45"/>
    <w:rsid w:val="004220FD"/>
    <w:rsid w:val="00437794"/>
    <w:rsid w:val="00454F92"/>
    <w:rsid w:val="00463EB1"/>
    <w:rsid w:val="00487601"/>
    <w:rsid w:val="004A2CEB"/>
    <w:rsid w:val="004A68BB"/>
    <w:rsid w:val="004B15EA"/>
    <w:rsid w:val="004B21E6"/>
    <w:rsid w:val="004B3D60"/>
    <w:rsid w:val="004B7A1E"/>
    <w:rsid w:val="004D78A1"/>
    <w:rsid w:val="004E5196"/>
    <w:rsid w:val="004E56FA"/>
    <w:rsid w:val="004F494F"/>
    <w:rsid w:val="004F5B2A"/>
    <w:rsid w:val="0050052A"/>
    <w:rsid w:val="0051312E"/>
    <w:rsid w:val="00526881"/>
    <w:rsid w:val="00530ABB"/>
    <w:rsid w:val="0053390E"/>
    <w:rsid w:val="00533A2D"/>
    <w:rsid w:val="00542F6F"/>
    <w:rsid w:val="00544147"/>
    <w:rsid w:val="00571B9E"/>
    <w:rsid w:val="00571F9D"/>
    <w:rsid w:val="005919EC"/>
    <w:rsid w:val="00591F6F"/>
    <w:rsid w:val="005956B7"/>
    <w:rsid w:val="005D6008"/>
    <w:rsid w:val="005D640B"/>
    <w:rsid w:val="00602662"/>
    <w:rsid w:val="00623C0C"/>
    <w:rsid w:val="00634712"/>
    <w:rsid w:val="006405B2"/>
    <w:rsid w:val="00651249"/>
    <w:rsid w:val="00663334"/>
    <w:rsid w:val="0068381B"/>
    <w:rsid w:val="00696586"/>
    <w:rsid w:val="006A471B"/>
    <w:rsid w:val="006A5B45"/>
    <w:rsid w:val="006B2FFD"/>
    <w:rsid w:val="006B4914"/>
    <w:rsid w:val="006C547D"/>
    <w:rsid w:val="006E663A"/>
    <w:rsid w:val="006F5E83"/>
    <w:rsid w:val="00712CE9"/>
    <w:rsid w:val="007437E5"/>
    <w:rsid w:val="007505EE"/>
    <w:rsid w:val="00753986"/>
    <w:rsid w:val="007543EA"/>
    <w:rsid w:val="00756E8D"/>
    <w:rsid w:val="00761E08"/>
    <w:rsid w:val="007835A1"/>
    <w:rsid w:val="007936B7"/>
    <w:rsid w:val="007A5E37"/>
    <w:rsid w:val="007B2636"/>
    <w:rsid w:val="007B3B8A"/>
    <w:rsid w:val="007D2274"/>
    <w:rsid w:val="007D5F61"/>
    <w:rsid w:val="007E29E2"/>
    <w:rsid w:val="007F0F4D"/>
    <w:rsid w:val="007F3396"/>
    <w:rsid w:val="00800A10"/>
    <w:rsid w:val="00813555"/>
    <w:rsid w:val="008166F3"/>
    <w:rsid w:val="00817423"/>
    <w:rsid w:val="00834F4E"/>
    <w:rsid w:val="00844491"/>
    <w:rsid w:val="008532DB"/>
    <w:rsid w:val="0085345A"/>
    <w:rsid w:val="00855ACE"/>
    <w:rsid w:val="008631D0"/>
    <w:rsid w:val="00867953"/>
    <w:rsid w:val="008751E2"/>
    <w:rsid w:val="0088123B"/>
    <w:rsid w:val="008A49EE"/>
    <w:rsid w:val="008B0037"/>
    <w:rsid w:val="008B28C1"/>
    <w:rsid w:val="008C0558"/>
    <w:rsid w:val="008E4802"/>
    <w:rsid w:val="008F4C64"/>
    <w:rsid w:val="009057CA"/>
    <w:rsid w:val="009164CE"/>
    <w:rsid w:val="009229EA"/>
    <w:rsid w:val="00923E50"/>
    <w:rsid w:val="009262A6"/>
    <w:rsid w:val="00926E16"/>
    <w:rsid w:val="00950155"/>
    <w:rsid w:val="00952A14"/>
    <w:rsid w:val="00976D58"/>
    <w:rsid w:val="00977E3E"/>
    <w:rsid w:val="00981FDF"/>
    <w:rsid w:val="009A497E"/>
    <w:rsid w:val="009E4800"/>
    <w:rsid w:val="009F1C31"/>
    <w:rsid w:val="00A21C2B"/>
    <w:rsid w:val="00A325CD"/>
    <w:rsid w:val="00A407DA"/>
    <w:rsid w:val="00A43AB8"/>
    <w:rsid w:val="00A5023D"/>
    <w:rsid w:val="00A601C6"/>
    <w:rsid w:val="00A608DC"/>
    <w:rsid w:val="00A635C1"/>
    <w:rsid w:val="00A6597A"/>
    <w:rsid w:val="00A74792"/>
    <w:rsid w:val="00A85115"/>
    <w:rsid w:val="00A94E88"/>
    <w:rsid w:val="00AA364B"/>
    <w:rsid w:val="00AC5C3B"/>
    <w:rsid w:val="00AD10E8"/>
    <w:rsid w:val="00AD3C9F"/>
    <w:rsid w:val="00B1067E"/>
    <w:rsid w:val="00B21D7D"/>
    <w:rsid w:val="00B2308E"/>
    <w:rsid w:val="00B27225"/>
    <w:rsid w:val="00B46F97"/>
    <w:rsid w:val="00B531B8"/>
    <w:rsid w:val="00B80969"/>
    <w:rsid w:val="00B9035C"/>
    <w:rsid w:val="00B96611"/>
    <w:rsid w:val="00BA0F5B"/>
    <w:rsid w:val="00BB4D76"/>
    <w:rsid w:val="00BD74A8"/>
    <w:rsid w:val="00BD7C97"/>
    <w:rsid w:val="00BE6965"/>
    <w:rsid w:val="00C07237"/>
    <w:rsid w:val="00C44798"/>
    <w:rsid w:val="00C52CA1"/>
    <w:rsid w:val="00C57671"/>
    <w:rsid w:val="00CB0F41"/>
    <w:rsid w:val="00CB1D50"/>
    <w:rsid w:val="00CC5D92"/>
    <w:rsid w:val="00CD3F83"/>
    <w:rsid w:val="00CE45D8"/>
    <w:rsid w:val="00CF2C08"/>
    <w:rsid w:val="00D00D35"/>
    <w:rsid w:val="00D1097A"/>
    <w:rsid w:val="00D21D23"/>
    <w:rsid w:val="00D26532"/>
    <w:rsid w:val="00D356A6"/>
    <w:rsid w:val="00D53F4E"/>
    <w:rsid w:val="00D61685"/>
    <w:rsid w:val="00D62014"/>
    <w:rsid w:val="00D624D2"/>
    <w:rsid w:val="00D65E1C"/>
    <w:rsid w:val="00D66758"/>
    <w:rsid w:val="00D72E4C"/>
    <w:rsid w:val="00DB6842"/>
    <w:rsid w:val="00DC08A2"/>
    <w:rsid w:val="00DD7CB2"/>
    <w:rsid w:val="00DE374C"/>
    <w:rsid w:val="00DE4C5A"/>
    <w:rsid w:val="00DE5453"/>
    <w:rsid w:val="00E22F00"/>
    <w:rsid w:val="00E2488E"/>
    <w:rsid w:val="00E25398"/>
    <w:rsid w:val="00E43105"/>
    <w:rsid w:val="00E527E1"/>
    <w:rsid w:val="00E5368D"/>
    <w:rsid w:val="00E55DA0"/>
    <w:rsid w:val="00EB2359"/>
    <w:rsid w:val="00EB5D59"/>
    <w:rsid w:val="00EC03F2"/>
    <w:rsid w:val="00EC0BBC"/>
    <w:rsid w:val="00EC6486"/>
    <w:rsid w:val="00EC677F"/>
    <w:rsid w:val="00EE0B92"/>
    <w:rsid w:val="00EF30B8"/>
    <w:rsid w:val="00F0143F"/>
    <w:rsid w:val="00F03731"/>
    <w:rsid w:val="00F224F6"/>
    <w:rsid w:val="00F40956"/>
    <w:rsid w:val="00F50BE9"/>
    <w:rsid w:val="00F52D2B"/>
    <w:rsid w:val="00F53BDC"/>
    <w:rsid w:val="00F83F85"/>
    <w:rsid w:val="00F86B1C"/>
    <w:rsid w:val="00FB21B1"/>
    <w:rsid w:val="00FC4007"/>
    <w:rsid w:val="00FD0614"/>
    <w:rsid w:val="00FD5AEA"/>
    <w:rsid w:val="00FF06B1"/>
    <w:rsid w:val="00FF7CFA"/>
    <w:rsid w:val="3CE8FD0A"/>
    <w:rsid w:val="7080C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D2FCA08"/>
  <w15:docId w15:val="{F81206FC-743B-4516-80D5-C988DB8D2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D3F2B"/>
    <w:pPr>
      <w:jc w:val="both"/>
    </w:pPr>
    <w:rPr>
      <w:rFonts w:ascii="Times New Roman" w:hAnsi="Times New Roman"/>
      <w:sz w:val="26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1D3F2B"/>
    <w:pPr>
      <w:keepNext/>
      <w:keepLines/>
      <w:numPr>
        <w:numId w:val="1"/>
      </w:numPr>
      <w:spacing w:before="240" w:after="120"/>
      <w:ind w:left="431" w:hanging="431"/>
      <w:outlineLvl w:val="0"/>
    </w:pPr>
    <w:rPr>
      <w:rFonts w:eastAsiaTheme="majorEastAsia" w:cstheme="majorBidi"/>
      <w:b/>
      <w:color w:val="021832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1D3F2B"/>
    <w:pPr>
      <w:keepNext/>
      <w:numPr>
        <w:ilvl w:val="1"/>
        <w:numId w:val="1"/>
      </w:numPr>
      <w:tabs>
        <w:tab w:val="left" w:pos="284"/>
      </w:tabs>
      <w:spacing w:after="0" w:line="240" w:lineRule="auto"/>
      <w:outlineLvl w:val="1"/>
    </w:pPr>
    <w:rPr>
      <w:rFonts w:eastAsia="Times New Roman" w:cs="Times New Roman"/>
      <w:b/>
      <w:color w:val="021832"/>
      <w:sz w:val="28"/>
      <w:szCs w:val="20"/>
      <w:lang w:eastAsia="it-IT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1D3F2B"/>
    <w:pPr>
      <w:keepNext/>
      <w:keepLines/>
      <w:numPr>
        <w:ilvl w:val="2"/>
        <w:numId w:val="1"/>
      </w:numPr>
      <w:spacing w:before="40" w:after="120"/>
      <w:outlineLvl w:val="2"/>
    </w:pPr>
    <w:rPr>
      <w:rFonts w:eastAsiaTheme="majorEastAsia" w:cstheme="majorBidi"/>
      <w:b/>
      <w:color w:val="021832"/>
      <w:szCs w:val="24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1D3F2B"/>
    <w:pPr>
      <w:keepNext/>
      <w:keepLines/>
      <w:numPr>
        <w:ilvl w:val="3"/>
        <w:numId w:val="1"/>
      </w:numPr>
      <w:spacing w:before="40" w:after="0"/>
      <w:outlineLvl w:val="3"/>
    </w:pPr>
    <w:rPr>
      <w:rFonts w:eastAsiaTheme="majorEastAsia" w:cstheme="majorBidi"/>
      <w:b/>
      <w:i/>
      <w:iCs/>
      <w:color w:val="021832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rsid w:val="001D3F2B"/>
    <w:pPr>
      <w:keepNext/>
      <w:keepLines/>
      <w:numPr>
        <w:ilvl w:val="4"/>
        <w:numId w:val="1"/>
      </w:numPr>
      <w:spacing w:before="40" w:after="120"/>
      <w:ind w:left="1009" w:hanging="1009"/>
      <w:outlineLvl w:val="4"/>
    </w:pPr>
    <w:rPr>
      <w:rFonts w:eastAsiaTheme="majorEastAsia" w:cstheme="majorBidi"/>
      <w:b/>
      <w:color w:val="021832"/>
      <w:sz w:val="32"/>
    </w:rPr>
  </w:style>
  <w:style w:type="paragraph" w:styleId="Titolo6">
    <w:name w:val="heading 6"/>
    <w:basedOn w:val="Normale"/>
    <w:next w:val="Normale"/>
    <w:link w:val="Titolo6Carattere"/>
    <w:uiPriority w:val="9"/>
    <w:unhideWhenUsed/>
    <w:qFormat/>
    <w:rsid w:val="001D3F2B"/>
    <w:pPr>
      <w:keepNext/>
      <w:keepLines/>
      <w:numPr>
        <w:ilvl w:val="5"/>
        <w:numId w:val="1"/>
      </w:numPr>
      <w:spacing w:before="40" w:after="120"/>
      <w:ind w:left="1151" w:hanging="1151"/>
      <w:outlineLvl w:val="5"/>
    </w:pPr>
    <w:rPr>
      <w:rFonts w:eastAsiaTheme="majorEastAsia" w:cstheme="majorBidi"/>
      <w:b/>
      <w:color w:val="021832"/>
      <w:sz w:val="28"/>
    </w:rPr>
  </w:style>
  <w:style w:type="paragraph" w:styleId="Titolo7">
    <w:name w:val="heading 7"/>
    <w:basedOn w:val="Normale"/>
    <w:next w:val="Normale"/>
    <w:link w:val="Titolo7Carattere"/>
    <w:uiPriority w:val="9"/>
    <w:unhideWhenUsed/>
    <w:qFormat/>
    <w:rsid w:val="001D3F2B"/>
    <w:pPr>
      <w:keepNext/>
      <w:keepLines/>
      <w:numPr>
        <w:ilvl w:val="6"/>
        <w:numId w:val="1"/>
      </w:numPr>
      <w:spacing w:before="40" w:after="0"/>
      <w:outlineLvl w:val="6"/>
    </w:pPr>
    <w:rPr>
      <w:rFonts w:eastAsiaTheme="majorEastAsia" w:cstheme="majorBidi"/>
      <w:b/>
      <w:iCs/>
      <w:color w:val="021832"/>
    </w:rPr>
  </w:style>
  <w:style w:type="paragraph" w:styleId="Titolo8">
    <w:name w:val="heading 8"/>
    <w:basedOn w:val="Normale"/>
    <w:next w:val="Normale"/>
    <w:link w:val="Titolo8Carattere"/>
    <w:uiPriority w:val="9"/>
    <w:unhideWhenUsed/>
    <w:qFormat/>
    <w:rsid w:val="001D3F2B"/>
    <w:pPr>
      <w:keepNext/>
      <w:keepLines/>
      <w:numPr>
        <w:ilvl w:val="7"/>
        <w:numId w:val="1"/>
      </w:numPr>
      <w:spacing w:before="40" w:after="0"/>
      <w:outlineLvl w:val="7"/>
    </w:pPr>
    <w:rPr>
      <w:rFonts w:eastAsiaTheme="majorEastAsia" w:cstheme="majorBidi"/>
      <w:b/>
      <w:i/>
      <w:color w:val="021832"/>
      <w:szCs w:val="21"/>
    </w:rPr>
  </w:style>
  <w:style w:type="paragraph" w:styleId="Titolo9">
    <w:name w:val="heading 9"/>
    <w:basedOn w:val="Normale"/>
    <w:next w:val="Normale"/>
    <w:link w:val="Titolo9Carattere"/>
    <w:uiPriority w:val="9"/>
    <w:unhideWhenUsed/>
    <w:qFormat/>
    <w:rsid w:val="00066C87"/>
    <w:pPr>
      <w:keepNext/>
      <w:keepLines/>
      <w:numPr>
        <w:ilvl w:val="8"/>
        <w:numId w:val="1"/>
      </w:numPr>
      <w:spacing w:before="40" w:after="0"/>
      <w:outlineLvl w:val="8"/>
    </w:pPr>
    <w:rPr>
      <w:rFonts w:eastAsiaTheme="majorEastAsia" w:cstheme="majorBidi"/>
      <w:b/>
      <w:i/>
      <w:iCs/>
      <w:color w:val="021832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458A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458AE"/>
  </w:style>
  <w:style w:type="paragraph" w:styleId="Pidipagina">
    <w:name w:val="footer"/>
    <w:basedOn w:val="Normale"/>
    <w:link w:val="PidipaginaCarattere"/>
    <w:uiPriority w:val="99"/>
    <w:unhideWhenUsed/>
    <w:rsid w:val="001458A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458AE"/>
  </w:style>
  <w:style w:type="character" w:customStyle="1" w:styleId="Titolo2Carattere">
    <w:name w:val="Titolo 2 Carattere"/>
    <w:basedOn w:val="Carpredefinitoparagrafo"/>
    <w:link w:val="Titolo2"/>
    <w:rsid w:val="001D3F2B"/>
    <w:rPr>
      <w:rFonts w:ascii="Times New Roman" w:eastAsia="Times New Roman" w:hAnsi="Times New Roman" w:cs="Times New Roman"/>
      <w:b/>
      <w:color w:val="021832"/>
      <w:sz w:val="28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377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37794"/>
    <w:rPr>
      <w:rFonts w:ascii="Segoe UI" w:hAnsi="Segoe UI" w:cs="Segoe UI"/>
      <w:sz w:val="18"/>
      <w:szCs w:val="18"/>
    </w:rPr>
  </w:style>
  <w:style w:type="paragraph" w:styleId="NormaleWeb">
    <w:name w:val="Normal (Web)"/>
    <w:basedOn w:val="Normale"/>
    <w:uiPriority w:val="99"/>
    <w:unhideWhenUsed/>
    <w:rsid w:val="0043779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437794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437794"/>
    <w:rPr>
      <w:rFonts w:ascii="Times New Roman" w:hAnsi="Times New Roman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437794"/>
    <w:rPr>
      <w:vertAlign w:val="superscript"/>
    </w:rPr>
  </w:style>
  <w:style w:type="paragraph" w:styleId="Titolo">
    <w:name w:val="Title"/>
    <w:basedOn w:val="Normale"/>
    <w:next w:val="Normale"/>
    <w:link w:val="TitoloCarattere"/>
    <w:uiPriority w:val="10"/>
    <w:qFormat/>
    <w:rsid w:val="00C44798"/>
    <w:pPr>
      <w:spacing w:after="0" w:line="240" w:lineRule="auto"/>
      <w:contextualSpacing/>
    </w:pPr>
    <w:rPr>
      <w:rFonts w:eastAsiaTheme="majorEastAsia" w:cstheme="majorBidi"/>
      <w:color w:val="021832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44798"/>
    <w:rPr>
      <w:rFonts w:ascii="Times New Roman" w:eastAsiaTheme="majorEastAsia" w:hAnsi="Times New Roman" w:cstheme="majorBidi"/>
      <w:color w:val="021832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44798"/>
    <w:pPr>
      <w:numPr>
        <w:ilvl w:val="1"/>
      </w:numPr>
    </w:pPr>
    <w:rPr>
      <w:rFonts w:eastAsiaTheme="minorEastAsia"/>
      <w:color w:val="5A5A5A" w:themeColor="text1" w:themeTint="A5"/>
      <w:spacing w:val="15"/>
      <w:sz w:val="22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44798"/>
    <w:rPr>
      <w:rFonts w:ascii="Times New Roman" w:eastAsiaTheme="minorEastAsia" w:hAnsi="Times New Roman"/>
      <w:color w:val="5A5A5A" w:themeColor="text1" w:themeTint="A5"/>
      <w:spacing w:val="15"/>
    </w:rPr>
  </w:style>
  <w:style w:type="character" w:customStyle="1" w:styleId="Titolo1Carattere">
    <w:name w:val="Titolo 1 Carattere"/>
    <w:basedOn w:val="Carpredefinitoparagrafo"/>
    <w:link w:val="Titolo1"/>
    <w:uiPriority w:val="9"/>
    <w:rsid w:val="001D3F2B"/>
    <w:rPr>
      <w:rFonts w:ascii="Times New Roman" w:eastAsiaTheme="majorEastAsia" w:hAnsi="Times New Roman" w:cstheme="majorBidi"/>
      <w:b/>
      <w:color w:val="021832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rsid w:val="001D3F2B"/>
    <w:rPr>
      <w:rFonts w:ascii="Times New Roman" w:eastAsiaTheme="majorEastAsia" w:hAnsi="Times New Roman" w:cstheme="majorBidi"/>
      <w:b/>
      <w:color w:val="021832"/>
      <w:sz w:val="26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rsid w:val="001D3F2B"/>
    <w:rPr>
      <w:rFonts w:ascii="Times New Roman" w:eastAsiaTheme="majorEastAsia" w:hAnsi="Times New Roman" w:cstheme="majorBidi"/>
      <w:b/>
      <w:i/>
      <w:iCs/>
      <w:color w:val="021832"/>
      <w:sz w:val="26"/>
    </w:rPr>
  </w:style>
  <w:style w:type="character" w:customStyle="1" w:styleId="Titolo5Carattere">
    <w:name w:val="Titolo 5 Carattere"/>
    <w:basedOn w:val="Carpredefinitoparagrafo"/>
    <w:link w:val="Titolo5"/>
    <w:uiPriority w:val="9"/>
    <w:rsid w:val="001D3F2B"/>
    <w:rPr>
      <w:rFonts w:ascii="Times New Roman" w:eastAsiaTheme="majorEastAsia" w:hAnsi="Times New Roman" w:cstheme="majorBidi"/>
      <w:b/>
      <w:color w:val="021832"/>
      <w:sz w:val="32"/>
    </w:rPr>
  </w:style>
  <w:style w:type="character" w:customStyle="1" w:styleId="Titolo6Carattere">
    <w:name w:val="Titolo 6 Carattere"/>
    <w:basedOn w:val="Carpredefinitoparagrafo"/>
    <w:link w:val="Titolo6"/>
    <w:uiPriority w:val="9"/>
    <w:rsid w:val="001D3F2B"/>
    <w:rPr>
      <w:rFonts w:ascii="Times New Roman" w:eastAsiaTheme="majorEastAsia" w:hAnsi="Times New Roman" w:cstheme="majorBidi"/>
      <w:b/>
      <w:color w:val="021832"/>
      <w:sz w:val="28"/>
    </w:rPr>
  </w:style>
  <w:style w:type="character" w:customStyle="1" w:styleId="Titolo7Carattere">
    <w:name w:val="Titolo 7 Carattere"/>
    <w:basedOn w:val="Carpredefinitoparagrafo"/>
    <w:link w:val="Titolo7"/>
    <w:uiPriority w:val="9"/>
    <w:rsid w:val="001D3F2B"/>
    <w:rPr>
      <w:rFonts w:ascii="Times New Roman" w:eastAsiaTheme="majorEastAsia" w:hAnsi="Times New Roman" w:cstheme="majorBidi"/>
      <w:b/>
      <w:iCs/>
      <w:color w:val="021832"/>
      <w:sz w:val="26"/>
    </w:rPr>
  </w:style>
  <w:style w:type="character" w:customStyle="1" w:styleId="Titolo8Carattere">
    <w:name w:val="Titolo 8 Carattere"/>
    <w:basedOn w:val="Carpredefinitoparagrafo"/>
    <w:link w:val="Titolo8"/>
    <w:uiPriority w:val="9"/>
    <w:rsid w:val="001D3F2B"/>
    <w:rPr>
      <w:rFonts w:ascii="Times New Roman" w:eastAsiaTheme="majorEastAsia" w:hAnsi="Times New Roman" w:cstheme="majorBidi"/>
      <w:b/>
      <w:i/>
      <w:color w:val="021832"/>
      <w:sz w:val="26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rsid w:val="00066C87"/>
    <w:rPr>
      <w:rFonts w:ascii="Times New Roman" w:eastAsiaTheme="majorEastAsia" w:hAnsi="Times New Roman" w:cstheme="majorBidi"/>
      <w:b/>
      <w:i/>
      <w:iCs/>
      <w:color w:val="021832"/>
      <w:sz w:val="26"/>
      <w:szCs w:val="21"/>
    </w:rPr>
  </w:style>
  <w:style w:type="paragraph" w:styleId="Titolosommario">
    <w:name w:val="TOC Heading"/>
    <w:basedOn w:val="Titolo1"/>
    <w:next w:val="Normale"/>
    <w:uiPriority w:val="39"/>
    <w:unhideWhenUsed/>
    <w:qFormat/>
    <w:rsid w:val="00533A2D"/>
    <w:pPr>
      <w:numPr>
        <w:numId w:val="0"/>
      </w:numPr>
      <w:outlineLvl w:val="9"/>
    </w:pPr>
    <w:rPr>
      <w:lang w:eastAsia="it-IT"/>
    </w:rPr>
  </w:style>
  <w:style w:type="paragraph" w:styleId="Sommario1">
    <w:name w:val="toc 1"/>
    <w:basedOn w:val="Normale"/>
    <w:next w:val="Normale"/>
    <w:autoRedefine/>
    <w:uiPriority w:val="39"/>
    <w:unhideWhenUsed/>
    <w:rsid w:val="00533A2D"/>
    <w:pPr>
      <w:spacing w:after="100"/>
    </w:pPr>
  </w:style>
  <w:style w:type="paragraph" w:styleId="Sommario2">
    <w:name w:val="toc 2"/>
    <w:basedOn w:val="Normale"/>
    <w:next w:val="Normale"/>
    <w:autoRedefine/>
    <w:uiPriority w:val="39"/>
    <w:unhideWhenUsed/>
    <w:rsid w:val="00533A2D"/>
    <w:pPr>
      <w:spacing w:after="100"/>
      <w:ind w:left="260"/>
    </w:pPr>
  </w:style>
  <w:style w:type="paragraph" w:styleId="Sommario3">
    <w:name w:val="toc 3"/>
    <w:basedOn w:val="Normale"/>
    <w:next w:val="Normale"/>
    <w:autoRedefine/>
    <w:uiPriority w:val="39"/>
    <w:unhideWhenUsed/>
    <w:rsid w:val="00533A2D"/>
    <w:pPr>
      <w:spacing w:after="100"/>
      <w:ind w:left="520"/>
    </w:pPr>
  </w:style>
  <w:style w:type="character" w:styleId="Collegamentoipertestuale">
    <w:name w:val="Hyperlink"/>
    <w:basedOn w:val="Carpredefinitoparagrafo"/>
    <w:uiPriority w:val="99"/>
    <w:unhideWhenUsed/>
    <w:rsid w:val="00533A2D"/>
    <w:rPr>
      <w:color w:val="0563C1" w:themeColor="hyperlink"/>
      <w:u w:val="single"/>
    </w:rPr>
  </w:style>
  <w:style w:type="paragraph" w:styleId="Sommario4">
    <w:name w:val="toc 4"/>
    <w:basedOn w:val="Normale"/>
    <w:next w:val="Normale"/>
    <w:autoRedefine/>
    <w:uiPriority w:val="39"/>
    <w:unhideWhenUsed/>
    <w:rsid w:val="00533A2D"/>
    <w:pPr>
      <w:spacing w:after="100"/>
      <w:ind w:left="780"/>
    </w:pPr>
  </w:style>
  <w:style w:type="paragraph" w:styleId="Sommario5">
    <w:name w:val="toc 5"/>
    <w:basedOn w:val="Normale"/>
    <w:next w:val="Normale"/>
    <w:autoRedefine/>
    <w:uiPriority w:val="39"/>
    <w:unhideWhenUsed/>
    <w:rsid w:val="00533A2D"/>
    <w:pPr>
      <w:spacing w:after="100"/>
      <w:ind w:left="1040"/>
    </w:pPr>
  </w:style>
  <w:style w:type="paragraph" w:styleId="Sommario6">
    <w:name w:val="toc 6"/>
    <w:basedOn w:val="Normale"/>
    <w:next w:val="Normale"/>
    <w:autoRedefine/>
    <w:uiPriority w:val="39"/>
    <w:unhideWhenUsed/>
    <w:rsid w:val="00533A2D"/>
    <w:pPr>
      <w:spacing w:after="100"/>
      <w:ind w:left="1300"/>
    </w:pPr>
  </w:style>
  <w:style w:type="paragraph" w:styleId="Sommario7">
    <w:name w:val="toc 7"/>
    <w:basedOn w:val="Normale"/>
    <w:next w:val="Normale"/>
    <w:autoRedefine/>
    <w:uiPriority w:val="39"/>
    <w:unhideWhenUsed/>
    <w:rsid w:val="00533A2D"/>
    <w:pPr>
      <w:spacing w:after="100"/>
      <w:ind w:left="1560"/>
    </w:pPr>
  </w:style>
  <w:style w:type="paragraph" w:styleId="Sommario8">
    <w:name w:val="toc 8"/>
    <w:basedOn w:val="Normale"/>
    <w:next w:val="Normale"/>
    <w:autoRedefine/>
    <w:uiPriority w:val="39"/>
    <w:unhideWhenUsed/>
    <w:rsid w:val="00533A2D"/>
    <w:pPr>
      <w:spacing w:after="100"/>
      <w:ind w:left="1820"/>
    </w:pPr>
  </w:style>
  <w:style w:type="table" w:styleId="Grigliatabella">
    <w:name w:val="Table Grid"/>
    <w:basedOn w:val="Tabellanormale"/>
    <w:uiPriority w:val="39"/>
    <w:rsid w:val="001D3F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uiPriority w:val="99"/>
    <w:semiHidden/>
    <w:unhideWhenUsed/>
    <w:rsid w:val="001D3F2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1D3F2B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1D3F2B"/>
    <w:rPr>
      <w:rFonts w:ascii="Times New Roman" w:hAnsi="Times New Roman"/>
      <w:sz w:val="20"/>
      <w:szCs w:val="20"/>
    </w:rPr>
  </w:style>
  <w:style w:type="paragraph" w:styleId="Paragrafoelenco">
    <w:name w:val="List Paragraph"/>
    <w:basedOn w:val="Normale"/>
    <w:uiPriority w:val="34"/>
    <w:qFormat/>
    <w:rsid w:val="001D3F2B"/>
    <w:pPr>
      <w:ind w:left="720"/>
      <w:contextualSpacing/>
      <w:jc w:val="left"/>
    </w:pPr>
    <w:rPr>
      <w:sz w:val="20"/>
    </w:rPr>
  </w:style>
  <w:style w:type="table" w:customStyle="1" w:styleId="Tabellasemplice-11">
    <w:name w:val="Tabella semplice - 11"/>
    <w:basedOn w:val="Tabellanormale"/>
    <w:uiPriority w:val="41"/>
    <w:rsid w:val="00F224F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ibliografia">
    <w:name w:val="Bibliography"/>
    <w:basedOn w:val="Normale"/>
    <w:next w:val="Normale"/>
    <w:uiPriority w:val="37"/>
    <w:unhideWhenUsed/>
    <w:rsid w:val="00F224F6"/>
    <w:pPr>
      <w:jc w:val="left"/>
    </w:pPr>
    <w:rPr>
      <w:sz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61E0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61E08"/>
    <w:rPr>
      <w:rFonts w:ascii="Times New Roman" w:hAnsi="Times New Roman"/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6F5E83"/>
    <w:pPr>
      <w:spacing w:after="0" w:line="240" w:lineRule="auto"/>
    </w:pPr>
    <w:rPr>
      <w:rFonts w:ascii="Times New Roman" w:hAnsi="Times New Roman"/>
      <w:sz w:val="26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A601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54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csirt.gov.it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acn.gov.it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omunicazione@acn.gov.it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USD20</b:Tag>
    <b:SourceType>InternetSite</b:SourceType>
    <b:Guid>{98C7182A-4844-4625-B6FE-9F22068E5E39}</b:Guid>
    <b:Title>The Transatlantic Alliance Goes Clean </b:Title>
    <b:Year>2020</b:Year>
    <b:Month>Ottobre</b:Month>
    <b:Day>17</b:Day>
    <b:URL>https://gr.usembassy.gov/the-transatlantic-alliance-goes-clean/</b:URL>
    <b:Author>
      <b:Author>
        <b:Corporate>U.S. DEPARTMENT OF STATE</b:Corporate>
      </b:Author>
    </b:Author>
    <b:ProductionCompany>U.S. DEPARTMENT OF STATE</b:ProductionCompany>
    <b:RefOrder>66</b:RefOrder>
  </b:Source>
  <b:Source>
    <b:Tag>Hua20</b:Tag>
    <b:SourceType>InternetSite</b:SourceType>
    <b:Guid>{A08AAC47-1F11-4F55-918F-6D21BB01360E}</b:Guid>
    <b:Author>
      <b:Author>
        <b:NameList>
          <b:Person>
            <b:Last>Huawei</b:Last>
          </b:Person>
        </b:NameList>
      </b:Author>
    </b:Author>
    <b:Title>Austria announces no ban on Huawei from participating in 5G</b:Title>
    <b:ProductionCompany>Huawei </b:ProductionCompany>
    <b:Year>2020</b:Year>
    <b:Month>Gennaio</b:Month>
    <b:Day>31</b:Day>
    <b:URL>https://www.huaweiupdate.com/austria-announces-no-ban-on-huawei-from-participating-in-5g/</b:URL>
    <b:RefOrder>1</b:RefOrder>
  </b:Source>
  <b:Source>
    <b:Tag>Reu20</b:Tag>
    <b:SourceType>InternetSite</b:SourceType>
    <b:Guid>{1016CBC0-8B17-49D6-9DB7-BC5CEA77064D}</b:Guid>
    <b:Author>
      <b:Author>
        <b:NameList>
          <b:Person>
            <b:Last>Reuters</b:Last>
          </b:Person>
        </b:NameList>
      </b:Author>
    </b:Author>
    <b:Title>Austria to collaborate with EU partners on Huawei 5G decision</b:Title>
    <b:ProductionCompany>Reuters</b:ProductionCompany>
    <b:Year>2020</b:Year>
    <b:Month>Gennaio</b:Month>
    <b:Day>20</b:Day>
    <b:URL>https://www.reuters.com/article/us-austria-5g-huawei-tech/austria-to-collaborate-with-eu-partners-on-huawei-5g-decision-idUSKBN1ZJ10R</b:URL>
    <b:RefOrder>2</b:RefOrder>
  </b:Source>
  <b:Source>
    <b:Tag>Chr21</b:Tag>
    <b:SourceType>DocumentFromInternetSite</b:SourceType>
    <b:Guid>{CFB7A254-4DE3-43C3-AD69-64CFFE759ACC}</b:Guid>
    <b:Author>
      <b:Author>
        <b:NameList>
          <b:Person>
            <b:Last>Renner</b:Last>
            <b:First>Christina</b:First>
          </b:Person>
          <b:Person>
            <b:Last>Lipman</b:Last>
            <b:First>Andrew</b:First>
            <b:Middle>D.</b:Middle>
          </b:Person>
        </b:NameList>
      </b:Author>
    </b:Author>
    <b:Title>The Approach of the Eu and Selected Member States to 5G Network Cybersecurity</b:Title>
    <b:Year>2021</b:Year>
    <b:Month>02</b:Month>
    <b:Day>22</b:Day>
    <b:URL>https://www.morganlewis.com/-/media/files/publication/morgan-lewis-title/white-paper/2020/morgan-lewis-white-paper_theapproachoftheeuandselectedmemberstatestocybersecurityof5gnetworks.pdf</b:URL>
    <b:RefOrder>3</b:RefOrder>
  </b:Source>
  <b:Source>
    <b:Tag>Reu19</b:Tag>
    <b:SourceType>InternetSite</b:SourceType>
    <b:Guid>{1284C83E-2449-4A3E-B005-B8D7B600AA37}</b:Guid>
    <b:Title>Belgian cybersecurity agency finds no threat from Huawei</b:Title>
    <b:Year>2019</b:Year>
    <b:Month>Aprile</b:Month>
    <b:Day>15</b:Day>
    <b:URL>https://www.reuters.com/article/us-huawei-tech-security-belgium/belgian-cybersecurity-agency-finds-no-threat-from-huawei-idUSKCN1RR1GP</b:URL>
    <b:Author>
      <b:Author>
        <b:NameList>
          <b:Person>
            <b:Last>Reuters</b:Last>
          </b:Person>
        </b:NameList>
      </b:Author>
    </b:Author>
    <b:ProductionCompany>Reuters</b:ProductionCompany>
    <b:RefOrder>4</b:RefOrder>
  </b:Source>
  <b:Source>
    <b:Tag>Sup20</b:Tag>
    <b:SourceType>InternetSite</b:SourceType>
    <b:Guid>{CB56E3BB-7ECC-47B3-B2BC-D287AF44FD51}</b:Guid>
    <b:Author>
      <b:Author>
        <b:NameList>
          <b:Person>
            <b:Last>Mukherjee</b:Last>
            <b:First>Supantha</b:First>
          </b:Person>
          <b:Person>
            <b:Last>Rosemain</b:Last>
            <b:First>Mathieu</b:First>
          </b:Person>
        </b:NameList>
      </b:Author>
    </b:Author>
    <b:Title>Huawei ousted from heart of EU as Nokia wins Belgian 5G contracts</b:Title>
    <b:ProductionCompany>Reuters</b:ProductionCompany>
    <b:Year>2020</b:Year>
    <b:Month>Ottobre</b:Month>
    <b:Day>9</b:Day>
    <b:URL>https://www.reuters.com/article/us-orange-nokia-security-5g/huawei-ousted-from-heart-of-eu-as-nokia-wins-belgian-5g-contracts-idUSKBN26U0YY</b:URL>
    <b:RefOrder>5</b:RefOrder>
  </b:Source>
  <b:Source>
    <b:Tag>Gau20</b:Tag>
    <b:SourceType>InternetSite</b:SourceType>
    <b:Guid>{54A39360-1CA4-4B04-8279-5858C5315AA8}</b:Guid>
    <b:Author>
      <b:Author>
        <b:NameList>
          <b:Person>
            <b:Last>Chikermane</b:Last>
            <b:First>Gautam</b:First>
          </b:Person>
        </b:NameList>
      </b:Author>
    </b:Author>
    <b:Title>As Bulgaria, Kosovo, North Macedonia block Chinese equipment in their 5G networks, all eyes on India</b:Title>
    <b:ProductionCompany>Observer Research Foundation</b:ProductionCompany>
    <b:Year>2020</b:Year>
    <b:Month>Ottobre</b:Month>
    <b:Day>26</b:Day>
    <b:URL>https://www.orfonline.org/expert-speak/as-bulgaria-kosovo-north-macedonia-block-chinese-equipment-in-their-5g-networks-all-eyes-on-india/</b:URL>
    <b:RefOrder>6</b:RefOrder>
  </b:Source>
  <b:Source>
    <b:Tag>APN20</b:Tag>
    <b:SourceType>InternetSite</b:SourceType>
    <b:Guid>{EFF7029D-72A5-47B3-8706-630AF4F3A192}</b:Guid>
    <b:Author>
      <b:Author>
        <b:NameList>
          <b:Person>
            <b:Last>APNews</b:Last>
          </b:Person>
        </b:NameList>
      </b:Author>
    </b:Author>
    <b:Title>Bulgaria signs 5G deal with US excluding Chinese firms</b:Title>
    <b:ProductionCompany>AP News</b:ProductionCompany>
    <b:Year>2020</b:Year>
    <b:Month>Ottobre</b:Month>
    <b:Day>24</b:Day>
    <b:URL>https://apnews.com/article/europe-kosovo-china-bulgaria-6d924535309cc2d80574f918087b2ce6</b:URL>
    <b:RefOrder>7</b:RefOrder>
  </b:Source>
  <b:Source>
    <b:Tag>Mar19</b:Tag>
    <b:SourceType>InternetSite</b:SourceType>
    <b:Guid>{24B2817C-98B1-42BD-BE27-F5B6F742F3B8}</b:Guid>
    <b:Author>
      <b:Author>
        <b:NameList>
          <b:Person>
            <b:Last>Santora</b:Last>
            <b:First>Marc</b:First>
          </b:Person>
        </b:NameList>
      </b:Author>
    </b:Author>
    <b:Title>Huawei Threatens Lawsuit Against Czech Republic After Security Warning</b:Title>
    <b:ProductionCompany>The New York Times</b:ProductionCompany>
    <b:Year>2019</b:Year>
    <b:Month>Febbraio</b:Month>
    <b:Day>8</b:Day>
    <b:URL>https://www.nytimes.com/2019/02/08/business/huawei-lawsuit-czech-republic.html</b:URL>
    <b:RefOrder>8</b:RefOrder>
  </b:Source>
  <b:Source>
    <b:Tag>USD</b:Tag>
    <b:SourceType>InternetSite</b:SourceType>
    <b:Guid>{9E5238D4-7B9A-4A62-8411-BE62659E007C}</b:Guid>
    <b:Author>
      <b:Author>
        <b:Corporate>U.S. Department of State</b:Corporate>
      </b:Author>
    </b:Author>
    <b:Title> Building a Clean Network: Key Milestones </b:Title>
    <b:ProductionCompany>U.S. Department of State</b:ProductionCompany>
    <b:URL>https://2017-2021.state.gov/building-a-clean-network-key-milestones/index.html</b:URL>
    <b:RefOrder>9</b:RefOrder>
  </b:Source>
  <b:Source>
    <b:Tag>USE20</b:Tag>
    <b:SourceType>InternetSite</b:SourceType>
    <b:Guid>{B11AC6D1-F259-4433-959B-0E3E38059E09}</b:Guid>
    <b:Author>
      <b:Author>
        <b:Corporate>U.S. Embassy in Ciprus</b:Corporate>
      </b:Author>
    </b:Author>
    <b:Title>Memorandum of Understanding Signing to Expand Bilateral Science and Technology Cooperation </b:Title>
    <b:Year>2020</b:Year>
    <b:Month>Ottobre</b:Month>
    <b:Day>20</b:Day>
    <b:URL>https://cy.usembassy.gov/under-secretary-krach-mou-expand-bilateral-science-and-technology-cooperation/</b:URL>
    <b:RefOrder>10</b:RefOrder>
  </b:Source>
  <b:Source>
    <b:Tag>Cyp</b:Tag>
    <b:SourceType>DocumentFromInternetSite</b:SourceType>
    <b:Guid>{94C84980-5D5D-4AB1-AF40-4D38EA6FA2B7}</b:Guid>
    <b:Author>
      <b:Author>
        <b:Corporate>Cyprus Digital Security Authority</b:Corporate>
      </b:Author>
    </b:Author>
    <b:Title>Decisione 2020 sulla sicurezza delle reti e dei sistemi informativi (sicurezza informatica delle reti e dei servizi di comunicazione elettronica 5G di quinta generazione) (KDP 408/2020)</b:Title>
    <b:URL>https://dsa.cy/wp-content/uploads/Decision-408-2020.pdf</b:URL>
    <b:RefOrder>11</b:RefOrder>
  </b:Source>
  <b:Source>
    <b:Tag>Cro20</b:Tag>
    <b:SourceType>DocumentFromInternetSite</b:SourceType>
    <b:Guid>{D51A7CB0-4E0B-477D-86E7-BCFCB1169402}</b:Guid>
    <b:Author>
      <b:Author>
        <b:Corporate>Croatiaweek</b:Corporate>
      </b:Author>
    </b:Author>
    <b:Title>USA calls on Croatia not to hand over strategic projects to Chinese</b:Title>
    <b:Year>2020</b:Year>
    <b:Month>10</b:Month>
    <b:Day>02</b:Day>
    <b:URL>https://www.croatiaweek.com/usa-calls-on-croatia-not-to-hand-over-strategic-projects-to-chinese/</b:URL>
    <b:RefOrder>12</b:RefOrder>
  </b:Source>
  <b:Source>
    <b:Tag>Eri20</b:Tag>
    <b:SourceType>DocumentFromInternetSite</b:SourceType>
    <b:Guid>{3180EC3E-8357-46EE-BC7A-019278C2ADCF}</b:Guid>
    <b:Author>
      <b:Author>
        <b:Corporate>Ericsson</b:Corporate>
      </b:Author>
    </b:Author>
    <b:Title>Hrvatski Telekom Croatia selects Ericsson as sole 5G RAN supplier</b:Title>
    <b:Year>2020</b:Year>
    <b:Month>06</b:Month>
    <b:Day>24</b:Day>
    <b:URL>https://www.ericsson.com/en/press-releases/2020/6/hrvatski-telekom-croatia-selects-ericsson-as-sole-5g-ran-supplier</b:URL>
    <b:RefOrder>13</b:RefOrder>
  </b:Source>
  <b:Source>
    <b:Tag>Reu20DK</b:Tag>
    <b:SourceType>DocumentFromInternetSite</b:SourceType>
    <b:Guid>{A9A2DF3C-C26B-4307-B4A2-0836E4E3AE0E}</b:Guid>
    <b:Author>
      <b:Author>
        <b:Corporate>Reuters</b:Corporate>
      </b:Author>
    </b:Author>
    <b:Title>Denmark wants 5G suppliers from closely allied countries, says defence minister</b:Title>
    <b:Year>2020</b:Year>
    <b:Month>06</b:Month>
    <b:Day>08</b:Day>
    <b:URL>https://www.reuters.com/article/us-telecoms-5g-denmark-idUSKBN23F1IT</b:URL>
    <b:RefOrder>14</b:RefOrder>
  </b:Source>
  <b:Source>
    <b:Tag>Jac19</b:Tag>
    <b:SourceType>InternetSite</b:SourceType>
    <b:Guid>{939707A4-CE62-43BD-AC4C-C15FD367EEAB}</b:Guid>
    <b:Author>
      <b:Author>
        <b:NameList>
          <b:Person>
            <b:Last>Gronholt-Pedersen</b:Last>
            <b:First>Jacob</b:First>
          </b:Person>
        </b:NameList>
      </b:Author>
    </b:Author>
    <b:Title>Greenland chooses Ericsson over Huawei for 5G rollout</b:Title>
    <b:ProductionCompany>Reuters</b:ProductionCompany>
    <b:Year>2019</b:Year>
    <b:Month>Dicembre</b:Month>
    <b:Day>19</b:Day>
    <b:URL>https://www.reuters.com/article/us-greenland-telecoms-ericsson-huawei-te/greenland-chooses-ericsson-over-huawei-for-5g-rollout-idUSKBN1YN0XA</b:URL>
    <b:RefOrder>15</b:RefOrder>
  </b:Source>
  <b:Source>
    <b:Tag>Sim20</b:Tag>
    <b:SourceType>DocumentFromInternetSite</b:SourceType>
    <b:Guid>{C90C0D96-C8C9-4328-A035-3C19CBE721D2}</b:Guid>
    <b:Author>
      <b:Author>
        <b:NameList>
          <b:Person>
            <b:Last>Simon Kruse</b:Last>
            <b:First>Lene</b:First>
            <b:Middle>Winter</b:Middle>
          </b:Person>
        </b:NameList>
      </b:Author>
    </b:Author>
    <b:Title>Divulgazione: il gigante tecnologico cinese ha inviato lettere "disperate" a Mette Frederiksen</b:Title>
    <b:Year>2020</b:Year>
    <b:Month>05</b:Month>
    <b:Day>13</b:Day>
    <b:URL>https://www.berlingske.dk/internationalt/afsloering-kinesisk-techgigant-sendte-desperate-breve-til-mette</b:URL>
    <b:RefOrder>16</b:RefOrder>
  </b:Source>
  <b:Source>
    <b:Tag>Jia19</b:Tag>
    <b:SourceType>DocumentFromInternetSite</b:SourceType>
    <b:Guid>{7746FA37-6948-4461-B632-D75891DB7AF3}</b:Guid>
    <b:Author>
      <b:Author>
        <b:NameList>
          <b:Person>
            <b:Last>Lichao</b:Last>
            <b:First>Jiang</b:First>
          </b:Person>
        </b:NameList>
      </b:Author>
    </b:Author>
    <b:Title>Huawei Technologies (Denmark) ApS</b:Title>
    <b:Year>2019</b:Year>
    <b:Month>12</b:Month>
    <b:Day>17</b:Day>
    <b:URL>https://www.politico.eu/wp-content/uploads/2020/05/Berlingske-Huawei-letter-to-Frederiksen-December-2019.pdf</b:URL>
    <b:RefOrder>17</b:RefOrder>
  </b:Source>
  <b:Source>
    <b:Tag>Est19</b:Tag>
    <b:SourceType>DocumentFromInternetSite</b:SourceType>
    <b:Guid>{A63F4C6D-5C68-4099-AAF0-22011DC6443A}</b:Guid>
    <b:Title>”International security and Estonia“</b:Title>
    <b:Year>2019</b:Year>
    <b:Month>Febbraio</b:Month>
    <b:Day>28</b:Day>
    <b:URL>https://www.valisluureamet.ee/doc/raport/2019-en.pdf</b:URL>
    <b:Author>
      <b:Author>
        <b:Corporate>Estonian foreign intelligence service</b:Corporate>
      </b:Author>
    </b:Author>
    <b:RefOrder>18</b:RefOrder>
  </b:Source>
  <b:Source>
    <b:Tag>Reu0520</b:Tag>
    <b:SourceType>InternetSite</b:SourceType>
    <b:Guid>{732FC864-4152-4888-9B0C-3FB979B3B893}</b:Guid>
    <b:Title>Estonia passes ‘Huawei law’ for telecom security reviews</b:Title>
    <b:Year>2020</b:Year>
    <b:Month>Maggio</b:Month>
    <b:Day>12</b:Day>
    <b:URL>https://www.reuters.com/article/us-estonia-telecoms-law-idUSKBN22O22I</b:URL>
    <b:Author>
      <b:Author>
        <b:NameList>
          <b:Person>
            <b:Last>Reuters</b:Last>
          </b:Person>
        </b:NameList>
      </b:Author>
    </b:Author>
    <b:ProductionCompany>Reuters</b:ProductionCompany>
    <b:RefOrder>19</b:RefOrder>
  </b:Source>
  <b:Source>
    <b:Tag>Kat20</b:Tag>
    <b:SourceType>InternetSite</b:SourceType>
    <b:Guid>{985B0B49-DB3F-41AB-969E-C440B708C1DB}</b:Guid>
    <b:Author>
      <b:Author>
        <b:NameList>
          <b:Person>
            <b:Last>Pohjanpalo</b:Last>
            <b:First>Kati</b:First>
          </b:Person>
        </b:NameList>
      </b:Author>
    </b:Author>
    <b:Title>Home of Nokia Passes 5G Security Law Banning Suspect Gear</b:Title>
    <b:ProductionCompany>Bloomberg</b:ProductionCompany>
    <b:Year>2020</b:Year>
    <b:Month>Dicembre</b:Month>
    <b:Day>7</b:Day>
    <b:URL>https://www.bloomberg.com/news/articles/2020-12-07/home-of-nokia-is-set-to-pass-5g-security-law-locking-out-vendors</b:URL>
    <b:RefOrder>20</b:RefOrder>
  </b:Source>
  <b:Source>
    <b:Tag>Reu202</b:Tag>
    <b:SourceType>InternetSite</b:SourceType>
    <b:Guid>{6D1CEFB8-D083-4A0A-8E65-51C372398B24}</b:Guid>
    <b:Author>
      <b:Author>
        <b:NameList>
          <b:Person>
            <b:Last>Reuters</b:Last>
          </b:Person>
        </b:NameList>
      </b:Author>
    </b:Author>
    <b:Title>France won't ban Huawei, but encouraging 5G telcos to avoid it: report</b:Title>
    <b:ProductionCompany>Reuters</b:ProductionCompany>
    <b:Year>2020</b:Year>
    <b:Month>Luglio</b:Month>
    <b:Day>5</b:Day>
    <b:URL>https://www.reuters.com/article/us-france-huawei-5g/france-wont-ban-huawei-but-encouraging-5g-telcos-to-avoid-it-report-idUSKBN2460TT</b:URL>
    <b:RefOrder>21</b:RefOrder>
  </b:Source>
  <b:Source>
    <b:Tag>Mat20</b:Tag>
    <b:SourceType>InternetSite</b:SourceType>
    <b:Guid>{BEEAB5A0-F79B-490C-8324-3925B438EA79}</b:Guid>
    <b:Author>
      <b:Author>
        <b:NameList>
          <b:Person>
            <b:Last>Rosemain</b:Last>
            <b:First>Mathieu</b:First>
          </b:Person>
          <b:Person>
            <b:Last>Barzic</b:Last>
            <b:First>Gwénaëlle</b:First>
          </b:Person>
        </b:NameList>
      </b:Author>
    </b:Author>
    <b:Title>Exclusive: French limits on Huawei 5G equipment amount to de facto ban by 2028</b:Title>
    <b:ProductionCompany>Reuters</b:ProductionCompany>
    <b:Year>2020</b:Year>
    <b:Month>Luglio</b:Month>
    <b:Day>22</b:Day>
    <b:URL>https://www.reuters.com/article/us-france-huawei-5g-security-exclusive/exclusive-french-limits-on-huawei-5g-equipment-amount-to-de-facto-ban-by-2028-idUSKCN24N26R</b:URL>
    <b:RefOrder>22</b:RefOrder>
  </b:Source>
  <b:Source>
    <b:Tag>BNe20</b:Tag>
    <b:SourceType>DocumentFromInternetSite</b:SourceType>
    <b:Guid>{133159CB-FE2B-49EC-9BDD-2CEDB6F65411}</b:Guid>
    <b:Author>
      <b:Author>
        <b:Corporate>BNetzA</b:Corporate>
      </b:Author>
    </b:Author>
    <b:Title>Anforderungskatalog nach § 109 Abs. 6 TKG: Katalog von Sicherheitsanforderungen für das Betreiben von Telekommunikations- und Datenverarbeitungssystemen sowie für die Verarbeitung personenbezogener Daten, Version 2.0</b:Title>
    <b:Year>2020</b:Year>
    <b:Month>08</b:Month>
    <b:Day>04</b:Day>
    <b:URL>https://ec.europa.eu/growth/tools-databases/tris/de/search/?trisaction=search.detail&amp;year=2020&amp;num=496</b:URL>
    <b:RefOrder>23</b:RefOrder>
  </b:Source>
  <b:Source>
    <b:Tag>BNe21</b:Tag>
    <b:SourceType>DocumentFromInternetSite</b:SourceType>
    <b:Guid>{879DDABE-9F08-40B6-A7D6-73214C7E5C26}</b:Guid>
    <b:Author>
      <b:Author>
        <b:Corporate>BNetzA</b:Corporate>
      </b:Author>
    </b:Author>
    <b:Title>List of critical functions</b:Title>
    <b:Year>2021</b:Year>
    <b:Month>08</b:Month>
    <b:Day>18</b:Day>
    <b:URL>https://www.bundesnetzagentur.de/SharedDocs/Downloads/DE/Sachgebiete/Telekommunikation/Unternehmen_Institutionen/Anbieterpflichten/OeffentlicheSicherheit/KatalogSicherheitsanforderungen/Listcriticalfunctions.pdf;jsessionid=CA892C3FF5FC5A3A85BB492D9E4B55C2</b:URL>
    <b:RefOrder>24</b:RefOrder>
  </b:Source>
  <b:Source>
    <b:Tag>Eli20</b:Tag>
    <b:SourceType>DocumentFromInternetSite</b:SourceType>
    <b:Guid>{A2AEF35F-1BCD-479B-AC5D-28DA2BDD119E}</b:Guid>
    <b:Author>
      <b:Author>
        <b:NameList>
          <b:Person>
            <b:Last>Gkritsi</b:Last>
            <b:First>Eliza</b:First>
          </b:Person>
        </b:NameList>
      </b:Author>
    </b:Author>
    <b:Title>How Huawei hooked Greek telcos</b:Title>
    <b:Year>2020</b:Year>
    <b:Month>12</b:Month>
    <b:Day>09</b:Day>
    <b:URL>https://technode.com/2020/12/09/how-huawei-hooked-greek-telcos/</b:URL>
    <b:RefOrder>25</b:RefOrder>
  </b:Source>
  <b:Source>
    <b:Tag>USD20Greece</b:Tag>
    <b:SourceType>DocumentFromInternetSite</b:SourceType>
    <b:Guid>{93EEC217-519A-4D4A-BCE9-9D03DB6CDBC2}</b:Guid>
    <b:Author>
      <b:Author>
        <b:Corporate>U.S. Department of State</b:Corporate>
      </b:Author>
    </b:Author>
    <b:Title>Joint Statement Regarding the High-Level Review of the U.S.-Greece Strategic Dialogue</b:Title>
    <b:Year>2020</b:Year>
    <b:Month>09</b:Month>
    <b:Day>28</b:Day>
    <b:URL>https://2017-2021.state.gov/joint-statement-regarding-the-high-level-review-of-the-u-s-greece-strategic-dialogue/index.html</b:URL>
    <b:RefOrder>26</b:RefOrder>
  </b:Source>
  <b:Source>
    <b:Tag>Eoi20</b:Tag>
    <b:SourceType>InternetSite</b:SourceType>
    <b:Guid>{092F4781-F5C8-41CF-AD58-4E7A8693CB57}</b:Guid>
    <b:Title>Eir ‘very happy’ with Huawei as supplier for 5G network</b:Title>
    <b:Year>2020</b:Year>
    <b:Month>Gennaio</b:Month>
    <b:Day>28</b:Day>
    <b:URL>https://www.irishtimes.com/business/technology/eir-very-happy-with-huawei-as-supplier-for-5g-network-1.4153946</b:URL>
    <b:Author>
      <b:Author>
        <b:NameList>
          <b:Person>
            <b:Last>Burke-Kennedy</b:Last>
            <b:First>Eoin</b:First>
          </b:Person>
        </b:NameList>
      </b:Author>
    </b:Author>
    <b:ProductionCompany>The Irish Times</b:ProductionCompany>
    <b:RefOrder>27</b:RefOrder>
  </b:Source>
  <b:Source>
    <b:Tag>Gor21</b:Tag>
    <b:SourceType>DocumentFromInternetSite</b:SourceType>
    <b:Guid>{C5A2FC73-C398-4577-970C-339E2B93AB12}</b:Guid>
    <b:Author>
      <b:Author>
        <b:NameList>
          <b:Person>
            <b:Last>Deegan</b:Last>
            <b:First>Gordon</b:First>
          </b:Person>
        </b:NameList>
      </b:Author>
    </b:Author>
    <b:Title>Profits at Irish arm of Huawei increase to almost €6m</b:Title>
    <b:Year>2021</b:Year>
    <b:Month>09</b:Month>
    <b:Day>17</b:Day>
    <b:URL>https://www.independent.ie/business/irish/profits-at-irish-arm-of-huawei-increase-to-almost-6m-40858844.html</b:URL>
    <b:RefOrder>28</b:RefOrder>
  </b:Source>
  <b:Source>
    <b:Tag>Val20</b:Tag>
    <b:SourceType>InternetSite</b:SourceType>
    <b:Guid>{6C435515-602E-4B02-BD33-A8E230B1741C}</b:Guid>
    <b:Author>
      <b:Author>
        <b:NameList>
          <b:Person>
            <b:Last>Hafstað</b:Last>
            <b:First>Vala</b:First>
          </b:Person>
        </b:NameList>
      </b:Author>
    </b:Author>
    <b:Title>Two Telecom Companies in Iceland Use Huawei Products</b:Title>
    <b:ProductionCompany>MBL</b:ProductionCompany>
    <b:Year>2020</b:Year>
    <b:Month>Ottobre</b:Month>
    <b:Day>22</b:Day>
    <b:URL>https://icelandmonitor.mbl.is/news/news/2020/10/22/two_telecom_companies_in_iceland_use_huawei_product/</b:URL>
    <b:RefOrder>29</b:RefOrder>
  </b:Source>
  <b:Source>
    <b:Tag>Joi20</b:Tag>
    <b:SourceType>InternetSite</b:SourceType>
    <b:Guid>{1E9073B5-23FB-4314-B2A5-9BE7804A97BE}</b:Guid>
    <b:Title>Joint Statement on United States-Latvia Joint Declaration on 5G Security </b:Title>
    <b:Year>2020</b:Year>
    <b:Month>Febbraio</b:Month>
    <b:Day>27</b:Day>
    <b:URL>https://2017-2021.state.gov/joint-statement-on-united-states-latvia-joint-declaration-on-5g-security/index.html</b:URL>
    <b:RefOrder>30</b:RefOrder>
  </b:Source>
  <b:Source>
    <b:Tag>Una21</b:Tag>
    <b:SourceType>DocumentFromInternetSite</b:SourceType>
    <b:Guid>{771B8871-47EF-46C2-BDDD-65938DD5EC1A}</b:Guid>
    <b:Title>Huawei in Central and Eastern Europe: Trends and Forecast - Latvia: no place for ambiguity</b:Title>
    <b:Year>2021</b:Year>
    <b:Month>Gennaio</b:Month>
    <b:URL>https://chinaobservers.eu/wp-content/uploads/2021/01/briefing-paper_huawei_A4_03_web-1.pdf</b:URL>
    <b:Author>
      <b:Author>
        <b:NameList>
          <b:Person>
            <b:Last>Bērziņa-Čerenkova</b:Last>
            <b:First>Una</b:First>
            <b:Middle>Aleksandra</b:Middle>
          </b:Person>
        </b:NameList>
      </b:Author>
    </b:Author>
    <b:RefOrder>31</b:RefOrder>
  </b:Source>
  <b:Source>
    <b:Tag>Agn21</b:Tag>
    <b:SourceType>DocumentFromInternetSite</b:SourceType>
    <b:Guid>{92F29938-EF25-47A8-8507-8F2A7DBC2E3C}</b:Guid>
    <b:Title>HOW CAN THE BALTIC STATES SUPPORT 5G SECURITY THROUGH TRANSATLANTIC COOPERATION?</b:Title>
    <b:Year>2021</b:Year>
    <b:Month>Agosto</b:Month>
    <b:URL>https://cepa.org/wp-content/uploads/2021/08/How-Can-the-Baltic-States-Support-5G-Security-through-Transatlantic-Cooperation-08.26.21.pdf</b:URL>
    <b:Author>
      <b:Author>
        <b:NameList>
          <b:Person>
            <b:Last>Rakštytė</b:Last>
            <b:First>Agnė</b:First>
          </b:Person>
        </b:NameList>
      </b:Author>
    </b:Author>
    <b:RefOrder>32</b:RefOrder>
  </b:Source>
  <b:Source>
    <b:Tag>Ver19</b:Tag>
    <b:SourceType>InternetSite</b:SourceType>
    <b:Guid>{9AD83010-859F-44C2-B0AE-3D79EB1CD1FA}</b:Guid>
    <b:Title>Baltics caught between superpowers in China's 5G battle – Investigation</b:Title>
    <b:Year>2019</b:Year>
    <b:Month>Settembre</b:Month>
    <b:Day>10</b:Day>
    <b:URL>https://www.lrt.lt/en/news-in-english/19/1095729/baltics-caught-between-superpowers-in-china-s-5g-battle-investigation</b:URL>
    <b:Author>
      <b:Author>
        <b:NameList>
          <b:Person>
            <b:Last>žinios</b:Last>
            <b:First>Verslo</b:First>
          </b:Person>
        </b:NameList>
      </b:Author>
    </b:Author>
    <b:ProductionCompany>LRT</b:ProductionCompany>
    <b:RefOrder>33</b:RefOrder>
  </b:Source>
  <b:Source>
    <b:Tag>Sta20</b:Tag>
    <b:SourceType>DocumentFromInternetSite</b:SourceType>
    <b:Guid>{3F04BC59-F2FF-461B-9D06-6D11F7D9513E}</b:Guid>
    <b:Title>National Threat Assessment 2020</b:Title>
    <b:Year>2020</b:Year>
    <b:Month>Febbraio</b:Month>
    <b:URL>https://www.vsd.lt/wp-content/uploads/2020/02/2020-Gresmes-En.pdf</b:URL>
    <b:Author>
      <b:Author>
        <b:Corporate>State Security Department of the Republic of Lithuania and Second Investigation Department under the Ministry of National Defence</b:Corporate>
      </b:Author>
    </b:Author>
    <b:RefOrder>34</b:RefOrder>
  </b:Source>
  <b:Source>
    <b:Tag>Tel20</b:Tag>
    <b:SourceType>InternetSite</b:SourceType>
    <b:Guid>{478F456E-FD10-4A86-8FFA-89B9C6F2EA32}</b:Guid>
    <b:Author>
      <b:Author>
        <b:NameList>
          <b:Person>
            <b:Last>Telia</b:Last>
          </b:Person>
        </b:NameList>
      </b:Author>
    </b:Author>
    <b:Title>Telia is launching 5G network in Lithuania</b:Title>
    <b:ProductionCompany>Telia</b:ProductionCompany>
    <b:Year>2020</b:Year>
    <b:Month>Novembre</b:Month>
    <b:Day>10</b:Day>
    <b:URL>https://www.telia.lt/pranesimai-spaudai/telia-is-launching-5g-network-in-lithuania</b:URL>
    <b:RefOrder>35</b:RefOrder>
  </b:Source>
  <b:Source>
    <b:Tag>Kon20</b:Tag>
    <b:SourceType>DocumentFromInternetSite</b:SourceType>
    <b:Guid>{7C55C4E4-A55F-4109-8015-069366BE9065}</b:Guid>
    <b:Title>Huawei in Central and Eastern Europe: Trends and Forecast - Lithuania: value-based rejection</b:Title>
    <b:Year>2020</b:Year>
    <b:Month>Febbraio</b:Month>
    <b:URL>https://chinaobservers.eu/wp-content/uploads/2021/01/briefing-paper_huawei_A4_03_web-1.pdf</b:URL>
    <b:Author>
      <b:Author>
        <b:NameList>
          <b:Person>
            <b:Last>Andrijauskas</b:Last>
            <b:First>Konstantinas</b:First>
          </b:Person>
        </b:NameList>
      </b:Author>
    </b:Author>
    <b:RefOrder>36</b:RefOrder>
  </b:Source>
  <b:Source>
    <b:Tag>Tou20</b:Tag>
    <b:SourceType>InternetSite</b:SourceType>
    <b:Guid>{707E8B72-75C9-4903-9FB6-AD321122CA9C}</b:Guid>
    <b:Author>
      <b:Author>
        <b:NameList>
          <b:Person>
            <b:Last>Toussaint</b:Last>
            <b:First>Thomas</b:First>
          </b:Person>
        </b:NameList>
      </b:Author>
    </b:Author>
    <b:Title>Does 5G pose a risk to Luxembourg's national security?</b:Title>
    <b:Year>2020</b:Year>
    <b:Month>Agosto</b:Month>
    <b:Day>04</b:Day>
    <b:URL>https://today.rtl.lu/news/luxembourg/a/1559647.html</b:URL>
    <b:ProductionCompany>RTL Today</b:ProductionCompany>
    <b:RefOrder>37</b:RefOrder>
  </b:Source>
  <b:Source>
    <b:Tag>Mat1020</b:Tag>
    <b:SourceType>InternetSite</b:SourceType>
    <b:Guid>{BC94AF4C-B048-498C-86F3-002984CE39B3}</b:Guid>
    <b:Author>
      <b:Author>
        <b:NameList>
          <b:Person>
            <b:Last>Rosemain</b:Last>
            <b:First>Mathieu</b:First>
          </b:Person>
          <b:Person>
            <b:Last>Mukherjee</b:Last>
            <b:First>Supantha</b:First>
          </b:Person>
        </b:NameList>
      </b:Author>
    </b:Author>
    <b:Title>Exclusive: Orange venture in Belgium to replace Huawei mobile gear with Nokia kit </b:Title>
    <b:ProductionCompany>Reuters</b:ProductionCompany>
    <b:Year>2020</b:Year>
    <b:Month>Ottobre</b:Month>
    <b:Day>9</b:Day>
    <b:URL>https://www.reuters.com/article/orange-proximus-security-5g-exclusive-idUSKBN26U07V</b:URL>
    <b:RefOrder>38</b:RefOrder>
  </b:Source>
  <b:Source>
    <b:Tag>Kar18</b:Tag>
    <b:SourceType>DocumentFromInternetSite</b:SourceType>
    <b:Guid>{3D76801C-5080-4D71-951A-AD8FBD7242AA}</b:Guid>
    <b:Author>
      <b:Author>
        <b:NameList>
          <b:Person>
            <b:Last>Azzopardi</b:Last>
            <b:First>Karl</b:First>
          </b:Person>
        </b:NameList>
      </b:Author>
    </b:Author>
    <b:Title>Huawei to launch 5G connectivity in Malta by October</b:Title>
    <b:Year>2018</b:Year>
    <b:Month>07</b:Month>
    <b:Day>14</b:Day>
    <b:URL>https://www.maltatoday.com.mt/news/national/88206/huawei_to_launch_5g_connectivity_in_malta_by_october#.YURVGbgzaUk</b:URL>
    <b:RefOrder>39</b:RefOrder>
  </b:Source>
  <b:Source>
    <b:Tag>Reu20malta</b:Tag>
    <b:SourceType>DocumentFromInternetSite</b:SourceType>
    <b:Guid>{80CE4B70-D9D9-4362-BBB4-C1B6AFE526AA}</b:Guid>
    <b:Author>
      <b:Author>
        <b:Corporate>Reuters</b:Corporate>
      </b:Author>
    </b:Author>
    <b:Title>Four European countries have only Chinese gear in 4G networks, researcher says</b:Title>
    <b:Year>2020</b:Year>
    <b:Month>06</b:Month>
    <b:Day>30</b:Day>
    <b:URL>https://www.reuters.com/article/us-europe-telecoms-china-idUSKBN241187</b:URL>
    <b:RefOrder>40</b:RefOrder>
  </b:Source>
  <b:Source>
    <b:Tag>Ins21</b:Tag>
    <b:SourceType>DocumentFromInternetSite</b:SourceType>
    <b:Guid>{FA94E0D7-C4EC-4AF6-AB6C-2381D74FAD5F}</b:Guid>
    <b:Author>
      <b:Author>
        <b:Corporate>Inside Telecom</b:Corporate>
      </b:Author>
    </b:Author>
    <b:Title>Melita first to launch nation-wide 5G network in Malta</b:Title>
    <b:Year>2021</b:Year>
    <b:Month>5</b:Month>
    <b:Day>20</b:Day>
    <b:URL>https://www.insidetelecom.com/melita-first-to-launch-nation-wide-5g-network-in-malta/</b:URL>
    <b:RefOrder>41</b:RefOrder>
  </b:Source>
  <b:Source>
    <b:Tag>Vic19</b:Tag>
    <b:SourceType>InternetSite</b:SourceType>
    <b:Guid>{61A73BB6-9860-4E33-AE2C-B1A2614B84EA}</b:Guid>
    <b:Author>
      <b:Author>
        <b:NameList>
          <b:Person>
            <b:Last>Klesty</b:Last>
            <b:First>Victoria</b:First>
          </b:Person>
        </b:NameList>
      </b:Author>
    </b:Author>
    <b:Title>Norway will not ban Huawei from 5G mobile network: minister</b:Title>
    <b:ProductionCompany>Reuters</b:ProductionCompany>
    <b:Year>2019</b:Year>
    <b:Month>Settembre</b:Month>
    <b:Day>26</b:Day>
    <b:URL>https://www.reuters.com/article/us-norway-huawei-tech/norway-will-not-ban-huawei-from-5g-mobile-network-minister-idUSKBN1WB15G</b:URL>
    <b:RefOrder>42</b:RefOrder>
  </b:Source>
  <b:Source>
    <b:Tag>Vic191</b:Tag>
    <b:SourceType>InternetSite</b:SourceType>
    <b:Guid>{91BA3872-3F3D-4E50-86FD-95F40BD884AC}</b:Guid>
    <b:Author>
      <b:Author>
        <b:NameList>
          <b:Person>
            <b:Last>Klesty</b:Last>
            <b:First>Victoria</b:First>
          </b:Person>
          <b:Person>
            <b:Last>Solsvik</b:Last>
            <b:First>Terje</b:First>
          </b:Person>
        </b:NameList>
      </b:Author>
    </b:Author>
    <b:Title>Norway's Telenor picks Ericsson for 5G, abandoning Huawei</b:Title>
    <b:ProductionCompany>Reuters</b:ProductionCompany>
    <b:Year>2019</b:Year>
    <b:Month>Dicembre</b:Month>
    <b:Day>13</b:Day>
    <b:URL>https://www.reuters.com/article/us-telenor-ericsson-huawei-tech/norways-telenor-picks-ericsson-for-5g-abandoning-huawei-idUSKBN1YH0RM</b:URL>
    <b:RefOrder>43</b:RefOrder>
  </b:Source>
  <b:Source>
    <b:Tag>Dec</b:Tag>
    <b:SourceType>DocumentFromInternetSite</b:SourceType>
    <b:Guid>{F79A7FAD-3BD4-49E8-B09D-2739D9F378BC}</b:Guid>
    <b:Title>Besluit veiligheid en integriteit telecommunicatie (Decreto Sicurezza e Integrità delle Telecomunicazioni)</b:Title>
    <b:Author>
      <b:Author>
        <b:Corporate>Governo NL</b:Corporate>
      </b:Author>
    </b:Author>
    <b:Year>2019</b:Year>
    <b:Month>11</b:Month>
    <b:Day>28</b:Day>
    <b:URL>https://wetten.overheid.nl/BWBR0042843/2020-03-01</b:URL>
    <b:RefOrder>44</b:RefOrder>
  </b:Source>
  <b:Source>
    <b:Tag>Reu192</b:Tag>
    <b:SourceType>InternetSite</b:SourceType>
    <b:Guid>{E76AD322-E2EA-4BDD-84F0-9F5EB6A3CB30}</b:Guid>
    <b:Author>
      <b:Author>
        <b:NameList>
          <b:Person>
            <b:Last>Reuters</b:Last>
          </b:Person>
        </b:NameList>
      </b:Author>
    </b:Author>
    <b:Title>The Netherlands forms task force to assess 5G security risks</b:Title>
    <b:ProductionCompany>Reuters</b:ProductionCompany>
    <b:Year>2019</b:Year>
    <b:Month>Aprile</b:Month>
    <b:Day>15</b:Day>
    <b:URL>https://www.reuters.com/article/us-huawei-europe-netherlands/the-netherlands-forms-task-force-to-assess-5g-security-risks-idUSKCN1RR0RU</b:URL>
    <b:RefOrder>45</b:RefOrder>
  </b:Source>
  <b:Source>
    <b:Tag>Reu201</b:Tag>
    <b:SourceType>InternetSite</b:SourceType>
    <b:Guid>{4638B18A-C320-4484-B9FE-66FF01A0E038}</b:Guid>
    <b:Author>
      <b:Author>
        <b:NameList>
          <b:Person>
            <b:Last>Reuters</b:Last>
          </b:Person>
        </b:NameList>
      </b:Author>
    </b:Author>
    <b:Title>Dutch telecom KPN picks Ericsson over Huawei for 5G network</b:Title>
    <b:ProductionCompany>Reuters</b:ProductionCompany>
    <b:Year>2020</b:Year>
    <b:Month>Ottobre</b:Month>
    <b:Day>15</b:Day>
    <b:URL>https://www.reuters.com/article/us-kpn-5g-ericsson/dutch-telecom-kpn-picks-ericsson-over-huawei-for-5g-network-idUSKBN2700UW</b:URL>
    <b:RefOrder>46</b:RefOrder>
  </b:Source>
  <b:Source>
    <b:Tag>Reu0920</b:Tag>
    <b:SourceType>InternetSite</b:SourceType>
    <b:Guid>{10149630-7F42-49A7-832C-4E866E9E902F}</b:Guid>
    <b:Author>
      <b:Author>
        <b:NameList>
          <b:Person>
            <b:Last>Reuters</b:Last>
          </b:Person>
        </b:NameList>
      </b:Author>
    </b:Author>
    <b:Title>Huawei fears it may be excluded from Poland's 5G network</b:Title>
    <b:ProductionCompany>Reuters</b:ProductionCompany>
    <b:Year>2020</b:Year>
    <b:Month>Settembre</b:Month>
    <b:Day>9</b:Day>
    <b:URL>https://www.reuters.com/article/us-poland-5g-huawei/huawei-fears-it-may-be-excluded-from-polands-5g-network-idUSKBN2602BY</b:URL>
    <b:RefOrder>47</b:RefOrder>
  </b:Source>
  <b:Source>
    <b:Tag>Joa19</b:Tag>
    <b:SourceType>InternetSite</b:SourceType>
    <b:Guid>{0CACAF17-24B6-49D1-BFD0-0F750CCA3257}</b:Guid>
    <b:Title>Poland set to exclude China's Huawei from 5G plans</b:Title>
    <b:Year>2019</b:Year>
    <b:Author>
      <b:Author>
        <b:NameList>
          <b:Person>
            <b:Last>Plucinska</b:Last>
            <b:First>Joanna</b:First>
          </b:Person>
          <b:Person>
            <b:Last>Koper</b:Last>
            <b:First>Anna</b:First>
          </b:Person>
        </b:NameList>
      </b:Author>
    </b:Author>
    <b:ProductionCompany>Reuters</b:ProductionCompany>
    <b:Month>Gennaio</b:Month>
    <b:Day>24</b:Day>
    <b:URL>https://www.reuters.com/article/us-poland-security/poland-set-to-exclude-chinas-huawei-from-5g-plans-idUSKCN1PI2B7</b:URL>
    <b:RefOrder>48</b:RefOrder>
  </b:Source>
  <b:Source>
    <b:Tag>Ali21</b:Tag>
    <b:SourceType>InternetSite</b:SourceType>
    <b:Guid>{522E1AB7-D0C8-4B69-A72E-36A1AE155961}</b:Guid>
    <b:Author>
      <b:Author>
        <b:NameList>
          <b:Person>
            <b:Last>Ptak</b:Last>
            <b:First>Alicja</b:First>
          </b:Person>
          <b:Person>
            <b:Last>Pawlak</b:Last>
            <b:First>Justyna</b:First>
          </b:Person>
        </b:NameList>
      </b:Author>
    </b:Author>
    <b:Title>Polish trial begins in Huawei-linked China espionage case</b:Title>
    <b:ProductionCompany>Reuters</b:ProductionCompany>
    <b:Year>2021</b:Year>
    <b:Month>Giugno</b:Month>
    <b:Day>1</b:Day>
    <b:URL>https://www.reuters.com/world/china/polish-trial-begins-huawei-linked-china-espionage-case-2021-05-31/</b:URL>
    <b:RefOrder>49</b:RefOrder>
  </b:Source>
  <b:Source>
    <b:Tag>Reu20PT</b:Tag>
    <b:SourceType>DocumentFromInternetSite</b:SourceType>
    <b:Guid>{6CA0F392-EACE-4347-A7C7-A77D4CAE88CA}</b:Guid>
    <b:Title>Exclusive: Portugal telcos won't use Huawei for core 5G networks though no government ban</b:Title>
    <b:Year>2020</b:Year>
    <b:Month>30</b:Month>
    <b:Day>07</b:Day>
    <b:YearAccessed>2020</b:YearAccessed>
    <b:URL>https://www.reuters.com/article/us-huawei-5g-portugal-exclusive-idUSKCN24V22L</b:URL>
    <b:Author>
      <b:Author>
        <b:Corporate>Reuters</b:Corporate>
      </b:Author>
    </b:Author>
    <b:RefOrder>50</b:RefOrder>
  </b:Source>
  <b:Source>
    <b:Tag>Rom21</b:Tag>
    <b:SourceType>DocumentFromInternetSite</b:SourceType>
    <b:Guid>{3E6870F7-2178-410F-AF37-4356D2B66D50}</b:Guid>
    <b:Author>
      <b:Author>
        <b:Corporate>Romania</b:Corporate>
      </b:Author>
    </b:Author>
    <b:Title>Proiect de Lege privind adoptarea unor măsuri referitoare la infrastructuri informatice şi de comunicaţii de interes naţional şi condiţiile implementării reţelelor 5G</b:Title>
    <b:Year>2021</b:Year>
    <b:Month>06</b:Month>
    <b:Day>11</b:Day>
    <b:URL>http://www.cdep.ro/pls/proiecte/docs/2021/cd161_21.pdf</b:URL>
    <b:RefOrder>51</b:RefOrder>
  </b:Source>
  <b:Source>
    <b:Tag>Hua20Complaint</b:Tag>
    <b:SourceType>DocumentFromInternetSite</b:SourceType>
    <b:Guid>{A0325BE2-E08E-4982-A193-DE3C581005B6}</b:Guid>
    <b:Author>
      <b:Author>
        <b:Corporate>Huawei</b:Corporate>
      </b:Author>
    </b:Author>
    <b:Title>Huawei challenges legality of 5G bans in Poland, Romania</b:Title>
    <b:Year>2020</b:Year>
    <b:Month>09</b:Month>
    <b:Day>11</b:Day>
    <b:URL>https://www.politico.eu/wp-content/uploads/2020/10/Letter-from-Huawei-to-EVP-Vestager-Redacted.pdf</b:URL>
    <b:RefOrder>52</b:RefOrder>
  </b:Source>
  <b:Source>
    <b:Tag>USD201</b:Tag>
    <b:SourceType>InternetSite</b:SourceType>
    <b:Guid>{4CD582DA-AA14-4EED-B1B4-D0412718949A}</b:Guid>
    <b:Author>
      <b:Author>
        <b:Corporate>U.S. Department of State</b:Corporate>
      </b:Author>
    </b:Author>
    <b:Title>United States – Slovak Republic Joint Declaration on 5G Security </b:Title>
    <b:Year>2020</b:Year>
    <b:Month>Ottobre</b:Month>
    <b:Day>23</b:Day>
    <b:URL>https://2017-2021.state.gov/united-states-slovak-republic-joint-declaration-on-5g-security/index.html</b:URL>
    <b:RefOrder>53</b:RefOrder>
  </b:Source>
  <b:Source>
    <b:Tag>Chi21</b:Tag>
    <b:SourceType>DocumentFromInternetSite</b:SourceType>
    <b:Guid>{C0B7F482-0997-4E3A-8F56-A6B55D758D61}</b:Guid>
    <b:Title>China in the Slovak Security Strategy: A Step in the Right Direction?</b:Title>
    <b:Year>2021</b:Year>
    <b:Author>
      <b:Author>
        <b:Corporate>China Observers in Central and Eastern Europe (CHOICE)</b:Corporate>
      </b:Author>
    </b:Author>
    <b:Month>2</b:Month>
    <b:Day>3</b:Day>
    <b:URL>https://chinaobservers.eu/china-in-the-slovak-security-strategy-a-step-in-the-right-direction/</b:URL>
    <b:RefOrder>54</b:RefOrder>
  </b:Source>
  <b:Source>
    <b:Tag>Min21</b:Tag>
    <b:SourceType>DocumentFromInternetSite</b:SourceType>
    <b:Guid>{1910C071-4B85-42ED-8730-A0E233C737F6}</b:Guid>
    <b:Author>
      <b:Author>
        <b:Corporate>Repubblica Slovacca</b:Corporate>
      </b:Author>
    </b:Author>
    <b:Title>Security Strategy of the Slovak Republic 2020</b:Title>
    <b:Year>2020</b:Year>
    <b:URL>https://www.slov-lex.sk/legislativne-procesy?p_p_id=processDetail_WAR_portletsel&amp;p_p_lifecycle=2&amp;p_p_state=normal&amp;p_p_mode=view&amp;p_p_cacheability=cacheLevelPage&amp;p_p_col_id=column-2&amp;p_p_col_count=1&amp;_processDetail_WAR_portletsel_fileCooaddr=COO.2145.1000.3.4</b:URL>
    <b:RefOrder>55</b:RefOrder>
  </b:Source>
  <b:Source>
    <b:Tag>The20</b:Tag>
    <b:SourceType>DocumentFromInternetSite</b:SourceType>
    <b:Guid>{72C1BECB-4936-45A9-B682-375101BF183C}</b:Guid>
    <b:Author>
      <b:Author>
        <b:Corporate>The Slovak Spectator</b:Corporate>
      </b:Author>
    </b:Author>
    <b:Title>Slovak operators are preparing for 5G</b:Title>
    <b:Year>2020</b:Year>
    <b:Month>10</b:Month>
    <b:Day>08</b:Day>
    <b:URL>https://spectator.sme.sk/c/22505899/slovak-operators-are-preparing-for-5g.html</b:URL>
    <b:RefOrder>56</b:RefOrder>
  </b:Source>
  <b:Source>
    <b:Tag>Gov20</b:Tag>
    <b:SourceType>DocumentFromInternetSite</b:SourceType>
    <b:Guid>{753253C2-4165-4AE9-BE3E-BE85511F1409}</b:Guid>
    <b:Author>
      <b:Author>
        <b:Corporate>Governo della Slovenia</b:Corporate>
      </b:Author>
    </b:Author>
    <b:Title>Slovenia and the US sign a Joint Declaration on 5G Security</b:Title>
    <b:Year>2020</b:Year>
    <b:Month>08</b:Month>
    <b:Day>13</b:Day>
    <b:URL>https://www.gov.si/en/news/2020-08-13-slovenia-and-the-us-sign-a-joint-declaration-on-5g-security/</b:URL>
    <b:RefOrder>57</b:RefOrder>
  </b:Source>
  <b:Source>
    <b:Tag>Cit21</b:Tag>
    <b:SourceType>DocumentFromInternetSite</b:SourceType>
    <b:Guid>{DF2CF55E-9B2D-4B7A-9964-703F4CF1A8D2}</b:Guid>
    <b:Author>
      <b:Author>
        <b:Corporate>Citizen D</b:Corporate>
      </b:Author>
    </b:Author>
    <b:Title>Huawei captures Balkan’s hearts and minds</b:Title>
    <b:Year>2021</b:Year>
    <b:Month>02</b:Month>
    <b:Day>10</b:Day>
    <b:URL>https://edri.org/our-work/huawei-and-balkans/</b:URL>
    <b:RefOrder>58</b:RefOrder>
  </b:Source>
  <b:Source>
    <b:Tag>Chi211</b:Tag>
    <b:SourceType>DocumentFromInternetSite</b:SourceType>
    <b:Guid>{AD5B36C6-103C-433E-80CD-6D6C6AE7C661}</b:Guid>
    <b:Author>
      <b:Author>
        <b:Corporate>China Observers in Central and Eastern Europe (CHOICE)</b:Corporate>
      </b:Author>
    </b:Author>
    <b:Title>Slovenian Presidency is Likely to Push China from Top EU Priorities</b:Title>
    <b:Year>2021</b:Year>
    <b:Month>08</b:Month>
    <b:Day>30</b:Day>
    <b:URL>https://chinaobservers.eu/slovenian-presidency-is-likely-to-push-china-from-top-eu-priorities/</b:URL>
    <b:RefOrder>59</b:RefOrder>
  </b:Source>
  <b:Source>
    <b:Tag>Min</b:Tag>
    <b:SourceType>DocumentFromInternetSite</b:SourceType>
    <b:Guid>{AED5A2E0-B550-406A-996A-CFDC5F2F5701}</b:Guid>
    <b:Title>Texto anteproyecto de ley sobre ciberseguridad 5G</b:Title>
    <b:Author>
      <b:Author>
        <b:Corporate>Ministerio de Asuntos Económicos y Transformación Digital</b:Corporate>
      </b:Author>
    </b:Author>
    <b:URL>https://avancedigital.mineco.gob.es/es-es/Participacion/Documents/5G_audiencia/Texto_APL_ciberseguridad_5G.pdf?csf=1&amp;e=48JHOH</b:URL>
    <b:RefOrder>60</b:RefOrder>
  </b:Source>
  <b:Source>
    <b:Tag>PTS21</b:Tag>
    <b:SourceType>DocumentFromInternetSite</b:SourceType>
    <b:Guid>{D9DEDBE4-B568-4FC6-A5F3-FC71C82F8A88}</b:Guid>
    <b:Author>
      <b:Author>
        <b:Corporate>PTS, Svezia</b:Corporate>
      </b:Author>
    </b:Author>
    <b:Title>PTS accoglie con favore la decisione del tribunale amministrativo nel caso Huawei (trad. automatica)</b:Title>
    <b:Year>2021</b:Year>
    <b:Month>06</b:Month>
    <b:Day>23</b:Day>
    <b:URL>https://pts.se/sv/nyheter/om-pts/2021/pts-valkomnar-forvaltningsrattens-avgorande-i-huawei-malet/</b:URL>
    <b:RefOrder>61</b:RefOrder>
  </b:Source>
  <b:Source>
    <b:Tag>Glo21</b:Tag>
    <b:SourceType>DocumentFromInternetSite</b:SourceType>
    <b:Guid>{95E734A6-58D3-4738-A99E-05780D563B78}</b:Guid>
    <b:Author>
      <b:Author>
        <b:Corporate>Global Times</b:Corporate>
      </b:Author>
    </b:Author>
    <b:Title>Ericsson wants to stay in China, but faces acute challenges over Sweden's ban on Huawei</b:Title>
    <b:Year>2021</b:Year>
    <b:Month>09</b:Month>
    <b:Day>05</b:Day>
    <b:URL>https://www.globaltimes.cn/page/202109/1233378.shtml</b:URL>
    <b:RefOrder>62</b:RefOrder>
  </b:Source>
  <b:Source>
    <b:Tag>Reu191</b:Tag>
    <b:SourceType>InternetSite</b:SourceType>
    <b:Guid>{3828C17F-79CE-489A-8635-55DDA756969D}</b:Guid>
    <b:Author>
      <b:Author>
        <b:NameList>
          <b:Person>
            <b:Last>Reuters</b:Last>
          </b:Person>
        </b:NameList>
      </b:Author>
    </b:Author>
    <b:Title>Hungarian minister opens door to Huawei for 5G network rollout</b:Title>
    <b:ProductionCompany>Reuters</b:ProductionCompany>
    <b:Year>2019</b:Year>
    <b:Month>Novembre</b:Month>
    <b:Day>5</b:Day>
    <b:URL>https://www.reuters.com/article/us-hungary-telecoms-huawei/hungarian-minister-opens-door-to-huawei-for-5g-network-rollout-idUSKBN1XF12U</b:URL>
    <b:RefOrder>63</b:RefOrder>
  </b:Source>
  <b:Source>
    <b:Tag>Lin</b:Tag>
    <b:SourceType>DocumentFromInternetSite</b:SourceType>
    <b:Guid>{89D6F14A-4666-4640-9A2A-2F8E010677E4}</b:Guid>
    <b:Author>
      <b:Author>
        <b:NameList>
          <b:Person>
            <b:Last>Xu</b:Last>
            <b:First>Linda</b:First>
          </b:Person>
        </b:NameList>
      </b:Author>
    </b:Author>
    <b:Title>Sunrise prioritizes new applications after launching Europe’s first 5G network</b:Title>
    <b:URL>https://www.huawei.com/en/technology-insights/publications/winwin/35/sunrise-new-applications-after-launching-europe-first-5g-network</b:URL>
    <b:Year>2021</b:Year>
    <b:Month>01</b:Month>
    <b:Day>21</b:Day>
    <b:RefOrder>64</b:RefOrder>
  </b:Source>
  <b:Source>
    <b:Tag>SWI20</b:Tag>
    <b:SourceType>DocumentFromInternetSite</b:SourceType>
    <b:Guid>{F21215DA-1E1E-4873-A272-9E7BE28EE3AC}</b:Guid>
    <b:Author>
      <b:Author>
        <b:Corporate>SWI</b:Corporate>
      </b:Author>
    </b:Author>
    <b:Title>US upping pressure on Switzerland to drop Huawei technology</b:Title>
    <b:Year>2020</b:Year>
    <b:Month>02</b:Month>
    <b:Day>02</b:Day>
    <b:URL>https://www.swissinfo.ch/eng/5g-espionage_us-upping-pressure-on-switzerland-to-drop-huawei-technology/45533552</b:URL>
    <b:RefOrder>65</b:RefOrder>
  </b:Source>
  <b:Source>
    <b:Tag>ndr20</b:Tag>
    <b:SourceType>InternetSite</b:SourceType>
    <b:Guid>{33365793-0430-45C5-9945-D5651A915F9D}</b:Guid>
    <b:Author>
      <b:Author>
        <b:NameList>
          <b:Person>
            <b:Last>Rinke</b:Last>
            <b:First>ndreas</b:First>
          </b:Person>
          <b:Person>
            <b:Last>Busvine</b:Last>
            <b:First>Douglas</b:First>
          </b:Person>
        </b:NameList>
      </b:Author>
    </b:Author>
    <b:Title>Germany moves to toughen Huawei oversight: sources</b:Title>
    <b:ProductionCompany>Reuters</b:ProductionCompany>
    <b:Year>2020</b:Year>
    <b:Month>Settembre</b:Month>
    <b:Day>30</b:Day>
    <b:URL>https://www.reuters.com/article/us-germany-huawei/germany-moves-to-toughen-huawei-oversight-sources-idUSKBN26L16Q</b:URL>
    <b:RefOrder>67</b:RefOrder>
  </b:Source>
  <b:Source>
    <b:Tag>Luc21</b:Tag>
    <b:SourceType>DocumentFromInternetSite</b:SourceType>
    <b:Guid>{51EA8501-FCB7-4467-A431-705C25B6A4E0}</b:Guid>
    <b:Title>EU-China mappings </b:Title>
    <b:Year>2021</b:Year>
    <b:Month>Gennaio</b:Month>
    <b:Day>18</b:Day>
    <b:URL>https://merics.org/sites/default/files/2021-01/210118%20Merics%20EU-China%20Mappings%20final.pdf</b:URL>
    <b:Author>
      <b:Author>
        <b:NameList>
          <b:Person>
            <b:Last>Poggetti</b:Last>
            <b:First>Lucrezia</b:First>
          </b:Person>
        </b:NameList>
      </b:Author>
    </b:Author>
    <b:RefOrder>68</b:RefOrder>
  </b:Source>
  <b:Source>
    <b:Tag>Sun</b:Tag>
    <b:SourceType>DocumentFromInternetSite</b:SourceType>
    <b:Guid>{17D67CB6-1AFD-48BF-BDEF-4A099BF882AB}</b:Guid>
    <b:Author>
      <b:Author>
        <b:Corporate>Sunrise</b:Corporate>
      </b:Author>
    </b:Author>
    <b:Title>Il Joint Innovation Center 5G – Benvenuta ispirazione!</b:Title>
    <b:URL>https://www.sunrise.ch/it/medie-e-grandi-imprese/pagina-iniziale/joint-innovation-center.html</b:URL>
    <b:RefOrder>69</b:RefOrder>
  </b:Source>
</b:Sourc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EA3F565965BF94E9A90D623DF09C5C9" ma:contentTypeVersion="11" ma:contentTypeDescription="Creare un nuovo documento." ma:contentTypeScope="" ma:versionID="437b30d30fcbd0a9966e3ee5cac54550">
  <xsd:schema xmlns:xsd="http://www.w3.org/2001/XMLSchema" xmlns:xs="http://www.w3.org/2001/XMLSchema" xmlns:p="http://schemas.microsoft.com/office/2006/metadata/properties" xmlns:ns2="25221f3f-814d-49e9-a889-f40376fdc380" xmlns:ns3="7c8fd0a9-f505-48fb-924e-37b78add39d2" targetNamespace="http://schemas.microsoft.com/office/2006/metadata/properties" ma:root="true" ma:fieldsID="a5f857c18cdbb39f8c70e64559a0e696" ns2:_="" ns3:_="">
    <xsd:import namespace="25221f3f-814d-49e9-a889-f40376fdc380"/>
    <xsd:import namespace="7c8fd0a9-f505-48fb-924e-37b78add39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221f3f-814d-49e9-a889-f40376fdc3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8fd0a9-f505-48fb-924e-37b78add39d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654EB5D-7859-42A5-9D01-6BCB82496D1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0B0426E-50BF-4BDD-BDE8-F559847CC4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221f3f-814d-49e9-a889-f40376fdc380"/>
    <ds:schemaRef ds:uri="7c8fd0a9-f505-48fb-924e-37b78add39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37A18CE-9118-469D-9426-BA290508D23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F8BCC59-F91A-488A-9587-E2783E5C5A7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3</Pages>
  <Words>948</Words>
  <Characters>5406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DANTE-SCCM</Company>
  <LinksUpToDate>false</LinksUpToDate>
  <CharactersWithSpaces>6342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Gianluca Ignagni</dc:creator>
  <cp:keywords/>
  <dc:description/>
  <cp:lastModifiedBy>Francesco  Carioti</cp:lastModifiedBy>
  <cp:revision>3</cp:revision>
  <cp:lastPrinted>2022-06-15T12:32:00Z</cp:lastPrinted>
  <dcterms:created xsi:type="dcterms:W3CDTF">2022-06-15T11:24:00Z</dcterms:created>
  <dcterms:modified xsi:type="dcterms:W3CDTF">2022-06-15T13:00:00Z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0x0101007EA3F565965BF94E9A90D623DF09C5C9</vt:lpwstr>
  </property>
</Properties>
</file>