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3E9" w:rsidRDefault="00EC33E9" w:rsidP="00EC33E9">
      <w:pPr>
        <w:jc w:val="both"/>
        <w:rPr>
          <w:noProof/>
          <w:lang w:eastAsia="it-IT"/>
        </w:rPr>
      </w:pPr>
      <w:bookmarkStart w:id="0" w:name="_GoBack"/>
      <w:bookmarkEnd w:id="0"/>
      <w:r>
        <w:rPr>
          <w:noProof/>
          <w:lang w:eastAsia="it-IT"/>
        </w:rPr>
        <w:drawing>
          <wp:anchor distT="0" distB="0" distL="114300" distR="114300" simplePos="0" relativeHeight="251658240" behindDoc="1" locked="0" layoutInCell="1" allowOverlap="1">
            <wp:simplePos x="0" y="0"/>
            <wp:positionH relativeFrom="column">
              <wp:posOffset>4056380</wp:posOffset>
            </wp:positionH>
            <wp:positionV relativeFrom="paragraph">
              <wp:posOffset>230332</wp:posOffset>
            </wp:positionV>
            <wp:extent cx="2061557" cy="697766"/>
            <wp:effectExtent l="0" t="0" r="0" b="762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15219" t="32681" r="14974" b="25296"/>
                    <a:stretch/>
                  </pic:blipFill>
                  <pic:spPr bwMode="auto">
                    <a:xfrm>
                      <a:off x="0" y="0"/>
                      <a:ext cx="2061557" cy="69776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8544C" w:rsidRPr="0048544C">
        <w:object w:dxaOrig="6121" w:dyaOrig="3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25pt;height:76.5pt" o:ole="">
            <v:imagedata r:id="rId6" o:title=""/>
          </v:shape>
          <o:OLEObject Type="Embed" ProgID="AcroExch.Document.DC" ShapeID="_x0000_i1025" DrawAspect="Content" ObjectID="_1614152349" r:id="rId7"/>
        </w:object>
      </w:r>
      <w:r w:rsidRPr="00EC33E9">
        <w:rPr>
          <w:noProof/>
          <w:lang w:eastAsia="it-IT"/>
        </w:rPr>
        <w:t xml:space="preserve"> </w:t>
      </w:r>
    </w:p>
    <w:p w:rsidR="009379F8" w:rsidRPr="00F463DF" w:rsidRDefault="00EC33E9" w:rsidP="00F463DF">
      <w:pPr>
        <w:jc w:val="center"/>
        <w:rPr>
          <w:rFonts w:ascii="Arial" w:eastAsia="Times New Roman" w:hAnsi="Arial" w:cs="Arial"/>
          <w:sz w:val="20"/>
          <w:szCs w:val="16"/>
          <w:lang w:eastAsia="it-IT"/>
        </w:rPr>
      </w:pPr>
      <w:r w:rsidRPr="00F06F89">
        <w:rPr>
          <w:rFonts w:ascii="Arial" w:eastAsia="Times New Roman" w:hAnsi="Arial" w:cs="Arial"/>
          <w:sz w:val="20"/>
          <w:szCs w:val="16"/>
          <w:lang w:eastAsia="it-IT"/>
        </w:rPr>
        <w:t>Comunicato Stampa</w:t>
      </w:r>
      <w:r w:rsidR="00F463DF">
        <w:rPr>
          <w:rFonts w:ascii="Arial" w:eastAsia="Times New Roman" w:hAnsi="Arial" w:cs="Arial"/>
          <w:sz w:val="20"/>
          <w:szCs w:val="16"/>
          <w:lang w:eastAsia="it-IT"/>
        </w:rPr>
        <w:t>, Roma 15 marzo 2019</w:t>
      </w:r>
    </w:p>
    <w:p w:rsidR="00F463DF" w:rsidRPr="00D038D8" w:rsidRDefault="00FF6E16" w:rsidP="00F463DF">
      <w:pPr>
        <w:jc w:val="center"/>
        <w:rPr>
          <w:rFonts w:ascii="Arial" w:eastAsia="Times New Roman" w:hAnsi="Arial" w:cs="Arial"/>
          <w:b/>
          <w:color w:val="000000" w:themeColor="text1"/>
          <w:szCs w:val="20"/>
        </w:rPr>
      </w:pPr>
      <w:r w:rsidRPr="00D038D8">
        <w:rPr>
          <w:rFonts w:ascii="Arial" w:eastAsia="Times New Roman" w:hAnsi="Arial" w:cs="Arial"/>
          <w:b/>
          <w:color w:val="000000" w:themeColor="text1"/>
          <w:szCs w:val="20"/>
        </w:rPr>
        <w:t>PADIGLIONE ITALIA, LA BELLEZZA DELLA CREATIVITÀ</w:t>
      </w:r>
    </w:p>
    <w:p w:rsidR="00F463DF" w:rsidRPr="00D038D8" w:rsidRDefault="00CC35D2" w:rsidP="00EC33E9">
      <w:pPr>
        <w:jc w:val="both"/>
        <w:rPr>
          <w:rFonts w:ascii="Arial" w:eastAsia="Times New Roman" w:hAnsi="Arial" w:cs="Arial"/>
          <w:b/>
          <w:sz w:val="20"/>
          <w:szCs w:val="16"/>
          <w:lang w:eastAsia="it-IT"/>
        </w:rPr>
      </w:pPr>
      <w:r w:rsidRPr="00D038D8">
        <w:rPr>
          <w:rFonts w:ascii="Arial" w:eastAsia="Times New Roman" w:hAnsi="Arial" w:cs="Arial"/>
          <w:b/>
          <w:sz w:val="20"/>
          <w:szCs w:val="16"/>
          <w:lang w:eastAsia="it-IT"/>
        </w:rPr>
        <w:t>Il Padiglione dell’Italia a Expo 2020 Dubai è un’architettura ideata per mettere in scena con creatività e innovazione “la bellezza che unisce le persone”. Il progetto è firmato da Carlo Ratti, Italo Rota, Matteo Gatto e F&amp;M Ingegneria.</w:t>
      </w:r>
    </w:p>
    <w:p w:rsidR="00CC35D2" w:rsidRPr="00D038D8" w:rsidRDefault="00CC35D2" w:rsidP="00FF6E16">
      <w:pPr>
        <w:spacing w:line="240" w:lineRule="auto"/>
        <w:jc w:val="both"/>
        <w:rPr>
          <w:rFonts w:ascii="Arial" w:eastAsia="Times New Roman" w:hAnsi="Arial" w:cs="Arial"/>
          <w:sz w:val="16"/>
          <w:szCs w:val="16"/>
          <w:lang w:eastAsia="it-IT"/>
        </w:rPr>
      </w:pPr>
      <w:r w:rsidRPr="00D038D8">
        <w:rPr>
          <w:rFonts w:ascii="Arial" w:eastAsia="Times New Roman" w:hAnsi="Arial" w:cs="Arial"/>
          <w:sz w:val="16"/>
          <w:szCs w:val="16"/>
          <w:lang w:eastAsia="it-IT"/>
        </w:rPr>
        <w:t>Il Padiglione che rappresenterà l’Italia alla prossima Esposizione Universale prevista nel 2020 a Dubai sul tema “</w:t>
      </w:r>
      <w:proofErr w:type="spellStart"/>
      <w:r w:rsidRPr="00D038D8">
        <w:rPr>
          <w:rFonts w:ascii="Arial" w:eastAsia="Times New Roman" w:hAnsi="Arial" w:cs="Arial"/>
          <w:sz w:val="16"/>
          <w:szCs w:val="16"/>
          <w:lang w:eastAsia="it-IT"/>
        </w:rPr>
        <w:t>Connecting</w:t>
      </w:r>
      <w:proofErr w:type="spellEnd"/>
      <w:r w:rsidRPr="00D038D8">
        <w:rPr>
          <w:rFonts w:ascii="Arial" w:eastAsia="Times New Roman" w:hAnsi="Arial" w:cs="Arial"/>
          <w:sz w:val="16"/>
          <w:szCs w:val="16"/>
          <w:lang w:eastAsia="it-IT"/>
        </w:rPr>
        <w:t xml:space="preserve"> </w:t>
      </w:r>
      <w:proofErr w:type="spellStart"/>
      <w:r w:rsidRPr="00D038D8">
        <w:rPr>
          <w:rFonts w:ascii="Arial" w:eastAsia="Times New Roman" w:hAnsi="Arial" w:cs="Arial"/>
          <w:sz w:val="16"/>
          <w:szCs w:val="16"/>
          <w:lang w:eastAsia="it-IT"/>
        </w:rPr>
        <w:t>Minds</w:t>
      </w:r>
      <w:proofErr w:type="spellEnd"/>
      <w:r w:rsidRPr="00D038D8">
        <w:rPr>
          <w:rFonts w:ascii="Arial" w:eastAsia="Times New Roman" w:hAnsi="Arial" w:cs="Arial"/>
          <w:sz w:val="16"/>
          <w:szCs w:val="16"/>
          <w:lang w:eastAsia="it-IT"/>
        </w:rPr>
        <w:t xml:space="preserve">, </w:t>
      </w:r>
      <w:proofErr w:type="spellStart"/>
      <w:r w:rsidRPr="00D038D8">
        <w:rPr>
          <w:rFonts w:ascii="Arial" w:eastAsia="Times New Roman" w:hAnsi="Arial" w:cs="Arial"/>
          <w:sz w:val="16"/>
          <w:szCs w:val="16"/>
          <w:lang w:eastAsia="it-IT"/>
        </w:rPr>
        <w:t>Creating</w:t>
      </w:r>
      <w:proofErr w:type="spellEnd"/>
      <w:r w:rsidRPr="00D038D8">
        <w:rPr>
          <w:rFonts w:ascii="Arial" w:eastAsia="Times New Roman" w:hAnsi="Arial" w:cs="Arial"/>
          <w:sz w:val="16"/>
          <w:szCs w:val="16"/>
          <w:lang w:eastAsia="it-IT"/>
        </w:rPr>
        <w:t xml:space="preserve"> the Future”, è un’architettura che mette in scena con creatività e innovazione la “bellezza che unisce le persone”, la bellezza italiana da sempre elemento di connessione tra popoli, talenti e ingegno, eredità culturale mediterranea e ponte verso il futuro.</w:t>
      </w:r>
    </w:p>
    <w:p w:rsidR="00CC35D2" w:rsidRPr="00D038D8" w:rsidRDefault="00CC35D2" w:rsidP="00FF6E16">
      <w:pPr>
        <w:spacing w:line="240" w:lineRule="auto"/>
        <w:jc w:val="both"/>
        <w:rPr>
          <w:rFonts w:ascii="Arial" w:eastAsia="Times New Roman" w:hAnsi="Arial" w:cs="Arial"/>
          <w:sz w:val="16"/>
          <w:szCs w:val="16"/>
          <w:lang w:eastAsia="it-IT"/>
        </w:rPr>
      </w:pPr>
      <w:r w:rsidRPr="00D038D8">
        <w:rPr>
          <w:rFonts w:ascii="Arial" w:eastAsia="Times New Roman" w:hAnsi="Arial" w:cs="Arial"/>
          <w:sz w:val="16"/>
          <w:szCs w:val="16"/>
          <w:lang w:eastAsia="it-IT"/>
        </w:rPr>
        <w:t xml:space="preserve">Il concorso internazionale di progettazione per il Padiglione Italiano a Expo Dubai 2020 ha visto la partecipazione di 19 proposte e si è </w:t>
      </w:r>
      <w:r w:rsidR="00F06F89" w:rsidRPr="00D038D8">
        <w:rPr>
          <w:rFonts w:ascii="Arial" w:eastAsia="Times New Roman" w:hAnsi="Arial" w:cs="Arial"/>
          <w:sz w:val="16"/>
          <w:szCs w:val="16"/>
          <w:lang w:eastAsia="it-IT"/>
        </w:rPr>
        <w:t xml:space="preserve">concluso con l’aggiudicazione al raggruppamento temporaneo di imprese costituito da </w:t>
      </w:r>
      <w:r w:rsidRPr="00D038D8">
        <w:rPr>
          <w:rFonts w:ascii="Arial" w:eastAsia="Times New Roman" w:hAnsi="Arial" w:cs="Arial"/>
          <w:sz w:val="16"/>
          <w:szCs w:val="16"/>
          <w:lang w:eastAsia="it-IT"/>
        </w:rPr>
        <w:t>CRA-Carlo Ratti Associati, Italo Rota Building Office, F&amp;M Ingegneria, Matteo Gatto &amp; Associati.</w:t>
      </w:r>
    </w:p>
    <w:p w:rsidR="00CD754B" w:rsidRPr="00D038D8" w:rsidRDefault="00CD754B" w:rsidP="00FF6E16">
      <w:pPr>
        <w:spacing w:line="240" w:lineRule="auto"/>
        <w:jc w:val="both"/>
        <w:rPr>
          <w:rFonts w:ascii="Arial" w:eastAsia="Times New Roman" w:hAnsi="Arial" w:cs="Arial"/>
          <w:sz w:val="16"/>
          <w:szCs w:val="16"/>
          <w:lang w:eastAsia="it-IT"/>
        </w:rPr>
      </w:pPr>
      <w:r w:rsidRPr="00D038D8">
        <w:rPr>
          <w:rFonts w:ascii="Arial" w:eastAsia="Times New Roman" w:hAnsi="Arial" w:cs="Arial"/>
          <w:sz w:val="16"/>
          <w:szCs w:val="16"/>
          <w:lang w:eastAsia="it-IT"/>
        </w:rPr>
        <w:t xml:space="preserve">Nel progetto architettonico, gli scafi di tre imbarcazioni italiane arrivate via mare saranno capovolti e innalzati uno accanto all’altro su alti pilastri, trasformandosi nella copertura del Padiglione. Dipinti ciascuno in modo diverso, i tre scafi visti dall’alto avranno l’aspetto di tre petali che compongono i colori della bandiera italiana. L’architettura celebra la storia di uomini e esploratori italiani che nei secoli hanno solcato mari e terre lontane, intessendo contatti e relazioni con tutto il mondo. Il Padiglione Italia racconta il viaggio nella bellezza del nostro Paese, frutto costante di contaminazioni, scambi e connessioni di conoscenze, ingegno, talento e arte. Al contempo, il riuso degli scafi capovolti si presenta come una scelta di sostenibilità che si riallaccia a una antica tradizione dei popoli di mare e pescatori d’Europa e del mondo. </w:t>
      </w:r>
    </w:p>
    <w:p w:rsidR="00CC35D2" w:rsidRPr="00D038D8" w:rsidRDefault="00CC35D2" w:rsidP="00FF6E16">
      <w:pPr>
        <w:spacing w:line="240" w:lineRule="auto"/>
        <w:jc w:val="both"/>
        <w:rPr>
          <w:rFonts w:ascii="Arial" w:eastAsia="Times New Roman" w:hAnsi="Arial" w:cs="Arial"/>
          <w:sz w:val="16"/>
          <w:szCs w:val="16"/>
          <w:lang w:eastAsia="it-IT"/>
        </w:rPr>
      </w:pPr>
      <w:r w:rsidRPr="00D038D8">
        <w:rPr>
          <w:rFonts w:ascii="Arial" w:eastAsia="Times New Roman" w:hAnsi="Arial" w:cs="Arial"/>
          <w:sz w:val="16"/>
          <w:szCs w:val="16"/>
          <w:lang w:eastAsia="it-IT"/>
        </w:rPr>
        <w:t xml:space="preserve">Il Padiglione Italia occuperà una superficie di 3.500 metri quadri circa, sarà alto </w:t>
      </w:r>
      <w:r w:rsidR="00D7157D" w:rsidRPr="00D038D8">
        <w:rPr>
          <w:rFonts w:ascii="Arial" w:eastAsia="Times New Roman" w:hAnsi="Arial" w:cs="Arial"/>
          <w:sz w:val="16"/>
          <w:szCs w:val="16"/>
          <w:lang w:eastAsia="it-IT"/>
        </w:rPr>
        <w:t>oltre 25</w:t>
      </w:r>
      <w:r w:rsidR="00EC33E9" w:rsidRPr="00D038D8">
        <w:rPr>
          <w:rFonts w:ascii="Arial" w:eastAsia="Times New Roman" w:hAnsi="Arial" w:cs="Arial"/>
          <w:sz w:val="16"/>
          <w:szCs w:val="16"/>
          <w:lang w:eastAsia="it-IT"/>
        </w:rPr>
        <w:t xml:space="preserve"> metri</w:t>
      </w:r>
      <w:r w:rsidRPr="00D038D8">
        <w:rPr>
          <w:rFonts w:ascii="Arial" w:eastAsia="Times New Roman" w:hAnsi="Arial" w:cs="Arial"/>
          <w:sz w:val="16"/>
          <w:szCs w:val="16"/>
          <w:lang w:eastAsia="it-IT"/>
        </w:rPr>
        <w:t xml:space="preserve"> e collocato in un’area di grande visibilità all’interno del sito di Expo 2020 Dubai.</w:t>
      </w:r>
    </w:p>
    <w:p w:rsidR="00FF6E16" w:rsidRPr="00D038D8" w:rsidRDefault="00CC35D2" w:rsidP="00FF6E16">
      <w:pPr>
        <w:spacing w:line="240" w:lineRule="auto"/>
        <w:jc w:val="both"/>
        <w:rPr>
          <w:rFonts w:ascii="Arial" w:eastAsia="Times New Roman" w:hAnsi="Arial" w:cs="Arial"/>
          <w:sz w:val="16"/>
          <w:szCs w:val="16"/>
          <w:lang w:eastAsia="it-IT"/>
        </w:rPr>
      </w:pPr>
      <w:r w:rsidRPr="00D038D8">
        <w:rPr>
          <w:rFonts w:ascii="Arial" w:eastAsia="Times New Roman" w:hAnsi="Arial" w:cs="Arial"/>
          <w:sz w:val="16"/>
          <w:szCs w:val="16"/>
          <w:lang w:eastAsia="it-IT"/>
        </w:rPr>
        <w:t>“Il progetto di Ratti, Rota, Gatto e F&amp;M”, dichiara Paolo Glisenti, Commissario Generale dell’Italia per Expo 2020 Dubai, “ci permette di realizzare uno spazio non solo espositivo ma rappresentativo del migliore ingegno italiano, offrendo una memorabile esperienza ai visitatori, facendo vedere al mondo competenze, talenti e ingegni multidisciplinari che possono diventare promotori di nuove opportunità formative, professionali e imprenditoriali. Il Padiglione Italia sarà realizzato con il contributo di aziende partner - grandi, medie e piccole - chiamate a fornire le migliori componenti costruttive, impiantistiche, tecnologiche e scenografiche, capaci di dimostrare le competenze più innovative impegnate oggi nella sostenibilità, nell’economia circolare, nell’architettura digitale”.</w:t>
      </w:r>
    </w:p>
    <w:p w:rsidR="00FF6E16" w:rsidRPr="00D038D8" w:rsidRDefault="00D7157D" w:rsidP="00FF6E16">
      <w:pPr>
        <w:spacing w:line="240" w:lineRule="auto"/>
        <w:jc w:val="both"/>
        <w:rPr>
          <w:rFonts w:ascii="Arial" w:eastAsia="Times New Roman" w:hAnsi="Arial" w:cs="Arial"/>
          <w:sz w:val="16"/>
          <w:szCs w:val="16"/>
          <w:lang w:eastAsia="it-IT"/>
        </w:rPr>
      </w:pPr>
      <w:r w:rsidRPr="00D038D8">
        <w:rPr>
          <w:rFonts w:ascii="Arial" w:eastAsia="Times New Roman" w:hAnsi="Arial" w:cs="Arial"/>
          <w:sz w:val="16"/>
          <w:szCs w:val="16"/>
          <w:lang w:eastAsia="it-IT"/>
        </w:rPr>
        <w:t xml:space="preserve">“Il gesto del rovesciamento e riutilizzo degli scafi ci affascina profondamente: non soltanto perché carico di valori storici, ma anche perché rappresenta la realizzazione di un’architettura circolare fin dall’inizio. Le imbarcazioni che diventano parte del Padiglione potranno continuare a essere utilizzate in modi diversi anche dopo la fine di Expo,” spiega Carlo Ratti, architetto e ingegnere, socio fondatore dello studio CRA e direttore del </w:t>
      </w:r>
      <w:proofErr w:type="spellStart"/>
      <w:r w:rsidRPr="00D038D8">
        <w:rPr>
          <w:rFonts w:ascii="Arial" w:eastAsia="Times New Roman" w:hAnsi="Arial" w:cs="Arial"/>
          <w:sz w:val="16"/>
          <w:szCs w:val="16"/>
          <w:lang w:eastAsia="it-IT"/>
        </w:rPr>
        <w:t>Senseable</w:t>
      </w:r>
      <w:proofErr w:type="spellEnd"/>
      <w:r w:rsidRPr="00D038D8">
        <w:rPr>
          <w:rFonts w:ascii="Arial" w:eastAsia="Times New Roman" w:hAnsi="Arial" w:cs="Arial"/>
          <w:sz w:val="16"/>
          <w:szCs w:val="16"/>
          <w:lang w:eastAsia="it-IT"/>
        </w:rPr>
        <w:t xml:space="preserve"> City Lab presso il Massachusetts </w:t>
      </w:r>
      <w:proofErr w:type="spellStart"/>
      <w:r w:rsidRPr="00D038D8">
        <w:rPr>
          <w:rFonts w:ascii="Arial" w:eastAsia="Times New Roman" w:hAnsi="Arial" w:cs="Arial"/>
          <w:sz w:val="16"/>
          <w:szCs w:val="16"/>
          <w:lang w:eastAsia="it-IT"/>
        </w:rPr>
        <w:t>Institute</w:t>
      </w:r>
      <w:proofErr w:type="spellEnd"/>
      <w:r w:rsidRPr="00D038D8">
        <w:rPr>
          <w:rFonts w:ascii="Arial" w:eastAsia="Times New Roman" w:hAnsi="Arial" w:cs="Arial"/>
          <w:sz w:val="16"/>
          <w:szCs w:val="16"/>
          <w:lang w:eastAsia="it-IT"/>
        </w:rPr>
        <w:t xml:space="preserve"> of Technology (MIT).</w:t>
      </w:r>
    </w:p>
    <w:p w:rsidR="00CC35D2" w:rsidRPr="00D038D8" w:rsidRDefault="00CC35D2" w:rsidP="00FF6E16">
      <w:pPr>
        <w:spacing w:line="240" w:lineRule="auto"/>
        <w:jc w:val="both"/>
        <w:rPr>
          <w:rFonts w:ascii="Arial" w:eastAsia="Times New Roman" w:hAnsi="Arial" w:cs="Arial"/>
          <w:sz w:val="16"/>
          <w:szCs w:val="16"/>
          <w:lang w:eastAsia="it-IT"/>
        </w:rPr>
      </w:pPr>
      <w:r w:rsidRPr="00D038D8">
        <w:rPr>
          <w:rFonts w:ascii="Arial" w:eastAsia="Times New Roman" w:hAnsi="Arial" w:cs="Arial"/>
          <w:sz w:val="16"/>
          <w:szCs w:val="16"/>
          <w:lang w:eastAsia="it-IT"/>
        </w:rPr>
        <w:t>“Il percorso espositivo sarà scandito come un’ascesa, fino a un punto in cui diventi possibile, con l’immaginazione, osservare l’Italia dal cielo”, spiega l’architetto Italo Rota, fondatore di Italo Rota Building Office: “Ci sarà un “Prologo”, con ampi spazi ispirati alle forme delle piazze italiane, e un Gran Finale che sarà quasi come una cattedrale della Natura, della luce, della musica dell’Universo, come il cielo sul Mediterraneo e sul Deserto”.</w:t>
      </w:r>
    </w:p>
    <w:p w:rsidR="00F06F89" w:rsidRPr="00D038D8" w:rsidRDefault="00D7157D" w:rsidP="00FF6E16">
      <w:pPr>
        <w:spacing w:line="240" w:lineRule="auto"/>
        <w:jc w:val="both"/>
        <w:rPr>
          <w:rFonts w:ascii="Arial" w:eastAsia="Times New Roman" w:hAnsi="Arial" w:cs="Arial"/>
          <w:sz w:val="16"/>
          <w:szCs w:val="16"/>
          <w:lang w:eastAsia="it-IT"/>
        </w:rPr>
      </w:pPr>
      <w:r w:rsidRPr="00D038D8">
        <w:rPr>
          <w:rFonts w:ascii="Arial" w:eastAsia="Times New Roman" w:hAnsi="Arial" w:cs="Arial"/>
          <w:sz w:val="16"/>
          <w:szCs w:val="16"/>
          <w:lang w:eastAsia="it-IT"/>
        </w:rPr>
        <w:t>I Partner Tecnici</w:t>
      </w:r>
      <w:r w:rsidR="00CC35D2" w:rsidRPr="00D038D8">
        <w:rPr>
          <w:rFonts w:ascii="Arial" w:eastAsia="Times New Roman" w:hAnsi="Arial" w:cs="Arial"/>
          <w:sz w:val="16"/>
          <w:szCs w:val="16"/>
          <w:lang w:eastAsia="it-IT"/>
        </w:rPr>
        <w:t xml:space="preserve"> per la realizzazione del Padiglione Italia saranno selezionati tra realtà</w:t>
      </w:r>
      <w:r w:rsidR="00F06F89" w:rsidRPr="00D038D8">
        <w:rPr>
          <w:rFonts w:ascii="Arial" w:eastAsia="Times New Roman" w:hAnsi="Arial" w:cs="Arial"/>
          <w:sz w:val="16"/>
          <w:szCs w:val="16"/>
          <w:lang w:eastAsia="it-IT"/>
        </w:rPr>
        <w:t xml:space="preserve"> imprenditoriali, enti pubblici ed enti di ricerca, anche consorziati con imprese</w:t>
      </w:r>
      <w:r w:rsidR="00CC35D2" w:rsidRPr="00D038D8">
        <w:rPr>
          <w:rFonts w:ascii="Arial" w:eastAsia="Times New Roman" w:hAnsi="Arial" w:cs="Arial"/>
          <w:sz w:val="16"/>
          <w:szCs w:val="16"/>
          <w:lang w:eastAsia="it-IT"/>
        </w:rPr>
        <w:t>, che rappresentano la competenza italiana e l'Innovazione tecnologica più avanzata e sostenibile e che potranno partecipare direttamente alla realizzazione del Padiglione mediante le diverse forme di contribuzione previste dalle normative vigenti.</w:t>
      </w:r>
    </w:p>
    <w:p w:rsidR="00D038D8" w:rsidRPr="00D038D8" w:rsidRDefault="00CC35D2" w:rsidP="00D038D8">
      <w:pPr>
        <w:spacing w:line="240" w:lineRule="auto"/>
        <w:rPr>
          <w:rFonts w:ascii="Arial" w:eastAsia="Times New Roman" w:hAnsi="Arial" w:cs="Arial"/>
          <w:sz w:val="16"/>
          <w:szCs w:val="16"/>
          <w:lang w:eastAsia="it-IT"/>
        </w:rPr>
      </w:pPr>
      <w:r w:rsidRPr="00D038D8">
        <w:rPr>
          <w:rFonts w:ascii="Arial" w:eastAsia="Times New Roman" w:hAnsi="Arial" w:cs="Arial"/>
          <w:sz w:val="16"/>
          <w:szCs w:val="16"/>
          <w:lang w:eastAsia="it-IT"/>
        </w:rPr>
        <w:t xml:space="preserve">Tutti gli operatori interessati potranno presentare le proprie candidature rispondendo alla </w:t>
      </w:r>
      <w:proofErr w:type="spellStart"/>
      <w:r w:rsidRPr="00D038D8">
        <w:rPr>
          <w:rFonts w:ascii="Arial" w:eastAsia="Times New Roman" w:hAnsi="Arial" w:cs="Arial"/>
          <w:sz w:val="16"/>
          <w:szCs w:val="16"/>
          <w:lang w:eastAsia="it-IT"/>
        </w:rPr>
        <w:t>Request</w:t>
      </w:r>
      <w:proofErr w:type="spellEnd"/>
      <w:r w:rsidRPr="00D038D8">
        <w:rPr>
          <w:rFonts w:ascii="Arial" w:eastAsia="Times New Roman" w:hAnsi="Arial" w:cs="Arial"/>
          <w:sz w:val="16"/>
          <w:szCs w:val="16"/>
          <w:lang w:eastAsia="it-IT"/>
        </w:rPr>
        <w:t xml:space="preserve"> for </w:t>
      </w:r>
      <w:proofErr w:type="spellStart"/>
      <w:r w:rsidRPr="00D038D8">
        <w:rPr>
          <w:rFonts w:ascii="Arial" w:eastAsia="Times New Roman" w:hAnsi="Arial" w:cs="Arial"/>
          <w:sz w:val="16"/>
          <w:szCs w:val="16"/>
          <w:lang w:eastAsia="it-IT"/>
        </w:rPr>
        <w:t>Proposal</w:t>
      </w:r>
      <w:proofErr w:type="spellEnd"/>
      <w:r w:rsidRPr="00D038D8">
        <w:rPr>
          <w:rFonts w:ascii="Arial" w:eastAsia="Times New Roman" w:hAnsi="Arial" w:cs="Arial"/>
          <w:sz w:val="16"/>
          <w:szCs w:val="16"/>
          <w:lang w:eastAsia="it-IT"/>
        </w:rPr>
        <w:t xml:space="preserve"> </w:t>
      </w:r>
      <w:r w:rsidR="00F06F89" w:rsidRPr="00D038D8">
        <w:rPr>
          <w:rFonts w:ascii="Arial" w:eastAsia="Times New Roman" w:hAnsi="Arial" w:cs="Arial"/>
          <w:sz w:val="16"/>
          <w:szCs w:val="16"/>
          <w:lang w:eastAsia="it-IT"/>
        </w:rPr>
        <w:t xml:space="preserve">che verrà pubblicata a breve </w:t>
      </w:r>
      <w:r w:rsidR="00DA2185" w:rsidRPr="00D038D8">
        <w:rPr>
          <w:rFonts w:ascii="Arial" w:eastAsia="Times New Roman" w:hAnsi="Arial" w:cs="Arial"/>
          <w:sz w:val="16"/>
          <w:szCs w:val="16"/>
          <w:lang w:eastAsia="it-IT"/>
        </w:rPr>
        <w:t>dal</w:t>
      </w:r>
      <w:r w:rsidR="00F06F89" w:rsidRPr="00D038D8">
        <w:rPr>
          <w:rFonts w:ascii="Arial" w:eastAsia="Times New Roman" w:hAnsi="Arial" w:cs="Arial"/>
          <w:sz w:val="16"/>
          <w:szCs w:val="16"/>
          <w:lang w:eastAsia="it-IT"/>
        </w:rPr>
        <w:t xml:space="preserve"> </w:t>
      </w:r>
      <w:r w:rsidR="00DA2185" w:rsidRPr="00D038D8">
        <w:rPr>
          <w:rFonts w:ascii="Arial" w:eastAsia="Times New Roman" w:hAnsi="Arial" w:cs="Arial"/>
          <w:sz w:val="16"/>
          <w:szCs w:val="16"/>
          <w:lang w:eastAsia="it-IT"/>
        </w:rPr>
        <w:t xml:space="preserve">Commissariato Generale dell’Italia per Expo 2020 Dubai sul sito </w:t>
      </w:r>
      <w:hyperlink r:id="rId8" w:history="1">
        <w:r w:rsidR="00FB3229" w:rsidRPr="00D038D8">
          <w:rPr>
            <w:rStyle w:val="Collegamentoipertestuale"/>
            <w:rFonts w:ascii="Arial" w:eastAsia="Times New Roman" w:hAnsi="Arial" w:cs="Arial"/>
            <w:sz w:val="16"/>
            <w:szCs w:val="16"/>
            <w:lang w:eastAsia="it-IT"/>
          </w:rPr>
          <w:t>https://italyexpo2020.it/documenti/bandi-e-gare/</w:t>
        </w:r>
      </w:hyperlink>
      <w:r w:rsidR="00FB3229" w:rsidRPr="00D038D8">
        <w:rPr>
          <w:rFonts w:ascii="Arial" w:eastAsia="Times New Roman" w:hAnsi="Arial" w:cs="Arial"/>
          <w:sz w:val="16"/>
          <w:szCs w:val="16"/>
          <w:lang w:eastAsia="it-IT"/>
        </w:rPr>
        <w:t xml:space="preserve"> </w:t>
      </w:r>
      <w:r w:rsidR="00DA2185" w:rsidRPr="00D038D8">
        <w:rPr>
          <w:rFonts w:ascii="Arial" w:eastAsia="Times New Roman" w:hAnsi="Arial" w:cs="Arial"/>
          <w:sz w:val="16"/>
          <w:szCs w:val="16"/>
          <w:lang w:eastAsia="it-IT"/>
        </w:rPr>
        <w:t>e da</w:t>
      </w:r>
      <w:r w:rsidR="00F06F89" w:rsidRPr="00D038D8">
        <w:rPr>
          <w:rFonts w:ascii="Arial" w:eastAsia="Times New Roman" w:hAnsi="Arial" w:cs="Arial"/>
          <w:sz w:val="16"/>
          <w:szCs w:val="16"/>
          <w:lang w:eastAsia="it-IT"/>
        </w:rPr>
        <w:t xml:space="preserve"> </w:t>
      </w:r>
      <w:proofErr w:type="spellStart"/>
      <w:r w:rsidRPr="00D038D8">
        <w:rPr>
          <w:rFonts w:ascii="Arial" w:eastAsia="Times New Roman" w:hAnsi="Arial" w:cs="Arial"/>
          <w:sz w:val="16"/>
          <w:szCs w:val="16"/>
          <w:lang w:eastAsia="it-IT"/>
        </w:rPr>
        <w:t>Invitalia</w:t>
      </w:r>
      <w:proofErr w:type="spellEnd"/>
      <w:r w:rsidRPr="00D038D8">
        <w:rPr>
          <w:rFonts w:ascii="Arial" w:eastAsia="Times New Roman" w:hAnsi="Arial" w:cs="Arial"/>
          <w:sz w:val="16"/>
          <w:szCs w:val="16"/>
          <w:lang w:eastAsia="it-IT"/>
        </w:rPr>
        <w:t xml:space="preserve"> sul portale </w:t>
      </w:r>
      <w:hyperlink r:id="rId9" w:history="1">
        <w:r w:rsidR="00937EDB" w:rsidRPr="00D038D8">
          <w:rPr>
            <w:rStyle w:val="Collegamentoipertestuale"/>
            <w:rFonts w:ascii="Arial" w:eastAsia="Times New Roman" w:hAnsi="Arial" w:cs="Arial"/>
            <w:sz w:val="16"/>
            <w:szCs w:val="16"/>
            <w:lang w:eastAsia="it-IT"/>
          </w:rPr>
          <w:t>https://gareappalti.invitalia.it/</w:t>
        </w:r>
      </w:hyperlink>
    </w:p>
    <w:p w:rsidR="00D038D8" w:rsidRDefault="00D038D8" w:rsidP="00D038D8">
      <w:pPr>
        <w:spacing w:after="0" w:line="240" w:lineRule="auto"/>
        <w:rPr>
          <w:rFonts w:ascii="Arial" w:eastAsia="Times New Roman" w:hAnsi="Arial" w:cs="Arial"/>
          <w:b/>
          <w:sz w:val="16"/>
          <w:szCs w:val="16"/>
          <w:lang w:eastAsia="it-IT"/>
        </w:rPr>
      </w:pPr>
    </w:p>
    <w:p w:rsidR="00D038D8" w:rsidRPr="00D038D8" w:rsidRDefault="00D038D8" w:rsidP="00D038D8">
      <w:pPr>
        <w:spacing w:after="0" w:line="240" w:lineRule="auto"/>
        <w:rPr>
          <w:rFonts w:ascii="Arial" w:eastAsia="Times New Roman" w:hAnsi="Arial" w:cs="Arial"/>
          <w:b/>
          <w:sz w:val="16"/>
          <w:szCs w:val="16"/>
          <w:lang w:eastAsia="it-IT"/>
        </w:rPr>
      </w:pPr>
      <w:r w:rsidRPr="00D038D8">
        <w:rPr>
          <w:rFonts w:ascii="Arial" w:eastAsia="Times New Roman" w:hAnsi="Arial" w:cs="Arial"/>
          <w:b/>
          <w:sz w:val="16"/>
          <w:szCs w:val="16"/>
          <w:lang w:eastAsia="it-IT"/>
        </w:rPr>
        <w:t xml:space="preserve">Per scaricare le immagini dei </w:t>
      </w:r>
      <w:proofErr w:type="spellStart"/>
      <w:r w:rsidRPr="00D038D8">
        <w:rPr>
          <w:rFonts w:ascii="Arial" w:eastAsia="Times New Roman" w:hAnsi="Arial" w:cs="Arial"/>
          <w:b/>
          <w:sz w:val="16"/>
          <w:szCs w:val="16"/>
          <w:lang w:eastAsia="it-IT"/>
        </w:rPr>
        <w:t>rendering</w:t>
      </w:r>
      <w:proofErr w:type="spellEnd"/>
      <w:r w:rsidRPr="00D038D8">
        <w:rPr>
          <w:rFonts w:ascii="Arial" w:eastAsia="Times New Roman" w:hAnsi="Arial" w:cs="Arial"/>
          <w:b/>
          <w:sz w:val="16"/>
          <w:szCs w:val="16"/>
          <w:lang w:eastAsia="it-IT"/>
        </w:rPr>
        <w:t xml:space="preserve"> del Padiglione:</w:t>
      </w:r>
    </w:p>
    <w:p w:rsidR="00D038D8" w:rsidRPr="00D038D8" w:rsidRDefault="00B85879" w:rsidP="00D038D8">
      <w:pPr>
        <w:rPr>
          <w:rFonts w:ascii="Arial" w:hAnsi="Arial" w:cs="Arial"/>
          <w:b/>
          <w:sz w:val="16"/>
          <w:szCs w:val="16"/>
        </w:rPr>
      </w:pPr>
      <w:hyperlink r:id="rId10" w:history="1">
        <w:r w:rsidR="00D038D8" w:rsidRPr="00D038D8">
          <w:rPr>
            <w:rStyle w:val="Collegamentoipertestuale"/>
            <w:rFonts w:ascii="Arial" w:hAnsi="Arial" w:cs="Arial"/>
            <w:b/>
            <w:sz w:val="16"/>
            <w:szCs w:val="16"/>
          </w:rPr>
          <w:t>https://italyexpo2020.it/send/download.php?id=20&amp;token=sb8GaWTYrhDfa3MYIKjFt1wOyEW9fU7j</w:t>
        </w:r>
      </w:hyperlink>
    </w:p>
    <w:p w:rsidR="00D038D8" w:rsidRDefault="00D038D8" w:rsidP="00D038D8">
      <w:pPr>
        <w:rPr>
          <w:rFonts w:ascii="Arial" w:eastAsia="Times New Roman" w:hAnsi="Arial" w:cs="Arial"/>
          <w:i/>
          <w:sz w:val="16"/>
          <w:szCs w:val="16"/>
          <w:lang w:eastAsia="it-IT"/>
        </w:rPr>
      </w:pPr>
    </w:p>
    <w:p w:rsidR="00937EDB" w:rsidRPr="00D038D8" w:rsidRDefault="00CC35D2" w:rsidP="00D038D8">
      <w:pPr>
        <w:rPr>
          <w:rFonts w:ascii="Arial" w:eastAsia="Times New Roman" w:hAnsi="Arial" w:cs="Arial"/>
          <w:i/>
          <w:sz w:val="16"/>
          <w:szCs w:val="16"/>
          <w:lang w:eastAsia="it-IT"/>
        </w:rPr>
      </w:pPr>
      <w:r w:rsidRPr="00D038D8">
        <w:rPr>
          <w:rFonts w:ascii="Arial" w:eastAsia="Times New Roman" w:hAnsi="Arial" w:cs="Arial"/>
          <w:i/>
          <w:sz w:val="16"/>
          <w:szCs w:val="16"/>
          <w:lang w:eastAsia="it-IT"/>
        </w:rPr>
        <w:t>Per ulteriori informazioni: Commissariato Generale per l’Italia a Expo 2020 Dubai</w:t>
      </w:r>
      <w:r w:rsidR="00D038D8">
        <w:rPr>
          <w:rFonts w:ascii="Arial" w:eastAsia="Times New Roman" w:hAnsi="Arial" w:cs="Arial"/>
          <w:i/>
          <w:sz w:val="16"/>
          <w:szCs w:val="16"/>
          <w:lang w:eastAsia="it-IT"/>
        </w:rPr>
        <w:br/>
      </w:r>
      <w:r w:rsidRPr="00D038D8">
        <w:rPr>
          <w:rFonts w:ascii="Arial" w:eastAsia="Times New Roman" w:hAnsi="Arial" w:cs="Arial"/>
          <w:i/>
          <w:sz w:val="16"/>
          <w:szCs w:val="16"/>
          <w:lang w:eastAsia="it-IT"/>
        </w:rPr>
        <w:t xml:space="preserve">Ufficio Stampa: </w:t>
      </w:r>
      <w:hyperlink r:id="rId11" w:history="1">
        <w:r w:rsidRPr="00D038D8">
          <w:rPr>
            <w:rFonts w:ascii="Arial" w:eastAsia="Times New Roman" w:hAnsi="Arial" w:cs="Arial"/>
            <w:i/>
            <w:sz w:val="16"/>
            <w:szCs w:val="16"/>
            <w:lang w:eastAsia="it-IT"/>
          </w:rPr>
          <w:t>expodubai.commissariato@esteri.it</w:t>
        </w:r>
      </w:hyperlink>
      <w:r w:rsidR="00DA2185" w:rsidRPr="00D038D8">
        <w:rPr>
          <w:rFonts w:ascii="Arial" w:eastAsia="Times New Roman" w:hAnsi="Arial" w:cs="Arial"/>
          <w:i/>
          <w:sz w:val="16"/>
          <w:szCs w:val="16"/>
          <w:lang w:eastAsia="it-IT"/>
        </w:rPr>
        <w:br/>
        <w:t>Sito Web:</w:t>
      </w:r>
      <w:r w:rsidR="00937EDB" w:rsidRPr="00D038D8">
        <w:rPr>
          <w:sz w:val="20"/>
        </w:rPr>
        <w:t xml:space="preserve"> </w:t>
      </w:r>
      <w:r w:rsidR="00937EDB" w:rsidRPr="00D038D8">
        <w:rPr>
          <w:rFonts w:ascii="Arial" w:eastAsia="Times New Roman" w:hAnsi="Arial" w:cs="Arial"/>
          <w:i/>
          <w:sz w:val="16"/>
          <w:szCs w:val="16"/>
          <w:lang w:eastAsia="it-IT"/>
        </w:rPr>
        <w:t>https://italyexpo2020.it/</w:t>
      </w:r>
    </w:p>
    <w:p w:rsidR="00FF6E16" w:rsidRPr="00937EDB" w:rsidRDefault="00FF6E16" w:rsidP="00CC58AD">
      <w:pPr>
        <w:rPr>
          <w:rFonts w:ascii="Arial" w:eastAsia="Times New Roman" w:hAnsi="Arial" w:cs="Arial"/>
          <w:i/>
          <w:color w:val="333333"/>
          <w:sz w:val="18"/>
          <w:szCs w:val="20"/>
          <w:lang w:eastAsia="it-IT"/>
        </w:rPr>
      </w:pPr>
    </w:p>
    <w:p w:rsidR="00F463DF" w:rsidRPr="00F463DF" w:rsidRDefault="00F463DF" w:rsidP="00CC58AD">
      <w:pPr>
        <w:rPr>
          <w:rFonts w:ascii="Arial" w:eastAsia="Times New Roman" w:hAnsi="Arial" w:cs="Arial"/>
          <w:i/>
          <w:color w:val="333333"/>
          <w:sz w:val="18"/>
          <w:szCs w:val="20"/>
          <w:lang w:eastAsia="it-IT"/>
        </w:rPr>
      </w:pPr>
      <w:r>
        <w:rPr>
          <w:rFonts w:ascii="Arial" w:eastAsia="Times New Roman" w:hAnsi="Arial" w:cs="Arial"/>
          <w:i/>
          <w:color w:val="333333"/>
          <w:sz w:val="18"/>
          <w:szCs w:val="20"/>
          <w:lang w:eastAsia="it-IT"/>
        </w:rPr>
        <w:t>CREDITI</w:t>
      </w:r>
      <w:r>
        <w:rPr>
          <w:rFonts w:ascii="Arial" w:eastAsia="Times New Roman" w:hAnsi="Arial" w:cs="Arial"/>
          <w:i/>
          <w:color w:val="333333"/>
          <w:sz w:val="18"/>
          <w:szCs w:val="20"/>
          <w:lang w:eastAsia="it-IT"/>
        </w:rPr>
        <w:br/>
      </w:r>
    </w:p>
    <w:p w:rsidR="00CC58AD" w:rsidRPr="009379F8" w:rsidRDefault="00CC58AD" w:rsidP="00CC58AD">
      <w:pPr>
        <w:rPr>
          <w:rFonts w:ascii="Arial" w:eastAsia="Times New Roman" w:hAnsi="Arial" w:cs="Arial"/>
          <w:i/>
          <w:color w:val="333333"/>
          <w:sz w:val="16"/>
          <w:szCs w:val="20"/>
          <w:lang w:eastAsia="it-IT"/>
        </w:rPr>
      </w:pPr>
      <w:r w:rsidRPr="009379F8">
        <w:rPr>
          <w:rFonts w:ascii="Arial" w:eastAsia="Times New Roman" w:hAnsi="Arial" w:cs="Arial"/>
          <w:i/>
          <w:color w:val="333333"/>
          <w:sz w:val="16"/>
          <w:szCs w:val="20"/>
          <w:lang w:eastAsia="it-IT"/>
        </w:rPr>
        <w:t>CARLO RATTI</w:t>
      </w:r>
    </w:p>
    <w:p w:rsidR="00CC58AD" w:rsidRPr="009379F8" w:rsidRDefault="00CC58AD" w:rsidP="00CC58AD">
      <w:pPr>
        <w:jc w:val="both"/>
        <w:rPr>
          <w:rFonts w:ascii="Arial" w:eastAsia="Times New Roman" w:hAnsi="Arial" w:cs="Arial"/>
          <w:i/>
          <w:sz w:val="16"/>
          <w:szCs w:val="20"/>
          <w:lang w:eastAsia="it-IT"/>
        </w:rPr>
      </w:pPr>
      <w:r w:rsidRPr="009379F8">
        <w:rPr>
          <w:rFonts w:ascii="Arial" w:eastAsia="Times New Roman" w:hAnsi="Arial" w:cs="Arial"/>
          <w:i/>
          <w:sz w:val="16"/>
          <w:szCs w:val="20"/>
          <w:lang w:eastAsia="it-IT"/>
        </w:rPr>
        <w:t xml:space="preserve">Carlo Ratti (1971, Torino), architetto e ingegnere, è fondatore dello studio di design e innovazione CRA-Carlo Ratti Associati e insegna al Massachusetts </w:t>
      </w:r>
      <w:proofErr w:type="spellStart"/>
      <w:r w:rsidRPr="009379F8">
        <w:rPr>
          <w:rFonts w:ascii="Arial" w:eastAsia="Times New Roman" w:hAnsi="Arial" w:cs="Arial"/>
          <w:i/>
          <w:sz w:val="16"/>
          <w:szCs w:val="20"/>
          <w:lang w:eastAsia="it-IT"/>
        </w:rPr>
        <w:t>Institute</w:t>
      </w:r>
      <w:proofErr w:type="spellEnd"/>
      <w:r w:rsidRPr="009379F8">
        <w:rPr>
          <w:rFonts w:ascii="Arial" w:eastAsia="Times New Roman" w:hAnsi="Arial" w:cs="Arial"/>
          <w:i/>
          <w:sz w:val="16"/>
          <w:szCs w:val="20"/>
          <w:lang w:eastAsia="it-IT"/>
        </w:rPr>
        <w:t xml:space="preserve"> of Technology (MIT) di Boston, dove dirige il </w:t>
      </w:r>
      <w:proofErr w:type="spellStart"/>
      <w:r w:rsidRPr="009379F8">
        <w:rPr>
          <w:rFonts w:ascii="Arial" w:eastAsia="Times New Roman" w:hAnsi="Arial" w:cs="Arial"/>
          <w:i/>
          <w:sz w:val="16"/>
          <w:szCs w:val="20"/>
          <w:lang w:eastAsia="it-IT"/>
        </w:rPr>
        <w:t>Senseable</w:t>
      </w:r>
      <w:proofErr w:type="spellEnd"/>
      <w:r w:rsidRPr="009379F8">
        <w:rPr>
          <w:rFonts w:ascii="Arial" w:eastAsia="Times New Roman" w:hAnsi="Arial" w:cs="Arial"/>
          <w:i/>
          <w:sz w:val="16"/>
          <w:szCs w:val="20"/>
          <w:lang w:eastAsia="it-IT"/>
        </w:rPr>
        <w:t xml:space="preserve"> City Lab. Tra i protagonisti del dibattito internazionale sull’influenza delle nuove tecnologie in campo ur</w:t>
      </w:r>
      <w:r w:rsidRPr="009379F8">
        <w:rPr>
          <w:rFonts w:ascii="Arial" w:eastAsia="Times New Roman" w:hAnsi="Arial" w:cs="Arial"/>
          <w:i/>
          <w:sz w:val="16"/>
          <w:szCs w:val="20"/>
          <w:lang w:eastAsia="it-IT"/>
        </w:rPr>
        <w:softHyphen/>
        <w:t>bano, è autore di più di 500 pubblicazioni, tra cui il saggio La città di domani (Ei</w:t>
      </w:r>
      <w:r w:rsidRPr="009379F8">
        <w:rPr>
          <w:rFonts w:ascii="Arial" w:eastAsia="Times New Roman" w:hAnsi="Arial" w:cs="Arial"/>
          <w:i/>
          <w:sz w:val="16"/>
          <w:szCs w:val="20"/>
          <w:lang w:eastAsia="it-IT"/>
        </w:rPr>
        <w:softHyphen/>
        <w:t xml:space="preserve">naudi, 2017, scritto con Matthew </w:t>
      </w:r>
      <w:proofErr w:type="spellStart"/>
      <w:r w:rsidRPr="009379F8">
        <w:rPr>
          <w:rFonts w:ascii="Arial" w:eastAsia="Times New Roman" w:hAnsi="Arial" w:cs="Arial"/>
          <w:i/>
          <w:sz w:val="16"/>
          <w:szCs w:val="20"/>
          <w:lang w:eastAsia="it-IT"/>
        </w:rPr>
        <w:t>Claudel</w:t>
      </w:r>
      <w:proofErr w:type="spellEnd"/>
      <w:r w:rsidRPr="009379F8">
        <w:rPr>
          <w:rFonts w:ascii="Arial" w:eastAsia="Times New Roman" w:hAnsi="Arial" w:cs="Arial"/>
          <w:i/>
          <w:sz w:val="16"/>
          <w:szCs w:val="20"/>
          <w:lang w:eastAsia="it-IT"/>
        </w:rPr>
        <w:t xml:space="preserve">) e proprietario di numerosi brevetti tecnici. I suoi progetti coniugano un approccio scientifico a una prospettiva umanistica e sono stati esposti da istituzioni culturali tra cui la Biennale di Venezia, il MAXXI di Roma, il Design </w:t>
      </w:r>
      <w:proofErr w:type="spellStart"/>
      <w:r w:rsidRPr="009379F8">
        <w:rPr>
          <w:rFonts w:ascii="Arial" w:eastAsia="Times New Roman" w:hAnsi="Arial" w:cs="Arial"/>
          <w:i/>
          <w:sz w:val="16"/>
          <w:szCs w:val="20"/>
          <w:lang w:eastAsia="it-IT"/>
        </w:rPr>
        <w:t>Mu</w:t>
      </w:r>
      <w:r w:rsidRPr="009379F8">
        <w:rPr>
          <w:rFonts w:ascii="Arial" w:eastAsia="Times New Roman" w:hAnsi="Arial" w:cs="Arial"/>
          <w:i/>
          <w:sz w:val="16"/>
          <w:szCs w:val="20"/>
          <w:lang w:eastAsia="it-IT"/>
        </w:rPr>
        <w:softHyphen/>
        <w:t>seum</w:t>
      </w:r>
      <w:proofErr w:type="spellEnd"/>
      <w:r w:rsidRPr="009379F8">
        <w:rPr>
          <w:rFonts w:ascii="Arial" w:eastAsia="Times New Roman" w:hAnsi="Arial" w:cs="Arial"/>
          <w:i/>
          <w:sz w:val="16"/>
          <w:szCs w:val="20"/>
          <w:lang w:eastAsia="it-IT"/>
        </w:rPr>
        <w:t xml:space="preserve"> di Barcellona, il Science </w:t>
      </w:r>
      <w:proofErr w:type="spellStart"/>
      <w:r w:rsidRPr="009379F8">
        <w:rPr>
          <w:rFonts w:ascii="Arial" w:eastAsia="Times New Roman" w:hAnsi="Arial" w:cs="Arial"/>
          <w:i/>
          <w:sz w:val="16"/>
          <w:szCs w:val="20"/>
          <w:lang w:eastAsia="it-IT"/>
        </w:rPr>
        <w:t>Museum</w:t>
      </w:r>
      <w:proofErr w:type="spellEnd"/>
      <w:r w:rsidRPr="009379F8">
        <w:rPr>
          <w:rFonts w:ascii="Arial" w:eastAsia="Times New Roman" w:hAnsi="Arial" w:cs="Arial"/>
          <w:i/>
          <w:sz w:val="16"/>
          <w:szCs w:val="20"/>
          <w:lang w:eastAsia="it-IT"/>
        </w:rPr>
        <w:t xml:space="preserve"> di Londra, il </w:t>
      </w:r>
      <w:proofErr w:type="spellStart"/>
      <w:r w:rsidRPr="009379F8">
        <w:rPr>
          <w:rFonts w:ascii="Arial" w:eastAsia="Times New Roman" w:hAnsi="Arial" w:cs="Arial"/>
          <w:i/>
          <w:sz w:val="16"/>
          <w:szCs w:val="20"/>
          <w:lang w:eastAsia="it-IT"/>
        </w:rPr>
        <w:t>Museum</w:t>
      </w:r>
      <w:proofErr w:type="spellEnd"/>
      <w:r w:rsidRPr="009379F8">
        <w:rPr>
          <w:rFonts w:ascii="Arial" w:eastAsia="Times New Roman" w:hAnsi="Arial" w:cs="Arial"/>
          <w:i/>
          <w:sz w:val="16"/>
          <w:szCs w:val="20"/>
          <w:lang w:eastAsia="it-IT"/>
        </w:rPr>
        <w:t xml:space="preserve"> of </w:t>
      </w:r>
      <w:proofErr w:type="spellStart"/>
      <w:r w:rsidRPr="009379F8">
        <w:rPr>
          <w:rFonts w:ascii="Arial" w:eastAsia="Times New Roman" w:hAnsi="Arial" w:cs="Arial"/>
          <w:i/>
          <w:sz w:val="16"/>
          <w:szCs w:val="20"/>
          <w:lang w:eastAsia="it-IT"/>
        </w:rPr>
        <w:t>Modern</w:t>
      </w:r>
      <w:proofErr w:type="spellEnd"/>
      <w:r w:rsidRPr="009379F8">
        <w:rPr>
          <w:rFonts w:ascii="Arial" w:eastAsia="Times New Roman" w:hAnsi="Arial" w:cs="Arial"/>
          <w:i/>
          <w:sz w:val="16"/>
          <w:szCs w:val="20"/>
          <w:lang w:eastAsia="it-IT"/>
        </w:rPr>
        <w:t xml:space="preserve"> Art di New York. Tra i lavori più recenti dello studio CRA, il </w:t>
      </w:r>
      <w:proofErr w:type="spellStart"/>
      <w:r w:rsidRPr="009379F8">
        <w:rPr>
          <w:rFonts w:ascii="Arial" w:eastAsia="Times New Roman" w:hAnsi="Arial" w:cs="Arial"/>
          <w:i/>
          <w:sz w:val="16"/>
          <w:szCs w:val="20"/>
          <w:lang w:eastAsia="it-IT"/>
        </w:rPr>
        <w:t>masterplan</w:t>
      </w:r>
      <w:proofErr w:type="spellEnd"/>
      <w:r w:rsidRPr="009379F8">
        <w:rPr>
          <w:rFonts w:ascii="Arial" w:eastAsia="Times New Roman" w:hAnsi="Arial" w:cs="Arial"/>
          <w:i/>
          <w:sz w:val="16"/>
          <w:szCs w:val="20"/>
          <w:lang w:eastAsia="it-IT"/>
        </w:rPr>
        <w:t xml:space="preserve"> per MIND-Milan </w:t>
      </w:r>
      <w:proofErr w:type="spellStart"/>
      <w:r w:rsidRPr="009379F8">
        <w:rPr>
          <w:rFonts w:ascii="Arial" w:eastAsia="Times New Roman" w:hAnsi="Arial" w:cs="Arial"/>
          <w:i/>
          <w:sz w:val="16"/>
          <w:szCs w:val="20"/>
          <w:lang w:eastAsia="it-IT"/>
        </w:rPr>
        <w:t>Innovation</w:t>
      </w:r>
      <w:proofErr w:type="spellEnd"/>
      <w:r w:rsidRPr="009379F8">
        <w:rPr>
          <w:rFonts w:ascii="Arial" w:eastAsia="Times New Roman" w:hAnsi="Arial" w:cs="Arial"/>
          <w:i/>
          <w:sz w:val="16"/>
          <w:szCs w:val="20"/>
          <w:lang w:eastAsia="it-IT"/>
        </w:rPr>
        <w:t xml:space="preserve"> </w:t>
      </w:r>
      <w:proofErr w:type="spellStart"/>
      <w:r w:rsidRPr="009379F8">
        <w:rPr>
          <w:rFonts w:ascii="Arial" w:eastAsia="Times New Roman" w:hAnsi="Arial" w:cs="Arial"/>
          <w:i/>
          <w:sz w:val="16"/>
          <w:szCs w:val="20"/>
          <w:lang w:eastAsia="it-IT"/>
        </w:rPr>
        <w:t>District</w:t>
      </w:r>
      <w:proofErr w:type="spellEnd"/>
      <w:r w:rsidRPr="009379F8">
        <w:rPr>
          <w:rFonts w:ascii="Arial" w:eastAsia="Times New Roman" w:hAnsi="Arial" w:cs="Arial"/>
          <w:i/>
          <w:sz w:val="16"/>
          <w:szCs w:val="20"/>
          <w:lang w:eastAsia="it-IT"/>
        </w:rPr>
        <w:t xml:space="preserve">, il grattacielo di 280metri di altezza </w:t>
      </w:r>
      <w:proofErr w:type="spellStart"/>
      <w:r w:rsidRPr="009379F8">
        <w:rPr>
          <w:rFonts w:ascii="Arial" w:eastAsia="Times New Roman" w:hAnsi="Arial" w:cs="Arial"/>
          <w:i/>
          <w:sz w:val="16"/>
          <w:szCs w:val="20"/>
          <w:lang w:eastAsia="it-IT"/>
        </w:rPr>
        <w:t>CapitaSpring</w:t>
      </w:r>
      <w:proofErr w:type="spellEnd"/>
      <w:r w:rsidRPr="009379F8">
        <w:rPr>
          <w:rFonts w:ascii="Arial" w:eastAsia="Times New Roman" w:hAnsi="Arial" w:cs="Arial"/>
          <w:i/>
          <w:sz w:val="16"/>
          <w:szCs w:val="20"/>
          <w:lang w:eastAsia="it-IT"/>
        </w:rPr>
        <w:t xml:space="preserve"> co-progettato con BIG a Singapore, il </w:t>
      </w:r>
      <w:proofErr w:type="spellStart"/>
      <w:r w:rsidRPr="009379F8">
        <w:rPr>
          <w:rFonts w:ascii="Arial" w:eastAsia="Times New Roman" w:hAnsi="Arial" w:cs="Arial"/>
          <w:i/>
          <w:sz w:val="16"/>
          <w:szCs w:val="20"/>
          <w:lang w:eastAsia="it-IT"/>
        </w:rPr>
        <w:t>redesign</w:t>
      </w:r>
      <w:proofErr w:type="spellEnd"/>
      <w:r w:rsidRPr="009379F8">
        <w:rPr>
          <w:rFonts w:ascii="Arial" w:eastAsia="Times New Roman" w:hAnsi="Arial" w:cs="Arial"/>
          <w:i/>
          <w:sz w:val="16"/>
          <w:szCs w:val="20"/>
          <w:lang w:eastAsia="it-IT"/>
        </w:rPr>
        <w:t xml:space="preserve"> della sede della Fondazione Agnelli a Torino, l’area tematica Future </w:t>
      </w:r>
      <w:proofErr w:type="spellStart"/>
      <w:r w:rsidRPr="009379F8">
        <w:rPr>
          <w:rFonts w:ascii="Arial" w:eastAsia="Times New Roman" w:hAnsi="Arial" w:cs="Arial"/>
          <w:i/>
          <w:sz w:val="16"/>
          <w:szCs w:val="20"/>
          <w:lang w:eastAsia="it-IT"/>
        </w:rPr>
        <w:t>Food</w:t>
      </w:r>
      <w:proofErr w:type="spellEnd"/>
      <w:r w:rsidRPr="009379F8">
        <w:rPr>
          <w:rFonts w:ascii="Arial" w:eastAsia="Times New Roman" w:hAnsi="Arial" w:cs="Arial"/>
          <w:i/>
          <w:sz w:val="16"/>
          <w:szCs w:val="20"/>
          <w:lang w:eastAsia="it-IT"/>
        </w:rPr>
        <w:t xml:space="preserve"> </w:t>
      </w:r>
      <w:proofErr w:type="spellStart"/>
      <w:r w:rsidRPr="009379F8">
        <w:rPr>
          <w:rFonts w:ascii="Arial" w:eastAsia="Times New Roman" w:hAnsi="Arial" w:cs="Arial"/>
          <w:i/>
          <w:sz w:val="16"/>
          <w:szCs w:val="20"/>
          <w:lang w:eastAsia="it-IT"/>
        </w:rPr>
        <w:t>District</w:t>
      </w:r>
      <w:proofErr w:type="spellEnd"/>
      <w:r w:rsidRPr="009379F8">
        <w:rPr>
          <w:rFonts w:ascii="Arial" w:eastAsia="Times New Roman" w:hAnsi="Arial" w:cs="Arial"/>
          <w:i/>
          <w:sz w:val="16"/>
          <w:szCs w:val="20"/>
          <w:lang w:eastAsia="it-IT"/>
        </w:rPr>
        <w:t xml:space="preserve"> per Expo Milano 2015, il </w:t>
      </w:r>
      <w:proofErr w:type="spellStart"/>
      <w:r w:rsidRPr="009379F8">
        <w:rPr>
          <w:rFonts w:ascii="Arial" w:eastAsia="Times New Roman" w:hAnsi="Arial" w:cs="Arial"/>
          <w:i/>
          <w:sz w:val="16"/>
          <w:szCs w:val="20"/>
          <w:lang w:eastAsia="it-IT"/>
        </w:rPr>
        <w:t>Pankhasari</w:t>
      </w:r>
      <w:proofErr w:type="spellEnd"/>
      <w:r w:rsidRPr="009379F8">
        <w:rPr>
          <w:rFonts w:ascii="Arial" w:eastAsia="Times New Roman" w:hAnsi="Arial" w:cs="Arial"/>
          <w:i/>
          <w:sz w:val="16"/>
          <w:szCs w:val="20"/>
          <w:lang w:eastAsia="it-IT"/>
        </w:rPr>
        <w:t xml:space="preserve"> </w:t>
      </w:r>
      <w:proofErr w:type="spellStart"/>
      <w:r w:rsidRPr="009379F8">
        <w:rPr>
          <w:rFonts w:ascii="Arial" w:eastAsia="Times New Roman" w:hAnsi="Arial" w:cs="Arial"/>
          <w:i/>
          <w:sz w:val="16"/>
          <w:szCs w:val="20"/>
          <w:lang w:eastAsia="it-IT"/>
        </w:rPr>
        <w:t>retreat</w:t>
      </w:r>
      <w:proofErr w:type="spellEnd"/>
      <w:r w:rsidRPr="009379F8">
        <w:rPr>
          <w:rFonts w:ascii="Arial" w:eastAsia="Times New Roman" w:hAnsi="Arial" w:cs="Arial"/>
          <w:i/>
          <w:sz w:val="16"/>
          <w:szCs w:val="20"/>
          <w:lang w:eastAsia="it-IT"/>
        </w:rPr>
        <w:t xml:space="preserve"> nel </w:t>
      </w:r>
      <w:proofErr w:type="spellStart"/>
      <w:r w:rsidRPr="009379F8">
        <w:rPr>
          <w:rFonts w:ascii="Arial" w:eastAsia="Times New Roman" w:hAnsi="Arial" w:cs="Arial"/>
          <w:i/>
          <w:sz w:val="16"/>
          <w:szCs w:val="20"/>
          <w:lang w:eastAsia="it-IT"/>
        </w:rPr>
        <w:t>Darjeeling</w:t>
      </w:r>
      <w:proofErr w:type="spellEnd"/>
      <w:r w:rsidRPr="009379F8">
        <w:rPr>
          <w:rFonts w:ascii="Arial" w:eastAsia="Times New Roman" w:hAnsi="Arial" w:cs="Arial"/>
          <w:i/>
          <w:sz w:val="16"/>
          <w:szCs w:val="20"/>
          <w:lang w:eastAsia="it-IT"/>
        </w:rPr>
        <w:t xml:space="preserve"> indiano. Inserito dalla rivista Wired nella lista delle “50 persone che cambieranno il mondo”, Carlo Ratti ricopre il ruolo di copresidente del World </w:t>
      </w:r>
      <w:proofErr w:type="spellStart"/>
      <w:r w:rsidRPr="009379F8">
        <w:rPr>
          <w:rFonts w:ascii="Arial" w:eastAsia="Times New Roman" w:hAnsi="Arial" w:cs="Arial"/>
          <w:i/>
          <w:sz w:val="16"/>
          <w:szCs w:val="20"/>
          <w:lang w:eastAsia="it-IT"/>
        </w:rPr>
        <w:t>Economic</w:t>
      </w:r>
      <w:proofErr w:type="spellEnd"/>
      <w:r w:rsidRPr="009379F8">
        <w:rPr>
          <w:rFonts w:ascii="Arial" w:eastAsia="Times New Roman" w:hAnsi="Arial" w:cs="Arial"/>
          <w:i/>
          <w:sz w:val="16"/>
          <w:szCs w:val="20"/>
          <w:lang w:eastAsia="it-IT"/>
        </w:rPr>
        <w:t xml:space="preserve"> Forum Global Future </w:t>
      </w:r>
      <w:proofErr w:type="spellStart"/>
      <w:r w:rsidRPr="009379F8">
        <w:rPr>
          <w:rFonts w:ascii="Arial" w:eastAsia="Times New Roman" w:hAnsi="Arial" w:cs="Arial"/>
          <w:i/>
          <w:sz w:val="16"/>
          <w:szCs w:val="20"/>
          <w:lang w:eastAsia="it-IT"/>
        </w:rPr>
        <w:t>Coun</w:t>
      </w:r>
      <w:r w:rsidRPr="009379F8">
        <w:rPr>
          <w:rFonts w:ascii="Arial" w:eastAsia="Times New Roman" w:hAnsi="Arial" w:cs="Arial"/>
          <w:i/>
          <w:sz w:val="16"/>
          <w:szCs w:val="20"/>
          <w:lang w:eastAsia="it-IT"/>
        </w:rPr>
        <w:softHyphen/>
        <w:t>cil</w:t>
      </w:r>
      <w:proofErr w:type="spellEnd"/>
      <w:r w:rsidRPr="009379F8">
        <w:rPr>
          <w:rFonts w:ascii="Arial" w:eastAsia="Times New Roman" w:hAnsi="Arial" w:cs="Arial"/>
          <w:i/>
          <w:sz w:val="16"/>
          <w:szCs w:val="20"/>
          <w:lang w:eastAsia="it-IT"/>
        </w:rPr>
        <w:t xml:space="preserve"> su Città e Urbanizzazione, ed è stato nominato </w:t>
      </w:r>
      <w:proofErr w:type="spellStart"/>
      <w:r w:rsidRPr="009379F8">
        <w:rPr>
          <w:rFonts w:ascii="Arial" w:eastAsia="Times New Roman" w:hAnsi="Arial" w:cs="Arial"/>
          <w:i/>
          <w:sz w:val="16"/>
          <w:szCs w:val="20"/>
          <w:lang w:eastAsia="it-IT"/>
        </w:rPr>
        <w:t>chief</w:t>
      </w:r>
      <w:proofErr w:type="spellEnd"/>
      <w:r w:rsidRPr="009379F8">
        <w:rPr>
          <w:rFonts w:ascii="Arial" w:eastAsia="Times New Roman" w:hAnsi="Arial" w:cs="Arial"/>
          <w:i/>
          <w:sz w:val="16"/>
          <w:szCs w:val="20"/>
          <w:lang w:eastAsia="it-IT"/>
        </w:rPr>
        <w:t xml:space="preserve"> curator della Bi-City Biennale di architettura e urbanistica che aprirà a Shenzhen in Cina nel dicembre 2019.</w:t>
      </w:r>
    </w:p>
    <w:p w:rsidR="00CC58AD" w:rsidRPr="009379F8" w:rsidRDefault="00CC58AD" w:rsidP="00CC58AD">
      <w:pPr>
        <w:rPr>
          <w:rFonts w:ascii="Arial" w:eastAsia="Times New Roman" w:hAnsi="Arial" w:cs="Arial"/>
          <w:i/>
          <w:color w:val="333333"/>
          <w:sz w:val="16"/>
          <w:szCs w:val="20"/>
          <w:lang w:eastAsia="it-IT"/>
        </w:rPr>
      </w:pPr>
    </w:p>
    <w:p w:rsidR="00CC58AD" w:rsidRPr="009379F8" w:rsidRDefault="00CC58AD" w:rsidP="00CC58AD">
      <w:pPr>
        <w:rPr>
          <w:rFonts w:ascii="Arial" w:eastAsia="Times New Roman" w:hAnsi="Arial" w:cs="Arial"/>
          <w:i/>
          <w:color w:val="333333"/>
          <w:sz w:val="16"/>
          <w:szCs w:val="20"/>
          <w:lang w:eastAsia="it-IT"/>
        </w:rPr>
      </w:pPr>
      <w:r w:rsidRPr="009379F8">
        <w:rPr>
          <w:rFonts w:ascii="Arial" w:eastAsia="Times New Roman" w:hAnsi="Arial" w:cs="Arial"/>
          <w:i/>
          <w:color w:val="333333"/>
          <w:sz w:val="16"/>
          <w:szCs w:val="20"/>
          <w:lang w:eastAsia="it-IT"/>
        </w:rPr>
        <w:t>ITALO ROTA</w:t>
      </w:r>
    </w:p>
    <w:p w:rsidR="00CC58AD" w:rsidRPr="009379F8" w:rsidRDefault="00CC58AD" w:rsidP="00CC58AD">
      <w:pPr>
        <w:rPr>
          <w:rFonts w:ascii="Arial" w:eastAsia="Times New Roman" w:hAnsi="Arial" w:cs="Arial"/>
          <w:i/>
          <w:color w:val="333333"/>
          <w:sz w:val="16"/>
          <w:szCs w:val="20"/>
          <w:lang w:eastAsia="it-IT"/>
        </w:rPr>
      </w:pPr>
      <w:r w:rsidRPr="009379F8">
        <w:rPr>
          <w:rFonts w:ascii="Arial" w:eastAsia="Times New Roman" w:hAnsi="Arial" w:cs="Arial"/>
          <w:i/>
          <w:color w:val="333333"/>
          <w:sz w:val="16"/>
          <w:szCs w:val="20"/>
          <w:lang w:eastAsia="it-IT"/>
        </w:rPr>
        <w:t xml:space="preserve">Italo Rota (1953, Milano) si laurea al Politecnico di Milano. Dopo aver vinto il concorso per gli spazi interni del </w:t>
      </w:r>
      <w:proofErr w:type="spellStart"/>
      <w:r w:rsidRPr="009379F8">
        <w:rPr>
          <w:rFonts w:ascii="Arial" w:eastAsia="Times New Roman" w:hAnsi="Arial" w:cs="Arial"/>
          <w:i/>
          <w:color w:val="333333"/>
          <w:sz w:val="16"/>
          <w:szCs w:val="20"/>
          <w:lang w:eastAsia="it-IT"/>
        </w:rPr>
        <w:t>Musée</w:t>
      </w:r>
      <w:proofErr w:type="spellEnd"/>
      <w:r w:rsidRPr="009379F8">
        <w:rPr>
          <w:rFonts w:ascii="Arial" w:eastAsia="Times New Roman" w:hAnsi="Arial" w:cs="Arial"/>
          <w:i/>
          <w:color w:val="333333"/>
          <w:sz w:val="16"/>
          <w:szCs w:val="20"/>
          <w:lang w:eastAsia="it-IT"/>
        </w:rPr>
        <w:t xml:space="preserve"> d’Orsay, alla fine degli anni Ottanta, si trasferisce a Parigi, dove firma la ristrutturazione del Museo d'Arte Moderna al Centre Pompidou, con </w:t>
      </w:r>
      <w:proofErr w:type="spellStart"/>
      <w:r w:rsidRPr="009379F8">
        <w:rPr>
          <w:rFonts w:ascii="Arial" w:eastAsia="Times New Roman" w:hAnsi="Arial" w:cs="Arial"/>
          <w:i/>
          <w:color w:val="333333"/>
          <w:sz w:val="16"/>
          <w:szCs w:val="20"/>
          <w:lang w:eastAsia="it-IT"/>
        </w:rPr>
        <w:t>Gae</w:t>
      </w:r>
      <w:proofErr w:type="spellEnd"/>
      <w:r w:rsidRPr="009379F8">
        <w:rPr>
          <w:rFonts w:ascii="Arial" w:eastAsia="Times New Roman" w:hAnsi="Arial" w:cs="Arial"/>
          <w:i/>
          <w:color w:val="333333"/>
          <w:sz w:val="16"/>
          <w:szCs w:val="20"/>
          <w:lang w:eastAsia="it-IT"/>
        </w:rPr>
        <w:t xml:space="preserve"> Aulenti, le sale della Scuola francese alla </w:t>
      </w:r>
      <w:proofErr w:type="spellStart"/>
      <w:r w:rsidRPr="009379F8">
        <w:rPr>
          <w:rFonts w:ascii="Arial" w:eastAsia="Times New Roman" w:hAnsi="Arial" w:cs="Arial"/>
          <w:i/>
          <w:color w:val="333333"/>
          <w:sz w:val="16"/>
          <w:szCs w:val="20"/>
          <w:lang w:eastAsia="it-IT"/>
        </w:rPr>
        <w:t>Cour</w:t>
      </w:r>
      <w:proofErr w:type="spellEnd"/>
      <w:r w:rsidRPr="009379F8">
        <w:rPr>
          <w:rFonts w:ascii="Arial" w:eastAsia="Times New Roman" w:hAnsi="Arial" w:cs="Arial"/>
          <w:i/>
          <w:color w:val="333333"/>
          <w:sz w:val="16"/>
          <w:szCs w:val="20"/>
          <w:lang w:eastAsia="it-IT"/>
        </w:rPr>
        <w:t xml:space="preserve"> Carré del Louvre, l’illuminazione della cattedrale Notre Dame e lungo Senna e la ristrutturazione del centro di Nantes. Tra i lavori più recenti, troviamo i Musei Civici di Reggio Emilia, la nuova Fabbrica di robot </w:t>
      </w:r>
      <w:proofErr w:type="spellStart"/>
      <w:r w:rsidRPr="009379F8">
        <w:rPr>
          <w:rFonts w:ascii="Arial" w:eastAsia="Times New Roman" w:hAnsi="Arial" w:cs="Arial"/>
          <w:i/>
          <w:color w:val="333333"/>
          <w:sz w:val="16"/>
          <w:szCs w:val="20"/>
          <w:lang w:eastAsia="it-IT"/>
        </w:rPr>
        <w:t>Elatech</w:t>
      </w:r>
      <w:proofErr w:type="spellEnd"/>
      <w:r w:rsidRPr="009379F8">
        <w:rPr>
          <w:rFonts w:ascii="Arial" w:eastAsia="Times New Roman" w:hAnsi="Arial" w:cs="Arial"/>
          <w:i/>
          <w:color w:val="333333"/>
          <w:sz w:val="16"/>
          <w:szCs w:val="20"/>
          <w:lang w:eastAsia="it-IT"/>
        </w:rPr>
        <w:t xml:space="preserve"> a Brembilla, il grande Teatro dei bambini in </w:t>
      </w:r>
      <w:proofErr w:type="spellStart"/>
      <w:r w:rsidRPr="009379F8">
        <w:rPr>
          <w:rFonts w:ascii="Arial" w:eastAsia="Times New Roman" w:hAnsi="Arial" w:cs="Arial"/>
          <w:i/>
          <w:color w:val="333333"/>
          <w:sz w:val="16"/>
          <w:szCs w:val="20"/>
          <w:lang w:eastAsia="it-IT"/>
        </w:rPr>
        <w:t>Maciachini</w:t>
      </w:r>
      <w:proofErr w:type="spellEnd"/>
      <w:r w:rsidRPr="009379F8">
        <w:rPr>
          <w:rFonts w:ascii="Arial" w:eastAsia="Times New Roman" w:hAnsi="Arial" w:cs="Arial"/>
          <w:i/>
          <w:color w:val="333333"/>
          <w:sz w:val="16"/>
          <w:szCs w:val="20"/>
          <w:lang w:eastAsia="it-IT"/>
        </w:rPr>
        <w:t xml:space="preserve"> Milano, il nuovo Padiglione laboratorio </w:t>
      </w:r>
      <w:proofErr w:type="spellStart"/>
      <w:r w:rsidRPr="009379F8">
        <w:rPr>
          <w:rFonts w:ascii="Arial" w:eastAsia="Times New Roman" w:hAnsi="Arial" w:cs="Arial"/>
          <w:i/>
          <w:color w:val="333333"/>
          <w:sz w:val="16"/>
          <w:szCs w:val="20"/>
          <w:lang w:eastAsia="it-IT"/>
        </w:rPr>
        <w:t>Noosphere</w:t>
      </w:r>
      <w:proofErr w:type="spellEnd"/>
      <w:r w:rsidRPr="009379F8">
        <w:rPr>
          <w:rFonts w:ascii="Arial" w:eastAsia="Times New Roman" w:hAnsi="Arial" w:cs="Arial"/>
          <w:i/>
          <w:color w:val="333333"/>
          <w:sz w:val="16"/>
          <w:szCs w:val="20"/>
          <w:lang w:eastAsia="it-IT"/>
        </w:rPr>
        <w:t xml:space="preserve"> in Triennale di Milano, i Padiglioni EXPO Milano 2015 del Kuwait, del Vino Italiano e </w:t>
      </w:r>
      <w:proofErr w:type="gramStart"/>
      <w:r w:rsidRPr="009379F8">
        <w:rPr>
          <w:rFonts w:ascii="Arial" w:eastAsia="Times New Roman" w:hAnsi="Arial" w:cs="Arial"/>
          <w:i/>
          <w:color w:val="333333"/>
          <w:sz w:val="16"/>
          <w:szCs w:val="20"/>
          <w:lang w:eastAsia="it-IT"/>
        </w:rPr>
        <w:t>il  Padiglione</w:t>
      </w:r>
      <w:proofErr w:type="gramEnd"/>
      <w:r w:rsidRPr="009379F8">
        <w:rPr>
          <w:rFonts w:ascii="Arial" w:eastAsia="Times New Roman" w:hAnsi="Arial" w:cs="Arial"/>
          <w:i/>
          <w:color w:val="333333"/>
          <w:sz w:val="16"/>
          <w:szCs w:val="20"/>
          <w:lang w:eastAsia="it-IT"/>
        </w:rPr>
        <w:t xml:space="preserve"> </w:t>
      </w:r>
      <w:proofErr w:type="spellStart"/>
      <w:r w:rsidRPr="009379F8">
        <w:rPr>
          <w:rFonts w:ascii="Arial" w:eastAsia="Times New Roman" w:hAnsi="Arial" w:cs="Arial"/>
          <w:i/>
          <w:color w:val="333333"/>
          <w:sz w:val="16"/>
          <w:szCs w:val="20"/>
          <w:lang w:eastAsia="it-IT"/>
        </w:rPr>
        <w:t>Arts</w:t>
      </w:r>
      <w:proofErr w:type="spellEnd"/>
      <w:r w:rsidRPr="009379F8">
        <w:rPr>
          <w:rFonts w:ascii="Arial" w:eastAsia="Times New Roman" w:hAnsi="Arial" w:cs="Arial"/>
          <w:i/>
          <w:color w:val="333333"/>
          <w:sz w:val="16"/>
          <w:szCs w:val="20"/>
          <w:lang w:eastAsia="it-IT"/>
        </w:rPr>
        <w:t xml:space="preserve"> and </w:t>
      </w:r>
      <w:proofErr w:type="spellStart"/>
      <w:r w:rsidRPr="009379F8">
        <w:rPr>
          <w:rFonts w:ascii="Arial" w:eastAsia="Times New Roman" w:hAnsi="Arial" w:cs="Arial"/>
          <w:i/>
          <w:color w:val="333333"/>
          <w:sz w:val="16"/>
          <w:szCs w:val="20"/>
          <w:lang w:eastAsia="it-IT"/>
        </w:rPr>
        <w:t>Foods</w:t>
      </w:r>
      <w:proofErr w:type="spellEnd"/>
      <w:r w:rsidRPr="009379F8">
        <w:rPr>
          <w:rFonts w:ascii="Arial" w:eastAsia="Times New Roman" w:hAnsi="Arial" w:cs="Arial"/>
          <w:i/>
          <w:color w:val="333333"/>
          <w:sz w:val="16"/>
          <w:szCs w:val="20"/>
          <w:lang w:eastAsia="it-IT"/>
        </w:rPr>
        <w:t xml:space="preserve">. Simbolici il Museo del Novecento in Piazza Duomo a Milano, la sede della Columbia </w:t>
      </w:r>
      <w:proofErr w:type="spellStart"/>
      <w:r w:rsidRPr="009379F8">
        <w:rPr>
          <w:rFonts w:ascii="Arial" w:eastAsia="Times New Roman" w:hAnsi="Arial" w:cs="Arial"/>
          <w:i/>
          <w:color w:val="333333"/>
          <w:sz w:val="16"/>
          <w:szCs w:val="20"/>
          <w:lang w:eastAsia="it-IT"/>
        </w:rPr>
        <w:t>University</w:t>
      </w:r>
      <w:proofErr w:type="spellEnd"/>
      <w:r w:rsidRPr="009379F8">
        <w:rPr>
          <w:rFonts w:ascii="Arial" w:eastAsia="Times New Roman" w:hAnsi="Arial" w:cs="Arial"/>
          <w:i/>
          <w:color w:val="333333"/>
          <w:sz w:val="16"/>
          <w:szCs w:val="20"/>
          <w:lang w:eastAsia="it-IT"/>
        </w:rPr>
        <w:t xml:space="preserve"> a New York, il Tempio Indù a </w:t>
      </w:r>
      <w:proofErr w:type="spellStart"/>
      <w:r w:rsidRPr="009379F8">
        <w:rPr>
          <w:rFonts w:ascii="Arial" w:eastAsia="Times New Roman" w:hAnsi="Arial" w:cs="Arial"/>
          <w:i/>
          <w:color w:val="333333"/>
          <w:sz w:val="16"/>
          <w:szCs w:val="20"/>
          <w:lang w:eastAsia="it-IT"/>
        </w:rPr>
        <w:t>Dolvy</w:t>
      </w:r>
      <w:proofErr w:type="spellEnd"/>
      <w:r w:rsidRPr="009379F8">
        <w:rPr>
          <w:rFonts w:ascii="Arial" w:eastAsia="Times New Roman" w:hAnsi="Arial" w:cs="Arial"/>
          <w:i/>
          <w:color w:val="333333"/>
          <w:sz w:val="16"/>
          <w:szCs w:val="20"/>
          <w:lang w:eastAsia="it-IT"/>
        </w:rPr>
        <w:t xml:space="preserve"> in India. Innumerevoli le mostre in grandi musei, le pubblicazioni, installazioni e padiglioni, tra cui il Padiglione centrale tematico per Expo Zaragoza 2008. Direttore scientifico della NABA, Nuova accademia di Belle Arti di Milano, Docente alla Shanghai </w:t>
      </w:r>
      <w:proofErr w:type="spellStart"/>
      <w:r w:rsidRPr="009379F8">
        <w:rPr>
          <w:rFonts w:ascii="Arial" w:eastAsia="Times New Roman" w:hAnsi="Arial" w:cs="Arial"/>
          <w:i/>
          <w:color w:val="333333"/>
          <w:sz w:val="16"/>
          <w:szCs w:val="20"/>
          <w:lang w:eastAsia="it-IT"/>
        </w:rPr>
        <w:t>Wusong</w:t>
      </w:r>
      <w:proofErr w:type="spellEnd"/>
      <w:r w:rsidRPr="009379F8">
        <w:rPr>
          <w:rFonts w:ascii="Arial" w:eastAsia="Times New Roman" w:hAnsi="Arial" w:cs="Arial"/>
          <w:i/>
          <w:color w:val="333333"/>
          <w:sz w:val="16"/>
          <w:szCs w:val="20"/>
          <w:lang w:eastAsia="it-IT"/>
        </w:rPr>
        <w:t xml:space="preserve"> International Art City Shanghai Academy of Fine Art, Advisor presso l'Università </w:t>
      </w:r>
      <w:proofErr w:type="spellStart"/>
      <w:r w:rsidRPr="009379F8">
        <w:rPr>
          <w:rFonts w:ascii="Arial" w:eastAsia="Times New Roman" w:hAnsi="Arial" w:cs="Arial"/>
          <w:i/>
          <w:color w:val="333333"/>
          <w:sz w:val="16"/>
          <w:szCs w:val="20"/>
          <w:lang w:eastAsia="it-IT"/>
        </w:rPr>
        <w:t>Tsinghua</w:t>
      </w:r>
      <w:proofErr w:type="spellEnd"/>
      <w:r w:rsidRPr="009379F8">
        <w:rPr>
          <w:rFonts w:ascii="Arial" w:eastAsia="Times New Roman" w:hAnsi="Arial" w:cs="Arial"/>
          <w:i/>
          <w:color w:val="333333"/>
          <w:sz w:val="16"/>
          <w:szCs w:val="20"/>
          <w:lang w:eastAsia="it-IT"/>
        </w:rPr>
        <w:t xml:space="preserve"> di Pechino, una delle più prestigiose università cinesi.</w:t>
      </w:r>
    </w:p>
    <w:p w:rsidR="00CC58AD" w:rsidRPr="009379F8" w:rsidRDefault="00CC58AD" w:rsidP="00CC58AD">
      <w:pPr>
        <w:rPr>
          <w:rFonts w:ascii="Arial" w:eastAsia="Times New Roman" w:hAnsi="Arial" w:cs="Arial"/>
          <w:i/>
          <w:color w:val="333333"/>
          <w:sz w:val="16"/>
          <w:szCs w:val="20"/>
          <w:lang w:eastAsia="it-IT"/>
        </w:rPr>
      </w:pPr>
    </w:p>
    <w:p w:rsidR="00CC58AD" w:rsidRPr="009379F8" w:rsidRDefault="00CC58AD" w:rsidP="00CC58AD">
      <w:pPr>
        <w:rPr>
          <w:rFonts w:ascii="Arial" w:eastAsia="Times New Roman" w:hAnsi="Arial" w:cs="Arial"/>
          <w:i/>
          <w:color w:val="333333"/>
          <w:sz w:val="16"/>
          <w:szCs w:val="20"/>
          <w:lang w:eastAsia="it-IT"/>
        </w:rPr>
      </w:pPr>
      <w:r w:rsidRPr="009379F8">
        <w:rPr>
          <w:rFonts w:ascii="Arial" w:eastAsia="Times New Roman" w:hAnsi="Arial" w:cs="Arial"/>
          <w:i/>
          <w:color w:val="333333"/>
          <w:sz w:val="16"/>
          <w:szCs w:val="20"/>
          <w:lang w:eastAsia="it-IT"/>
        </w:rPr>
        <w:t>MATTEO GATTO</w:t>
      </w:r>
    </w:p>
    <w:p w:rsidR="00CC58AD" w:rsidRPr="009379F8" w:rsidRDefault="00CC58AD" w:rsidP="00CC58AD">
      <w:pPr>
        <w:jc w:val="both"/>
        <w:rPr>
          <w:rFonts w:ascii="Arial" w:eastAsia="Times New Roman" w:hAnsi="Arial" w:cs="Arial"/>
          <w:i/>
          <w:color w:val="333333"/>
          <w:sz w:val="16"/>
          <w:szCs w:val="20"/>
          <w:lang w:eastAsia="it-IT"/>
        </w:rPr>
      </w:pPr>
      <w:r w:rsidRPr="009379F8">
        <w:rPr>
          <w:rFonts w:ascii="Arial" w:eastAsia="Times New Roman" w:hAnsi="Arial" w:cs="Arial"/>
          <w:i/>
          <w:color w:val="333333"/>
          <w:sz w:val="16"/>
          <w:szCs w:val="20"/>
          <w:lang w:eastAsia="it-IT"/>
        </w:rPr>
        <w:t xml:space="preserve">Matteo Gatto ha seguito e coordinato i più importanti progetti di trasformazione urbana della città di Milano, ha firmato l’intera progettazione del sito di Expo Milano 2015 come </w:t>
      </w:r>
      <w:proofErr w:type="spellStart"/>
      <w:r w:rsidRPr="009379F8">
        <w:rPr>
          <w:rFonts w:ascii="Arial" w:eastAsia="Times New Roman" w:hAnsi="Arial" w:cs="Arial"/>
          <w:i/>
          <w:color w:val="333333"/>
          <w:sz w:val="16"/>
          <w:szCs w:val="20"/>
          <w:lang w:eastAsia="it-IT"/>
        </w:rPr>
        <w:t>chief</w:t>
      </w:r>
      <w:proofErr w:type="spellEnd"/>
      <w:r w:rsidRPr="009379F8">
        <w:rPr>
          <w:rFonts w:ascii="Arial" w:eastAsia="Times New Roman" w:hAnsi="Arial" w:cs="Arial"/>
          <w:i/>
          <w:color w:val="333333"/>
          <w:sz w:val="16"/>
          <w:szCs w:val="20"/>
          <w:lang w:eastAsia="it-IT"/>
        </w:rPr>
        <w:t xml:space="preserve"> </w:t>
      </w:r>
      <w:proofErr w:type="spellStart"/>
      <w:r w:rsidRPr="009379F8">
        <w:rPr>
          <w:rFonts w:ascii="Arial" w:eastAsia="Times New Roman" w:hAnsi="Arial" w:cs="Arial"/>
          <w:i/>
          <w:color w:val="333333"/>
          <w:sz w:val="16"/>
          <w:szCs w:val="20"/>
          <w:lang w:eastAsia="it-IT"/>
        </w:rPr>
        <w:t>architect</w:t>
      </w:r>
      <w:proofErr w:type="spellEnd"/>
      <w:r w:rsidRPr="009379F8">
        <w:rPr>
          <w:rFonts w:ascii="Arial" w:eastAsia="Times New Roman" w:hAnsi="Arial" w:cs="Arial"/>
          <w:i/>
          <w:color w:val="333333"/>
          <w:sz w:val="16"/>
          <w:szCs w:val="20"/>
          <w:lang w:eastAsia="it-IT"/>
        </w:rPr>
        <w:t xml:space="preserve"> e coordinato la progettazione delle </w:t>
      </w:r>
      <w:proofErr w:type="spellStart"/>
      <w:r w:rsidRPr="009379F8">
        <w:rPr>
          <w:rFonts w:ascii="Arial" w:eastAsia="Times New Roman" w:hAnsi="Arial" w:cs="Arial"/>
          <w:i/>
          <w:color w:val="333333"/>
          <w:sz w:val="16"/>
          <w:szCs w:val="20"/>
          <w:lang w:eastAsia="it-IT"/>
        </w:rPr>
        <w:t>venue</w:t>
      </w:r>
      <w:proofErr w:type="spellEnd"/>
      <w:r w:rsidRPr="009379F8">
        <w:rPr>
          <w:rFonts w:ascii="Arial" w:eastAsia="Times New Roman" w:hAnsi="Arial" w:cs="Arial"/>
          <w:i/>
          <w:color w:val="333333"/>
          <w:sz w:val="16"/>
          <w:szCs w:val="20"/>
          <w:lang w:eastAsia="it-IT"/>
        </w:rPr>
        <w:t xml:space="preserve"> di Matera2019. Vincitore di premi e borse di studio, è stato pubblicato e scrive su diverse riviste internazionali, è </w:t>
      </w:r>
      <w:proofErr w:type="spellStart"/>
      <w:r w:rsidRPr="009379F8">
        <w:rPr>
          <w:rFonts w:ascii="Arial" w:eastAsia="Times New Roman" w:hAnsi="Arial" w:cs="Arial"/>
          <w:i/>
          <w:color w:val="333333"/>
          <w:sz w:val="16"/>
          <w:szCs w:val="20"/>
          <w:lang w:eastAsia="it-IT"/>
        </w:rPr>
        <w:t>lecturer</w:t>
      </w:r>
      <w:proofErr w:type="spellEnd"/>
      <w:r w:rsidRPr="009379F8">
        <w:rPr>
          <w:rFonts w:ascii="Arial" w:eastAsia="Times New Roman" w:hAnsi="Arial" w:cs="Arial"/>
          <w:i/>
          <w:color w:val="333333"/>
          <w:sz w:val="16"/>
          <w:szCs w:val="20"/>
          <w:lang w:eastAsia="it-IT"/>
        </w:rPr>
        <w:t xml:space="preserve"> in molte università ed ha esposto in numerose mostre e biennali. Matteo Gatto &amp; Associati è un </w:t>
      </w:r>
      <w:proofErr w:type="spellStart"/>
      <w:r w:rsidRPr="009379F8">
        <w:rPr>
          <w:rFonts w:ascii="Arial" w:eastAsia="Times New Roman" w:hAnsi="Arial" w:cs="Arial"/>
          <w:i/>
          <w:color w:val="333333"/>
          <w:sz w:val="16"/>
          <w:szCs w:val="20"/>
          <w:lang w:eastAsia="it-IT"/>
        </w:rPr>
        <w:t>hub</w:t>
      </w:r>
      <w:proofErr w:type="spellEnd"/>
      <w:r w:rsidRPr="009379F8">
        <w:rPr>
          <w:rFonts w:ascii="Arial" w:eastAsia="Times New Roman" w:hAnsi="Arial" w:cs="Arial"/>
          <w:i/>
          <w:color w:val="333333"/>
          <w:sz w:val="16"/>
          <w:szCs w:val="20"/>
          <w:lang w:eastAsia="it-IT"/>
        </w:rPr>
        <w:t xml:space="preserve"> creativo, di architetti e direttori artistici, nato dall’esperienza della progettazione di Expo Milano 2015, specializzato in grandi eventi e progetti di natura metropolitana, nel creare esperienze e generare emozione e stupore ad ogni scala: dal cucchiaio alla città. Fornisce soluzioni e strategie per grandi eventi, progetti urbani e </w:t>
      </w:r>
      <w:proofErr w:type="spellStart"/>
      <w:r w:rsidRPr="009379F8">
        <w:rPr>
          <w:rFonts w:ascii="Arial" w:eastAsia="Times New Roman" w:hAnsi="Arial" w:cs="Arial"/>
          <w:i/>
          <w:color w:val="333333"/>
          <w:sz w:val="16"/>
          <w:szCs w:val="20"/>
          <w:lang w:eastAsia="it-IT"/>
        </w:rPr>
        <w:t>real</w:t>
      </w:r>
      <w:proofErr w:type="spellEnd"/>
      <w:r w:rsidRPr="009379F8">
        <w:rPr>
          <w:rFonts w:ascii="Arial" w:eastAsia="Times New Roman" w:hAnsi="Arial" w:cs="Arial"/>
          <w:i/>
          <w:color w:val="333333"/>
          <w:sz w:val="16"/>
          <w:szCs w:val="20"/>
          <w:lang w:eastAsia="it-IT"/>
        </w:rPr>
        <w:t xml:space="preserve"> estate, design, </w:t>
      </w:r>
      <w:proofErr w:type="spellStart"/>
      <w:r w:rsidRPr="009379F8">
        <w:rPr>
          <w:rFonts w:ascii="Arial" w:eastAsia="Times New Roman" w:hAnsi="Arial" w:cs="Arial"/>
          <w:i/>
          <w:color w:val="333333"/>
          <w:sz w:val="16"/>
          <w:szCs w:val="20"/>
          <w:lang w:eastAsia="it-IT"/>
        </w:rPr>
        <w:t>branding</w:t>
      </w:r>
      <w:proofErr w:type="spellEnd"/>
      <w:r w:rsidRPr="009379F8">
        <w:rPr>
          <w:rFonts w:ascii="Arial" w:eastAsia="Times New Roman" w:hAnsi="Arial" w:cs="Arial"/>
          <w:i/>
          <w:color w:val="333333"/>
          <w:sz w:val="16"/>
          <w:szCs w:val="20"/>
          <w:lang w:eastAsia="it-IT"/>
        </w:rPr>
        <w:t xml:space="preserve"> e way </w:t>
      </w:r>
      <w:proofErr w:type="spellStart"/>
      <w:r w:rsidRPr="009379F8">
        <w:rPr>
          <w:rFonts w:ascii="Arial" w:eastAsia="Times New Roman" w:hAnsi="Arial" w:cs="Arial"/>
          <w:i/>
          <w:color w:val="333333"/>
          <w:sz w:val="16"/>
          <w:szCs w:val="20"/>
          <w:lang w:eastAsia="it-IT"/>
        </w:rPr>
        <w:t>finding</w:t>
      </w:r>
      <w:proofErr w:type="spellEnd"/>
      <w:r w:rsidRPr="009379F8">
        <w:rPr>
          <w:rFonts w:ascii="Arial" w:eastAsia="Times New Roman" w:hAnsi="Arial" w:cs="Arial"/>
          <w:i/>
          <w:color w:val="333333"/>
          <w:sz w:val="16"/>
          <w:szCs w:val="20"/>
          <w:lang w:eastAsia="it-IT"/>
        </w:rPr>
        <w:t>.</w:t>
      </w:r>
    </w:p>
    <w:p w:rsidR="00CC58AD" w:rsidRPr="009379F8" w:rsidRDefault="00CC58AD" w:rsidP="00CC58AD">
      <w:pPr>
        <w:rPr>
          <w:rFonts w:ascii="Arial" w:eastAsia="Times New Roman" w:hAnsi="Arial" w:cs="Arial"/>
          <w:i/>
          <w:color w:val="333333"/>
          <w:sz w:val="16"/>
          <w:szCs w:val="20"/>
          <w:lang w:eastAsia="it-IT"/>
        </w:rPr>
      </w:pPr>
    </w:p>
    <w:p w:rsidR="00CC58AD" w:rsidRPr="009379F8" w:rsidRDefault="00CC58AD" w:rsidP="00CC58AD">
      <w:pPr>
        <w:rPr>
          <w:rFonts w:ascii="Arial" w:eastAsia="Times New Roman" w:hAnsi="Arial" w:cs="Arial"/>
          <w:i/>
          <w:color w:val="333333"/>
          <w:sz w:val="16"/>
          <w:szCs w:val="20"/>
          <w:lang w:eastAsia="it-IT"/>
        </w:rPr>
      </w:pPr>
      <w:r w:rsidRPr="009379F8">
        <w:rPr>
          <w:rFonts w:ascii="Arial" w:eastAsia="Times New Roman" w:hAnsi="Arial" w:cs="Arial"/>
          <w:i/>
          <w:color w:val="333333"/>
          <w:sz w:val="16"/>
          <w:szCs w:val="20"/>
          <w:lang w:eastAsia="it-IT"/>
        </w:rPr>
        <w:t>F&amp;M INGEGNERIA</w:t>
      </w:r>
      <w:r w:rsidR="00FF6E16" w:rsidRPr="009379F8">
        <w:rPr>
          <w:rFonts w:ascii="Arial" w:eastAsia="Times New Roman" w:hAnsi="Arial" w:cs="Arial"/>
          <w:i/>
          <w:color w:val="333333"/>
          <w:sz w:val="16"/>
          <w:szCs w:val="20"/>
          <w:lang w:eastAsia="it-IT"/>
        </w:rPr>
        <w:br/>
      </w:r>
      <w:r w:rsidRPr="009379F8">
        <w:rPr>
          <w:rFonts w:ascii="Arial" w:eastAsia="Times New Roman" w:hAnsi="Arial" w:cs="Arial"/>
          <w:i/>
          <w:color w:val="333333"/>
          <w:sz w:val="16"/>
          <w:szCs w:val="20"/>
          <w:lang w:eastAsia="it-IT"/>
        </w:rPr>
        <w:br/>
        <w:t xml:space="preserve">F&amp;M Ingegneria è leader in soluzioni progettuali all’avanguardia nei campi dell’ingegneria civile, delle infrastrutture, del </w:t>
      </w:r>
      <w:proofErr w:type="spellStart"/>
      <w:r w:rsidRPr="009379F8">
        <w:rPr>
          <w:rFonts w:ascii="Arial" w:eastAsia="Times New Roman" w:hAnsi="Arial" w:cs="Arial"/>
          <w:i/>
          <w:color w:val="333333"/>
          <w:sz w:val="16"/>
          <w:szCs w:val="20"/>
          <w:lang w:eastAsia="it-IT"/>
        </w:rPr>
        <w:t>project</w:t>
      </w:r>
      <w:proofErr w:type="spellEnd"/>
      <w:r w:rsidRPr="009379F8">
        <w:rPr>
          <w:rFonts w:ascii="Arial" w:eastAsia="Times New Roman" w:hAnsi="Arial" w:cs="Arial"/>
          <w:i/>
          <w:color w:val="333333"/>
          <w:sz w:val="16"/>
          <w:szCs w:val="20"/>
          <w:lang w:eastAsia="it-IT"/>
        </w:rPr>
        <w:t xml:space="preserve"> management e della sostenibilità. F&amp;M Ingegneria controlla le società F&amp;M Retail, con sede in Germania e specializzata nel settore Retail ed F&amp;M Middle East, con sede in Oman ed attiva in tutte le regioni del Medio Oriente. Con varie sedi in Italia e all’estero F&amp;M Ingegneria è operativa negli ambiti più ampi, dalla riqualificazione di grandi aree al restauro di importanti edifici storici; dalle opere infrastrutturali (centri logistici, terminal aeroportuali e ferroviari, porti, strade, ponti ed opere in sotterraneo) alla realizzazione di edifici prestigiosi (strutture sanitarie, sportive, luoghi di culto e per l’istruzione) e grandi poli commerciali. F&amp;</w:t>
      </w:r>
      <w:proofErr w:type="gramStart"/>
      <w:r w:rsidRPr="009379F8">
        <w:rPr>
          <w:rFonts w:ascii="Arial" w:eastAsia="Times New Roman" w:hAnsi="Arial" w:cs="Arial"/>
          <w:i/>
          <w:color w:val="333333"/>
          <w:sz w:val="16"/>
          <w:szCs w:val="20"/>
          <w:lang w:eastAsia="it-IT"/>
        </w:rPr>
        <w:t>M ha</w:t>
      </w:r>
      <w:proofErr w:type="gramEnd"/>
      <w:r w:rsidRPr="009379F8">
        <w:rPr>
          <w:rFonts w:ascii="Arial" w:eastAsia="Times New Roman" w:hAnsi="Arial" w:cs="Arial"/>
          <w:i/>
          <w:color w:val="333333"/>
          <w:sz w:val="16"/>
          <w:szCs w:val="20"/>
          <w:lang w:eastAsia="it-IT"/>
        </w:rPr>
        <w:t xml:space="preserve"> maturato una grande esperienza nei progetti EXPO realizzando vari interventi per spazi espositivi temporanei, anche smontabili e riutilizzabili, tra cui 3 padiglioni per EXPO Shanghai 2010 e più di 10 padiglioni per EXPO Milano 2015. </w:t>
      </w:r>
    </w:p>
    <w:p w:rsidR="0048544C" w:rsidRPr="00331521" w:rsidRDefault="00CC35D2">
      <w:pPr>
        <w:rPr>
          <w:rFonts w:ascii="Arial" w:eastAsia="Times New Roman" w:hAnsi="Arial" w:cs="Arial"/>
          <w:i/>
          <w:color w:val="333333"/>
          <w:sz w:val="18"/>
          <w:szCs w:val="20"/>
          <w:lang w:eastAsia="it-IT"/>
        </w:rPr>
      </w:pPr>
      <w:r w:rsidRPr="0082721F">
        <w:rPr>
          <w:rFonts w:ascii="Arial" w:eastAsia="Times New Roman" w:hAnsi="Arial" w:cs="Arial"/>
          <w:i/>
          <w:color w:val="333333"/>
          <w:sz w:val="18"/>
          <w:szCs w:val="20"/>
          <w:lang w:eastAsia="it-IT"/>
        </w:rPr>
        <w:t xml:space="preserve"> </w:t>
      </w:r>
    </w:p>
    <w:sectPr w:rsidR="0048544C" w:rsidRPr="0033152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kkurat">
    <w:altName w:val="Calibri"/>
    <w:panose1 w:val="00000000000000000000"/>
    <w:charset w:val="4D"/>
    <w:family w:val="auto"/>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54AE1"/>
    <w:multiLevelType w:val="hybridMultilevel"/>
    <w:tmpl w:val="00E6CF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44C"/>
    <w:rsid w:val="00047B34"/>
    <w:rsid w:val="00175483"/>
    <w:rsid w:val="00331521"/>
    <w:rsid w:val="00482152"/>
    <w:rsid w:val="0048544C"/>
    <w:rsid w:val="007026C8"/>
    <w:rsid w:val="009379F8"/>
    <w:rsid w:val="00937C85"/>
    <w:rsid w:val="00937EDB"/>
    <w:rsid w:val="00B85879"/>
    <w:rsid w:val="00CC35D2"/>
    <w:rsid w:val="00CC58AD"/>
    <w:rsid w:val="00CD754B"/>
    <w:rsid w:val="00D038D8"/>
    <w:rsid w:val="00D7157D"/>
    <w:rsid w:val="00D87662"/>
    <w:rsid w:val="00DA2185"/>
    <w:rsid w:val="00EC33E9"/>
    <w:rsid w:val="00F06F89"/>
    <w:rsid w:val="00F463DF"/>
    <w:rsid w:val="00FB3229"/>
    <w:rsid w:val="00FF6E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543D97-04A0-41E6-8F7A-CF6003B4F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C35D2"/>
    <w:rPr>
      <w:color w:val="0000FF"/>
      <w:u w:val="single"/>
    </w:rPr>
  </w:style>
  <w:style w:type="paragraph" w:styleId="Paragrafoelenco">
    <w:name w:val="List Paragraph"/>
    <w:basedOn w:val="Normale"/>
    <w:uiPriority w:val="34"/>
    <w:qFormat/>
    <w:rsid w:val="00CC35D2"/>
    <w:pPr>
      <w:spacing w:after="0" w:line="240" w:lineRule="auto"/>
      <w:ind w:left="720"/>
      <w:contextualSpacing/>
    </w:pPr>
    <w:rPr>
      <w:sz w:val="24"/>
      <w:szCs w:val="24"/>
      <w:lang w:val="en-US"/>
    </w:rPr>
  </w:style>
  <w:style w:type="paragraph" w:customStyle="1" w:styleId="Pa1">
    <w:name w:val="Pa1"/>
    <w:basedOn w:val="Normale"/>
    <w:next w:val="Normale"/>
    <w:uiPriority w:val="99"/>
    <w:rsid w:val="00CC35D2"/>
    <w:pPr>
      <w:autoSpaceDE w:val="0"/>
      <w:autoSpaceDN w:val="0"/>
      <w:adjustRightInd w:val="0"/>
      <w:spacing w:after="0" w:line="241" w:lineRule="atLeast"/>
    </w:pPr>
    <w:rPr>
      <w:rFonts w:ascii="Akkurat" w:hAnsi="Akkurat"/>
      <w:sz w:val="24"/>
      <w:szCs w:val="24"/>
    </w:rPr>
  </w:style>
  <w:style w:type="paragraph" w:styleId="Testofumetto">
    <w:name w:val="Balloon Text"/>
    <w:basedOn w:val="Normale"/>
    <w:link w:val="TestofumettoCarattere"/>
    <w:uiPriority w:val="99"/>
    <w:semiHidden/>
    <w:unhideWhenUsed/>
    <w:rsid w:val="00F06F8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06F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9433">
      <w:bodyDiv w:val="1"/>
      <w:marLeft w:val="0"/>
      <w:marRight w:val="0"/>
      <w:marTop w:val="0"/>
      <w:marBottom w:val="0"/>
      <w:divBdr>
        <w:top w:val="none" w:sz="0" w:space="0" w:color="auto"/>
        <w:left w:val="none" w:sz="0" w:space="0" w:color="auto"/>
        <w:bottom w:val="none" w:sz="0" w:space="0" w:color="auto"/>
        <w:right w:val="none" w:sz="0" w:space="0" w:color="auto"/>
      </w:divBdr>
    </w:div>
    <w:div w:id="417991831">
      <w:bodyDiv w:val="1"/>
      <w:marLeft w:val="0"/>
      <w:marRight w:val="0"/>
      <w:marTop w:val="0"/>
      <w:marBottom w:val="0"/>
      <w:divBdr>
        <w:top w:val="none" w:sz="0" w:space="0" w:color="auto"/>
        <w:left w:val="none" w:sz="0" w:space="0" w:color="auto"/>
        <w:bottom w:val="none" w:sz="0" w:space="0" w:color="auto"/>
        <w:right w:val="none" w:sz="0" w:space="0" w:color="auto"/>
      </w:divBdr>
    </w:div>
    <w:div w:id="624124261">
      <w:bodyDiv w:val="1"/>
      <w:marLeft w:val="0"/>
      <w:marRight w:val="0"/>
      <w:marTop w:val="0"/>
      <w:marBottom w:val="0"/>
      <w:divBdr>
        <w:top w:val="none" w:sz="0" w:space="0" w:color="auto"/>
        <w:left w:val="none" w:sz="0" w:space="0" w:color="auto"/>
        <w:bottom w:val="none" w:sz="0" w:space="0" w:color="auto"/>
        <w:right w:val="none" w:sz="0" w:space="0" w:color="auto"/>
      </w:divBdr>
    </w:div>
    <w:div w:id="1087919625">
      <w:bodyDiv w:val="1"/>
      <w:marLeft w:val="0"/>
      <w:marRight w:val="0"/>
      <w:marTop w:val="0"/>
      <w:marBottom w:val="0"/>
      <w:divBdr>
        <w:top w:val="none" w:sz="0" w:space="0" w:color="auto"/>
        <w:left w:val="none" w:sz="0" w:space="0" w:color="auto"/>
        <w:bottom w:val="none" w:sz="0" w:space="0" w:color="auto"/>
        <w:right w:val="none" w:sz="0" w:space="0" w:color="auto"/>
      </w:divBdr>
    </w:div>
    <w:div w:id="198006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alyexpo2020.it/documenti/bandi-e-ga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mailto:expodubai.commissariato@esteri.it" TargetMode="External"/><Relationship Id="rId5" Type="http://schemas.openxmlformats.org/officeDocument/2006/relationships/image" Target="media/image1.png"/><Relationship Id="rId10" Type="http://schemas.openxmlformats.org/officeDocument/2006/relationships/hyperlink" Target="https://italyexpo2020.it/send/download.php?id=20&amp;token=sb8GaWTYrhDfa3MYIKjFt1wOyEW9fU7j" TargetMode="External"/><Relationship Id="rId4" Type="http://schemas.openxmlformats.org/officeDocument/2006/relationships/webSettings" Target="webSettings.xml"/><Relationship Id="rId9" Type="http://schemas.openxmlformats.org/officeDocument/2006/relationships/hyperlink" Target="https://gareappalti.invita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1483</Words>
  <Characters>8456</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MAECI</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Cotti Simona</dc:creator>
  <cp:keywords/>
  <dc:description/>
  <cp:lastModifiedBy>Minutilla Mauro</cp:lastModifiedBy>
  <cp:revision>2</cp:revision>
  <cp:lastPrinted>2019-03-14T08:36:00Z</cp:lastPrinted>
  <dcterms:created xsi:type="dcterms:W3CDTF">2019-03-15T09:53:00Z</dcterms:created>
  <dcterms:modified xsi:type="dcterms:W3CDTF">2019-03-15T09:53:00Z</dcterms:modified>
</cp:coreProperties>
</file>