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2223" w14:textId="77777777" w:rsidR="000944E5" w:rsidRPr="00AE262F" w:rsidRDefault="00AE262F" w:rsidP="00AE262F">
      <w:pPr>
        <w:jc w:val="center"/>
        <w:rPr>
          <w:b/>
        </w:rPr>
      </w:pPr>
      <w:r w:rsidRPr="00AE262F">
        <w:rPr>
          <w:b/>
        </w:rPr>
        <w:t>Docufilm 2100</w:t>
      </w:r>
    </w:p>
    <w:p w14:paraId="03C866F2" w14:textId="77777777" w:rsidR="00CB2F8F" w:rsidRPr="00873D2E" w:rsidRDefault="00CB2F8F" w:rsidP="00F009A9">
      <w:pPr>
        <w:jc w:val="both"/>
        <w:rPr>
          <w:bCs/>
        </w:rPr>
      </w:pPr>
      <w:r w:rsidRPr="00873D2E">
        <w:rPr>
          <w:bCs/>
        </w:rPr>
        <w:t xml:space="preserve">Quando Fabrizio Antonioli, </w:t>
      </w:r>
      <w:proofErr w:type="spellStart"/>
      <w:r w:rsidR="00FA7B7F" w:rsidRPr="00873D2E">
        <w:rPr>
          <w:bCs/>
        </w:rPr>
        <w:t>geomorfologo</w:t>
      </w:r>
      <w:proofErr w:type="spellEnd"/>
      <w:r w:rsidR="00FA7B7F" w:rsidRPr="00873D2E">
        <w:rPr>
          <w:bCs/>
        </w:rPr>
        <w:t xml:space="preserve">, </w:t>
      </w:r>
      <w:r w:rsidR="002614B4" w:rsidRPr="00873D2E">
        <w:rPr>
          <w:bCs/>
        </w:rPr>
        <w:t>ex Dirigente di Ricerca ENEA</w:t>
      </w:r>
      <w:r w:rsidRPr="00873D2E">
        <w:rPr>
          <w:bCs/>
        </w:rPr>
        <w:t xml:space="preserve"> </w:t>
      </w:r>
      <w:r w:rsidR="002614B4" w:rsidRPr="00873D2E">
        <w:rPr>
          <w:bCs/>
        </w:rPr>
        <w:t xml:space="preserve">ora </w:t>
      </w:r>
      <w:r w:rsidRPr="00873D2E">
        <w:rPr>
          <w:bCs/>
        </w:rPr>
        <w:t xml:space="preserve">ricercatore </w:t>
      </w:r>
      <w:r w:rsidR="002614B4" w:rsidRPr="00873D2E">
        <w:rPr>
          <w:bCs/>
        </w:rPr>
        <w:t>Asso</w:t>
      </w:r>
      <w:r w:rsidRPr="00873D2E">
        <w:rPr>
          <w:bCs/>
        </w:rPr>
        <w:t>ciato al CNR</w:t>
      </w:r>
      <w:r w:rsidR="00FA7B7F" w:rsidRPr="00873D2E">
        <w:rPr>
          <w:bCs/>
        </w:rPr>
        <w:t>-IGAG</w:t>
      </w:r>
      <w:r w:rsidRPr="00873D2E">
        <w:rPr>
          <w:bCs/>
        </w:rPr>
        <w:t xml:space="preserve"> con la passione per i documentari, e </w:t>
      </w:r>
      <w:proofErr w:type="spellStart"/>
      <w:r w:rsidRPr="00873D2E">
        <w:rPr>
          <w:bCs/>
        </w:rPr>
        <w:t>Thala</w:t>
      </w:r>
      <w:r w:rsidR="002614B4" w:rsidRPr="00873D2E">
        <w:rPr>
          <w:bCs/>
        </w:rPr>
        <w:t>ssia</w:t>
      </w:r>
      <w:proofErr w:type="spellEnd"/>
      <w:r w:rsidR="002614B4" w:rsidRPr="00873D2E">
        <w:rPr>
          <w:bCs/>
        </w:rPr>
        <w:t xml:space="preserve"> Giaccone, esperta subacquea</w:t>
      </w:r>
      <w:r w:rsidR="00FA7B7F" w:rsidRPr="00873D2E">
        <w:rPr>
          <w:bCs/>
        </w:rPr>
        <w:t xml:space="preserve"> e geologo (</w:t>
      </w:r>
      <w:r w:rsidR="002614B4" w:rsidRPr="00873D2E">
        <w:rPr>
          <w:bCs/>
        </w:rPr>
        <w:t xml:space="preserve">Stazione Zoologica Anton </w:t>
      </w:r>
      <w:proofErr w:type="spellStart"/>
      <w:r w:rsidR="002614B4" w:rsidRPr="00873D2E">
        <w:rPr>
          <w:bCs/>
        </w:rPr>
        <w:t>Dohorn</w:t>
      </w:r>
      <w:proofErr w:type="spellEnd"/>
      <w:r w:rsidR="00FA7B7F" w:rsidRPr="00873D2E">
        <w:rPr>
          <w:bCs/>
        </w:rPr>
        <w:t xml:space="preserve"> di Napoli)</w:t>
      </w:r>
      <w:r w:rsidR="002614B4" w:rsidRPr="00873D2E">
        <w:rPr>
          <w:bCs/>
        </w:rPr>
        <w:t xml:space="preserve"> </w:t>
      </w:r>
      <w:r w:rsidR="00FA7B7F" w:rsidRPr="00873D2E">
        <w:rPr>
          <w:bCs/>
        </w:rPr>
        <w:t xml:space="preserve">si sono incontrati per la </w:t>
      </w:r>
      <w:r w:rsidRPr="00873D2E">
        <w:rPr>
          <w:bCs/>
        </w:rPr>
        <w:t xml:space="preserve">prima immersione insieme, non sapevano che </w:t>
      </w:r>
      <w:r w:rsidR="00F009A9" w:rsidRPr="00873D2E">
        <w:rPr>
          <w:bCs/>
        </w:rPr>
        <w:t>la loro passione per la n</w:t>
      </w:r>
      <w:r w:rsidRPr="00873D2E">
        <w:rPr>
          <w:bCs/>
        </w:rPr>
        <w:t xml:space="preserve">atura e la Sicilia li avrebbe portati in giro per l'isola per esplorare, filmare e documentare non solo le meraviglie geologiche, ma anche i tesori </w:t>
      </w:r>
      <w:r w:rsidR="002614B4" w:rsidRPr="00873D2E">
        <w:rPr>
          <w:bCs/>
        </w:rPr>
        <w:t>biologici</w:t>
      </w:r>
      <w:r w:rsidRPr="00873D2E">
        <w:rPr>
          <w:bCs/>
        </w:rPr>
        <w:t xml:space="preserve"> che questo straordinario territorio o</w:t>
      </w:r>
      <w:r w:rsidR="00C17414" w:rsidRPr="00873D2E">
        <w:rPr>
          <w:bCs/>
        </w:rPr>
        <w:t>ffre. "Sottosopra"</w:t>
      </w:r>
      <w:r w:rsidRPr="00873D2E">
        <w:rPr>
          <w:bCs/>
        </w:rPr>
        <w:t xml:space="preserve"> è stata la prima idea che hanno </w:t>
      </w:r>
      <w:r w:rsidR="0090751F" w:rsidRPr="00873D2E">
        <w:rPr>
          <w:bCs/>
        </w:rPr>
        <w:t>girato</w:t>
      </w:r>
      <w:r w:rsidRPr="00873D2E">
        <w:rPr>
          <w:bCs/>
        </w:rPr>
        <w:t xml:space="preserve"> </w:t>
      </w:r>
      <w:r w:rsidR="00C17414" w:rsidRPr="00873D2E">
        <w:rPr>
          <w:bCs/>
        </w:rPr>
        <w:t xml:space="preserve">gli Autori </w:t>
      </w:r>
      <w:r w:rsidR="0090751F" w:rsidRPr="00873D2E">
        <w:rPr>
          <w:bCs/>
        </w:rPr>
        <w:t xml:space="preserve">nel 2109 </w:t>
      </w:r>
      <w:r w:rsidRPr="00873D2E">
        <w:rPr>
          <w:bCs/>
        </w:rPr>
        <w:t>e prodotto un trailer in cui hanno mostrato i siti esplorati</w:t>
      </w:r>
      <w:r w:rsidR="00F009A9" w:rsidRPr="00873D2E">
        <w:rPr>
          <w:bCs/>
        </w:rPr>
        <w:t xml:space="preserve"> (il trailer ha vinto il Primo Premio presso EUDI Show 2020)</w:t>
      </w:r>
      <w:r w:rsidRPr="00873D2E">
        <w:rPr>
          <w:bCs/>
        </w:rPr>
        <w:t xml:space="preserve">. Ma quando la sceneggiatrice Martina Camatta ha visto il materiale e l'incredibile esperienza che i due protagonisti hanno </w:t>
      </w:r>
      <w:r w:rsidR="00F009A9" w:rsidRPr="00873D2E">
        <w:rPr>
          <w:bCs/>
        </w:rPr>
        <w:t xml:space="preserve">maturato in tema di cambiamenti climatici </w:t>
      </w:r>
      <w:r w:rsidRPr="00873D2E">
        <w:rPr>
          <w:bCs/>
        </w:rPr>
        <w:t xml:space="preserve">e risorse naturali, </w:t>
      </w:r>
      <w:r w:rsidR="002614B4" w:rsidRPr="00873D2E">
        <w:rPr>
          <w:bCs/>
        </w:rPr>
        <w:t>ha proposto</w:t>
      </w:r>
      <w:r w:rsidRPr="00873D2E">
        <w:rPr>
          <w:bCs/>
        </w:rPr>
        <w:t xml:space="preserve"> un'idea diversa: 2100, anno in cui la scienza utilizza le proiezioni dei dati per simu</w:t>
      </w:r>
      <w:r w:rsidR="00F009A9" w:rsidRPr="00873D2E">
        <w:rPr>
          <w:bCs/>
        </w:rPr>
        <w:t>lare scenari ambientali futuri. N</w:t>
      </w:r>
      <w:r w:rsidRPr="00873D2E">
        <w:rPr>
          <w:bCs/>
        </w:rPr>
        <w:t xml:space="preserve">asce così il documentario "2100", dove l'esperienza di Fabrizio sulle variazioni del livello del mare </w:t>
      </w:r>
      <w:r w:rsidR="00F009A9" w:rsidRPr="00873D2E">
        <w:rPr>
          <w:bCs/>
        </w:rPr>
        <w:t>ed</w:t>
      </w:r>
      <w:r w:rsidRPr="00873D2E">
        <w:rPr>
          <w:bCs/>
        </w:rPr>
        <w:t xml:space="preserve"> evidenzia i processi da tenere a mente quando si parla di variazioni del livello del mare, dove la conoscenza di </w:t>
      </w:r>
      <w:proofErr w:type="spellStart"/>
      <w:r w:rsidRPr="00873D2E">
        <w:rPr>
          <w:bCs/>
        </w:rPr>
        <w:t>Thalassia</w:t>
      </w:r>
      <w:proofErr w:type="spellEnd"/>
      <w:r w:rsidRPr="00873D2E">
        <w:rPr>
          <w:bCs/>
        </w:rPr>
        <w:t xml:space="preserve"> della </w:t>
      </w:r>
      <w:r w:rsidR="00F009A9" w:rsidRPr="00873D2E">
        <w:rPr>
          <w:bCs/>
        </w:rPr>
        <w:t>biodiversità, flora e fauna marine del Mediterraneo</w:t>
      </w:r>
      <w:r w:rsidRPr="00873D2E">
        <w:rPr>
          <w:bCs/>
        </w:rPr>
        <w:t xml:space="preserve">, e i contributi di molti esperti </w:t>
      </w:r>
      <w:r w:rsidR="00F009A9" w:rsidRPr="00873D2E">
        <w:rPr>
          <w:bCs/>
        </w:rPr>
        <w:t xml:space="preserve">(intervistati nel film) </w:t>
      </w:r>
      <w:r w:rsidRPr="00873D2E">
        <w:rPr>
          <w:bCs/>
        </w:rPr>
        <w:t xml:space="preserve">che hanno gentilmente condiviso le loro storie e conoscenze ci mostra un quadro del passato e del presente </w:t>
      </w:r>
      <w:r w:rsidR="002614B4" w:rsidRPr="00873D2E">
        <w:rPr>
          <w:bCs/>
        </w:rPr>
        <w:t xml:space="preserve">in 26 siti </w:t>
      </w:r>
      <w:r w:rsidR="00FA7B7F" w:rsidRPr="00873D2E">
        <w:rPr>
          <w:bCs/>
        </w:rPr>
        <w:t xml:space="preserve">emersi e sommersi </w:t>
      </w:r>
      <w:proofErr w:type="spellStart"/>
      <w:r w:rsidR="00FA7B7F" w:rsidRPr="00873D2E">
        <w:rPr>
          <w:bCs/>
        </w:rPr>
        <w:t>dlle</w:t>
      </w:r>
      <w:proofErr w:type="spellEnd"/>
      <w:r w:rsidR="00FA7B7F" w:rsidRPr="00873D2E">
        <w:rPr>
          <w:bCs/>
        </w:rPr>
        <w:t xml:space="preserve"> coste Siciliane</w:t>
      </w:r>
      <w:r w:rsidR="002614B4" w:rsidRPr="00873D2E">
        <w:rPr>
          <w:bCs/>
        </w:rPr>
        <w:t xml:space="preserve">, per capire il futuro. </w:t>
      </w:r>
      <w:r w:rsidR="00FA7B7F" w:rsidRPr="00873D2E">
        <w:rPr>
          <w:bCs/>
        </w:rPr>
        <w:t>Due terzi dei siti illustrati costituiscono pubblicazioni scientifiche dei Produttori.</w:t>
      </w:r>
      <w:r w:rsidR="00F009A9" w:rsidRPr="00873D2E">
        <w:rPr>
          <w:bCs/>
        </w:rPr>
        <w:t xml:space="preserve"> </w:t>
      </w:r>
      <w:r w:rsidRPr="00873D2E">
        <w:rPr>
          <w:bCs/>
        </w:rPr>
        <w:t>Un futuro che è ancora nelle nostre mani Il 2100 sta arrivando</w:t>
      </w:r>
      <w:r w:rsidR="00F009A9" w:rsidRPr="00873D2E">
        <w:rPr>
          <w:bCs/>
        </w:rPr>
        <w:t xml:space="preserve"> rapidamente</w:t>
      </w:r>
      <w:r w:rsidRPr="00873D2E">
        <w:rPr>
          <w:bCs/>
        </w:rPr>
        <w:t>...</w:t>
      </w:r>
      <w:r w:rsidR="002614B4" w:rsidRPr="00873D2E">
        <w:rPr>
          <w:bCs/>
        </w:rPr>
        <w:t xml:space="preserve"> </w:t>
      </w:r>
    </w:p>
    <w:p w14:paraId="3A21F74E" w14:textId="77777777" w:rsidR="00FA7B7F" w:rsidRDefault="00FA7B7F">
      <w:r>
        <w:t>Durata 44 minuti. Produzione Fabrizio Antonioli</w:t>
      </w:r>
      <w:r w:rsidR="00AE262F">
        <w:t xml:space="preserve"> &amp;</w:t>
      </w:r>
      <w:r>
        <w:t xml:space="preserve"> </w:t>
      </w:r>
      <w:proofErr w:type="spellStart"/>
      <w:r>
        <w:t>Thalassia</w:t>
      </w:r>
      <w:proofErr w:type="spellEnd"/>
      <w:r>
        <w:t xml:space="preserve"> Giaccone</w:t>
      </w:r>
      <w:r w:rsidR="00AE262F">
        <w:t xml:space="preserve">, </w:t>
      </w:r>
      <w:r w:rsidR="0090751F">
        <w:t>2021. S</w:t>
      </w:r>
      <w:r w:rsidR="00AE262F">
        <w:t xml:space="preserve">ceneggiatura Martina Camatta, montaggio </w:t>
      </w:r>
      <w:proofErr w:type="spellStart"/>
      <w:r w:rsidR="00AE262F">
        <w:t>Wider</w:t>
      </w:r>
      <w:proofErr w:type="spellEnd"/>
      <w:r w:rsidR="00AE262F">
        <w:t xml:space="preserve"> </w:t>
      </w:r>
      <w:proofErr w:type="spellStart"/>
      <w:r w:rsidR="00AE262F">
        <w:t>View</w:t>
      </w:r>
      <w:proofErr w:type="spellEnd"/>
      <w:r w:rsidR="00AE262F">
        <w:t xml:space="preserve"> Roma. Regia, riprese, camera sub e drone Fabrizio Antonioli.</w:t>
      </w:r>
    </w:p>
    <w:p w14:paraId="44193750" w14:textId="77777777" w:rsidR="00AE262F" w:rsidRPr="00873D2E" w:rsidRDefault="00AE262F" w:rsidP="00AE262F">
      <w:pPr>
        <w:rPr>
          <w:lang w:val="en-US"/>
        </w:rPr>
      </w:pPr>
      <w:r w:rsidRPr="00873D2E">
        <w:rPr>
          <w:lang w:val="en-US"/>
        </w:rPr>
        <w:t xml:space="preserve">Web site 2100:  </w:t>
      </w:r>
      <w:hyperlink r:id="rId4" w:history="1">
        <w:r w:rsidRPr="00873D2E">
          <w:rPr>
            <w:rStyle w:val="Collegamentoipertestuale"/>
            <w:lang w:val="en-US"/>
          </w:rPr>
          <w:t>https://2100documentary.wixsite.com/2100/cast-crew</w:t>
        </w:r>
      </w:hyperlink>
    </w:p>
    <w:p w14:paraId="166BD8F3" w14:textId="77777777" w:rsidR="00AE262F" w:rsidRPr="00873D2E" w:rsidRDefault="00AE262F" w:rsidP="00AE262F">
      <w:pPr>
        <w:rPr>
          <w:lang w:val="en-US"/>
        </w:rPr>
      </w:pPr>
      <w:r w:rsidRPr="00873D2E">
        <w:rPr>
          <w:lang w:val="en-US"/>
        </w:rPr>
        <w:t xml:space="preserve">Link al Trailer: </w:t>
      </w:r>
      <w:r w:rsidRPr="00873D2E">
        <w:rPr>
          <w:rFonts w:ascii="Calibri" w:hAnsi="Calibri" w:cs="Calibri"/>
          <w:color w:val="222222"/>
          <w:shd w:val="clear" w:color="auto" w:fill="FFFFFF"/>
          <w:lang w:val="en-US"/>
        </w:rPr>
        <w:t>  </w:t>
      </w:r>
      <w:hyperlink r:id="rId5" w:tgtFrame="_blank" w:history="1">
        <w:r w:rsidRPr="00873D2E">
          <w:rPr>
            <w:rStyle w:val="Collegamentoipertestuale"/>
            <w:rFonts w:ascii="Calibri" w:hAnsi="Calibri" w:cs="Calibri"/>
            <w:color w:val="1155CC"/>
            <w:shd w:val="clear" w:color="auto" w:fill="FFFFFF"/>
            <w:lang w:val="en-US"/>
          </w:rPr>
          <w:t>https://www.youtube.com/watch?v=suDHelOGFPw</w:t>
        </w:r>
      </w:hyperlink>
    </w:p>
    <w:p w14:paraId="426E906F" w14:textId="77777777" w:rsidR="00AE262F" w:rsidRDefault="00AE262F" w:rsidP="00AE262F">
      <w:pPr>
        <w:rPr>
          <w:rStyle w:val="Collegamentoipertestuale"/>
          <w:rFonts w:ascii="Calibri" w:hAnsi="Calibri" w:cs="Calibri"/>
          <w:color w:val="1155CC"/>
          <w:shd w:val="clear" w:color="auto" w:fill="FFFFFF"/>
        </w:rPr>
      </w:pPr>
      <w:r>
        <w:t xml:space="preserve">Link alle pubblicazioni nei siti di 2100: </w:t>
      </w:r>
      <w:hyperlink r:id="rId6" w:history="1">
        <w:r w:rsidR="00F009A9" w:rsidRPr="00F23DA0">
          <w:rPr>
            <w:rStyle w:val="Collegamentoipertestuale"/>
            <w:rFonts w:ascii="Calibri" w:hAnsi="Calibri" w:cs="Calibri"/>
            <w:shd w:val="clear" w:color="auto" w:fill="FFFFFF"/>
          </w:rPr>
          <w:t>https://www.fabrizioantonioli.it/2100-publication/</w:t>
        </w:r>
      </w:hyperlink>
    </w:p>
    <w:p w14:paraId="26A7C7F8" w14:textId="77777777" w:rsidR="00F009A9" w:rsidRDefault="00F009A9" w:rsidP="00F009A9">
      <w:pPr>
        <w:rPr>
          <w:rStyle w:val="Collegamentoipertestuale"/>
          <w:rFonts w:ascii="Calibri" w:hAnsi="Calibri" w:cs="Calibri"/>
          <w:color w:val="1155CC"/>
          <w:shd w:val="clear" w:color="auto" w:fill="FFFFFF"/>
        </w:rPr>
      </w:pPr>
      <w:r>
        <w:t xml:space="preserve">Link alle pubblicazioni nei siti di 2100: </w:t>
      </w:r>
      <w:hyperlink r:id="rId7" w:history="1">
        <w:r w:rsidRPr="00D638B2">
          <w:rPr>
            <w:rStyle w:val="Collegamentoipertestuale"/>
            <w:rFonts w:ascii="Calibri" w:hAnsi="Calibri" w:cs="Calibri"/>
            <w:shd w:val="clear" w:color="auto" w:fill="FFFFFF"/>
          </w:rPr>
          <w:t>https://www.fabrizioantonioli.it/2100-publication/</w:t>
        </w:r>
      </w:hyperlink>
    </w:p>
    <w:p w14:paraId="0DAF402D" w14:textId="77777777" w:rsidR="00F009A9" w:rsidRDefault="00F009A9" w:rsidP="00F009A9">
      <w:pPr>
        <w:rPr>
          <w:rStyle w:val="Collegamentoipertestuale"/>
          <w:rFonts w:ascii="Calibri" w:hAnsi="Calibri" w:cs="Calibri"/>
          <w:color w:val="1155CC"/>
          <w:shd w:val="clear" w:color="auto" w:fill="FFFFFF"/>
        </w:rPr>
      </w:pPr>
      <w:r w:rsidRPr="008D0349">
        <w:t xml:space="preserve">Link al sito CNR: </w:t>
      </w:r>
      <w:r w:rsidRPr="008D0349">
        <w:rPr>
          <w:rStyle w:val="Collegamentoipertestuale"/>
          <w:rFonts w:ascii="Calibri" w:hAnsi="Calibri" w:cs="Calibri"/>
          <w:color w:val="1155CC"/>
          <w:shd w:val="clear" w:color="auto" w:fill="FFFFFF"/>
        </w:rPr>
        <w:t>https://www.linkedin.com/feed/update/urn:li:activity:6939948999298699264</w:t>
      </w:r>
    </w:p>
    <w:p w14:paraId="173DB1FA" w14:textId="77777777" w:rsidR="00F009A9" w:rsidRDefault="00F009A9" w:rsidP="00F009A9">
      <w:pPr>
        <w:rPr>
          <w:rStyle w:val="Collegamentoipertestuale"/>
          <w:rFonts w:ascii="Calibri" w:hAnsi="Calibri" w:cs="Calibri"/>
          <w:color w:val="1155CC"/>
          <w:shd w:val="clear" w:color="auto" w:fill="FFFFFF"/>
        </w:rPr>
      </w:pPr>
      <w:r w:rsidRPr="008D0349">
        <w:t>Link al Blue Ocean International film festival (18 finalisti)</w:t>
      </w:r>
      <w:r>
        <w:t xml:space="preserve"> </w:t>
      </w:r>
      <w:hyperlink r:id="rId8" w:history="1">
        <w:r w:rsidRPr="00D428BE">
          <w:rPr>
            <w:rStyle w:val="Collegamentoipertestuale"/>
            <w:rFonts w:ascii="Calibri" w:hAnsi="Calibri" w:cs="Calibri"/>
            <w:shd w:val="clear" w:color="auto" w:fill="FFFFFF"/>
          </w:rPr>
          <w:t>https://www.bluewaterfilmfestival.org/festival-schedule</w:t>
        </w:r>
      </w:hyperlink>
    </w:p>
    <w:p w14:paraId="34E17D11" w14:textId="77777777" w:rsidR="00F009A9" w:rsidRPr="00F009A9" w:rsidRDefault="00F009A9" w:rsidP="00F009A9">
      <w:pPr>
        <w:jc w:val="center"/>
        <w:rPr>
          <w:rStyle w:val="Collegamentoipertestuale"/>
          <w:rFonts w:ascii="Calibri" w:hAnsi="Calibri" w:cs="Calibri"/>
          <w:b/>
          <w:color w:val="auto"/>
          <w:u w:val="none"/>
          <w:shd w:val="clear" w:color="auto" w:fill="FFFFFF"/>
        </w:rPr>
      </w:pPr>
      <w:r w:rsidRPr="00F009A9">
        <w:rPr>
          <w:rStyle w:val="Collegamentoipertestuale"/>
          <w:rFonts w:ascii="Calibri" w:hAnsi="Calibri" w:cs="Calibri"/>
          <w:b/>
          <w:color w:val="auto"/>
          <w:u w:val="none"/>
          <w:shd w:val="clear" w:color="auto" w:fill="FFFFFF"/>
        </w:rPr>
        <w:t>Pubblicazioni di Fabrizio Antonioli utilizzate nel film</w:t>
      </w:r>
    </w:p>
    <w:p w14:paraId="4987C653" w14:textId="77777777" w:rsidR="00F009A9" w:rsidRPr="00D752AA" w:rsidRDefault="00F009A9" w:rsidP="00F009A9">
      <w:pPr>
        <w:spacing w:after="120" w:line="240" w:lineRule="auto"/>
        <w:jc w:val="both"/>
        <w:rPr>
          <w:rFonts w:cstheme="minorHAnsi"/>
          <w:b/>
          <w:color w:val="FF0000"/>
          <w:sz w:val="20"/>
          <w:szCs w:val="20"/>
        </w:rPr>
      </w:pPr>
      <w:r w:rsidRPr="00D752AA">
        <w:rPr>
          <w:rFonts w:cstheme="minorHAnsi"/>
          <w:b/>
          <w:color w:val="FF0000"/>
          <w:sz w:val="20"/>
          <w:szCs w:val="20"/>
        </w:rPr>
        <w:t xml:space="preserve">Sea </w:t>
      </w:r>
      <w:proofErr w:type="spellStart"/>
      <w:r w:rsidRPr="00D752AA">
        <w:rPr>
          <w:rFonts w:cstheme="minorHAnsi"/>
          <w:b/>
          <w:color w:val="FF0000"/>
          <w:sz w:val="20"/>
          <w:szCs w:val="20"/>
        </w:rPr>
        <w:t>level</w:t>
      </w:r>
      <w:proofErr w:type="spellEnd"/>
      <w:r w:rsidRPr="00D752AA">
        <w:rPr>
          <w:rFonts w:cstheme="minorHAnsi"/>
          <w:b/>
          <w:color w:val="FF0000"/>
          <w:sz w:val="20"/>
          <w:szCs w:val="20"/>
        </w:rPr>
        <w:t xml:space="preserve"> </w:t>
      </w:r>
      <w:proofErr w:type="spellStart"/>
      <w:r w:rsidRPr="00D752AA">
        <w:rPr>
          <w:rFonts w:cstheme="minorHAnsi"/>
          <w:b/>
          <w:color w:val="FF0000"/>
          <w:sz w:val="20"/>
          <w:szCs w:val="20"/>
        </w:rPr>
        <w:t>change</w:t>
      </w:r>
      <w:proofErr w:type="spellEnd"/>
      <w:r w:rsidRPr="00D752AA">
        <w:rPr>
          <w:rFonts w:cstheme="minorHAnsi"/>
          <w:b/>
          <w:color w:val="FF0000"/>
          <w:sz w:val="20"/>
          <w:szCs w:val="20"/>
        </w:rPr>
        <w:t xml:space="preserve"> on </w:t>
      </w:r>
      <w:proofErr w:type="spellStart"/>
      <w:r w:rsidRPr="00D752AA">
        <w:rPr>
          <w:rFonts w:cstheme="minorHAnsi"/>
          <w:b/>
          <w:color w:val="FF0000"/>
          <w:sz w:val="20"/>
          <w:szCs w:val="20"/>
        </w:rPr>
        <w:t>Mediterranean</w:t>
      </w:r>
      <w:proofErr w:type="spellEnd"/>
      <w:r w:rsidRPr="00D752AA">
        <w:rPr>
          <w:rFonts w:cstheme="minorHAnsi"/>
          <w:b/>
          <w:color w:val="FF0000"/>
          <w:sz w:val="20"/>
          <w:szCs w:val="20"/>
        </w:rPr>
        <w:t xml:space="preserve"> </w:t>
      </w:r>
      <w:proofErr w:type="spellStart"/>
      <w:r w:rsidRPr="00D752AA">
        <w:rPr>
          <w:rFonts w:cstheme="minorHAnsi"/>
          <w:b/>
          <w:color w:val="FF0000"/>
          <w:sz w:val="20"/>
          <w:szCs w:val="20"/>
        </w:rPr>
        <w:t>sea</w:t>
      </w:r>
      <w:proofErr w:type="spellEnd"/>
    </w:p>
    <w:p w14:paraId="78D02D20"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A</w:t>
      </w:r>
      <w:r>
        <w:rPr>
          <w:rFonts w:cstheme="minorHAnsi"/>
          <w:sz w:val="20"/>
          <w:szCs w:val="20"/>
        </w:rPr>
        <w:t>.</w:t>
      </w:r>
      <w:r w:rsidRPr="00AA6090">
        <w:rPr>
          <w:rFonts w:cstheme="minorHAnsi"/>
          <w:sz w:val="20"/>
          <w:szCs w:val="20"/>
        </w:rPr>
        <w:t xml:space="preserve"> Dutton, E Bard, F Antonioli, TM </w:t>
      </w:r>
      <w:proofErr w:type="spellStart"/>
      <w:r w:rsidRPr="00AA6090">
        <w:rPr>
          <w:rFonts w:cstheme="minorHAnsi"/>
          <w:sz w:val="20"/>
          <w:szCs w:val="20"/>
        </w:rPr>
        <w:t>Esat</w:t>
      </w:r>
      <w:proofErr w:type="spellEnd"/>
      <w:r w:rsidRPr="00AA6090">
        <w:rPr>
          <w:rFonts w:cstheme="minorHAnsi"/>
          <w:sz w:val="20"/>
          <w:szCs w:val="20"/>
        </w:rPr>
        <w:t xml:space="preserve">, K </w:t>
      </w:r>
      <w:proofErr w:type="spellStart"/>
      <w:r w:rsidRPr="00AA6090">
        <w:rPr>
          <w:rFonts w:cstheme="minorHAnsi"/>
          <w:sz w:val="20"/>
          <w:szCs w:val="20"/>
        </w:rPr>
        <w:t>Lambeck</w:t>
      </w:r>
      <w:proofErr w:type="spellEnd"/>
      <w:r w:rsidRPr="00AA6090">
        <w:rPr>
          <w:rFonts w:cstheme="minorHAnsi"/>
          <w:sz w:val="20"/>
          <w:szCs w:val="20"/>
        </w:rPr>
        <w:t xml:space="preserve">, MT </w:t>
      </w:r>
      <w:proofErr w:type="spellStart"/>
      <w:r w:rsidRPr="00AA6090">
        <w:rPr>
          <w:rFonts w:cstheme="minorHAnsi"/>
          <w:sz w:val="20"/>
          <w:szCs w:val="20"/>
        </w:rPr>
        <w:t>McCulloch</w:t>
      </w:r>
      <w:proofErr w:type="spellEnd"/>
      <w:r w:rsidRPr="00AA6090">
        <w:rPr>
          <w:rFonts w:cstheme="minorHAnsi"/>
          <w:sz w:val="20"/>
          <w:szCs w:val="20"/>
        </w:rPr>
        <w:t xml:space="preserve">, 2009.  </w:t>
      </w:r>
      <w:hyperlink r:id="rId9" w:history="1">
        <w:proofErr w:type="spellStart"/>
        <w:r w:rsidRPr="00AA6090">
          <w:rPr>
            <w:rFonts w:cstheme="minorHAnsi"/>
            <w:sz w:val="20"/>
            <w:szCs w:val="20"/>
          </w:rPr>
          <w:t>Phasing</w:t>
        </w:r>
        <w:proofErr w:type="spellEnd"/>
        <w:r w:rsidRPr="00AA6090">
          <w:rPr>
            <w:rFonts w:cstheme="minorHAnsi"/>
            <w:sz w:val="20"/>
            <w:szCs w:val="20"/>
          </w:rPr>
          <w:t xml:space="preserve"> and </w:t>
        </w:r>
        <w:proofErr w:type="spellStart"/>
        <w:r w:rsidRPr="00AA6090">
          <w:rPr>
            <w:rFonts w:cstheme="minorHAnsi"/>
            <w:sz w:val="20"/>
            <w:szCs w:val="20"/>
          </w:rPr>
          <w:t>amplitude</w:t>
        </w:r>
        <w:proofErr w:type="spellEnd"/>
        <w:r w:rsidRPr="00AA6090">
          <w:rPr>
            <w:rFonts w:cstheme="minorHAnsi"/>
            <w:sz w:val="20"/>
            <w:szCs w:val="20"/>
          </w:rPr>
          <w:t xml:space="preserve"> of </w:t>
        </w:r>
        <w:proofErr w:type="spellStart"/>
        <w:r w:rsidRPr="00AA6090">
          <w:rPr>
            <w:rFonts w:cstheme="minorHAnsi"/>
            <w:sz w:val="20"/>
            <w:szCs w:val="20"/>
          </w:rPr>
          <w:t>sea-level</w:t>
        </w:r>
        <w:proofErr w:type="spellEnd"/>
        <w:r w:rsidRPr="00AA6090">
          <w:rPr>
            <w:rFonts w:cstheme="minorHAnsi"/>
            <w:sz w:val="20"/>
            <w:szCs w:val="20"/>
          </w:rPr>
          <w:t xml:space="preserve"> and </w:t>
        </w:r>
        <w:proofErr w:type="spellStart"/>
        <w:r w:rsidRPr="00AA6090">
          <w:rPr>
            <w:rFonts w:cstheme="minorHAnsi"/>
            <w:sz w:val="20"/>
            <w:szCs w:val="20"/>
          </w:rPr>
          <w:t>climate</w:t>
        </w:r>
        <w:proofErr w:type="spellEnd"/>
        <w:r w:rsidRPr="00AA6090">
          <w:rPr>
            <w:rFonts w:cstheme="minorHAnsi"/>
            <w:sz w:val="20"/>
            <w:szCs w:val="20"/>
          </w:rPr>
          <w:t xml:space="preserve"> </w:t>
        </w:r>
        <w:proofErr w:type="spellStart"/>
        <w:r w:rsidRPr="00AA6090">
          <w:rPr>
            <w:rFonts w:cstheme="minorHAnsi"/>
            <w:sz w:val="20"/>
            <w:szCs w:val="20"/>
          </w:rPr>
          <w:t>change</w:t>
        </w:r>
        <w:proofErr w:type="spellEnd"/>
        <w:r w:rsidRPr="00AA6090">
          <w:rPr>
            <w:rFonts w:cstheme="minorHAnsi"/>
            <w:sz w:val="20"/>
            <w:szCs w:val="20"/>
          </w:rPr>
          <w:t xml:space="preserve"> </w:t>
        </w:r>
        <w:proofErr w:type="spellStart"/>
        <w:r w:rsidRPr="00AA6090">
          <w:rPr>
            <w:rFonts w:cstheme="minorHAnsi"/>
            <w:sz w:val="20"/>
            <w:szCs w:val="20"/>
          </w:rPr>
          <w:t>during</w:t>
        </w:r>
        <w:proofErr w:type="spellEnd"/>
        <w:r w:rsidRPr="00AA6090">
          <w:rPr>
            <w:rFonts w:cstheme="minorHAnsi"/>
            <w:sz w:val="20"/>
            <w:szCs w:val="20"/>
          </w:rPr>
          <w:t xml:space="preserve"> the </w:t>
        </w:r>
        <w:proofErr w:type="spellStart"/>
        <w:r w:rsidRPr="00AA6090">
          <w:rPr>
            <w:rFonts w:cstheme="minorHAnsi"/>
            <w:sz w:val="20"/>
            <w:szCs w:val="20"/>
          </w:rPr>
          <w:t>penultimate</w:t>
        </w:r>
        <w:proofErr w:type="spellEnd"/>
        <w:r w:rsidRPr="00AA6090">
          <w:rPr>
            <w:rFonts w:cstheme="minorHAnsi"/>
            <w:sz w:val="20"/>
            <w:szCs w:val="20"/>
          </w:rPr>
          <w:t xml:space="preserve"> </w:t>
        </w:r>
        <w:proofErr w:type="spellStart"/>
        <w:r w:rsidRPr="00AA6090">
          <w:rPr>
            <w:rFonts w:cstheme="minorHAnsi"/>
            <w:sz w:val="20"/>
            <w:szCs w:val="20"/>
          </w:rPr>
          <w:t>interglacial</w:t>
        </w:r>
        <w:proofErr w:type="spellEnd"/>
      </w:hyperlink>
      <w:r w:rsidRPr="00AA6090">
        <w:rPr>
          <w:rFonts w:cstheme="minorHAnsi"/>
          <w:sz w:val="20"/>
          <w:szCs w:val="20"/>
        </w:rPr>
        <w:t xml:space="preserve"> Nature </w:t>
      </w:r>
      <w:proofErr w:type="spellStart"/>
      <w:r w:rsidRPr="00AA6090">
        <w:rPr>
          <w:rFonts w:cstheme="minorHAnsi"/>
          <w:sz w:val="20"/>
          <w:szCs w:val="20"/>
        </w:rPr>
        <w:t>Geoscience</w:t>
      </w:r>
      <w:proofErr w:type="spellEnd"/>
      <w:r w:rsidRPr="00AA6090">
        <w:rPr>
          <w:rFonts w:cstheme="minorHAnsi"/>
          <w:sz w:val="20"/>
          <w:szCs w:val="20"/>
        </w:rPr>
        <w:t xml:space="preserve"> 2 (5), 355-359</w:t>
      </w:r>
    </w:p>
    <w:p w14:paraId="65600FB2"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 xml:space="preserve">F Antonioli. 2009. </w:t>
      </w:r>
      <w:hyperlink r:id="rId10" w:history="1">
        <w:r w:rsidRPr="00AA6090">
          <w:rPr>
            <w:rFonts w:cstheme="minorHAnsi"/>
            <w:sz w:val="20"/>
            <w:szCs w:val="20"/>
          </w:rPr>
          <w:t xml:space="preserve">Sea </w:t>
        </w:r>
        <w:proofErr w:type="spellStart"/>
        <w:r w:rsidRPr="00AA6090">
          <w:rPr>
            <w:rFonts w:cstheme="minorHAnsi"/>
            <w:sz w:val="20"/>
            <w:szCs w:val="20"/>
          </w:rPr>
          <w:t>level</w:t>
        </w:r>
        <w:proofErr w:type="spellEnd"/>
        <w:r w:rsidRPr="00AA6090">
          <w:rPr>
            <w:rFonts w:cstheme="minorHAnsi"/>
            <w:sz w:val="20"/>
            <w:szCs w:val="20"/>
          </w:rPr>
          <w:t xml:space="preserve"> </w:t>
        </w:r>
        <w:proofErr w:type="spellStart"/>
        <w:r w:rsidRPr="00AA6090">
          <w:rPr>
            <w:rFonts w:cstheme="minorHAnsi"/>
            <w:sz w:val="20"/>
            <w:szCs w:val="20"/>
          </w:rPr>
          <w:t>change</w:t>
        </w:r>
        <w:proofErr w:type="spellEnd"/>
        <w:r w:rsidRPr="00AA6090">
          <w:rPr>
            <w:rFonts w:cstheme="minorHAnsi"/>
            <w:sz w:val="20"/>
            <w:szCs w:val="20"/>
          </w:rPr>
          <w:t xml:space="preserve"> in western-</w:t>
        </w:r>
        <w:proofErr w:type="spellStart"/>
        <w:r w:rsidRPr="00AA6090">
          <w:rPr>
            <w:rFonts w:cstheme="minorHAnsi"/>
            <w:sz w:val="20"/>
            <w:szCs w:val="20"/>
          </w:rPr>
          <w:t>central</w:t>
        </w:r>
        <w:proofErr w:type="spellEnd"/>
        <w:r w:rsidRPr="00AA6090">
          <w:rPr>
            <w:rFonts w:cstheme="minorHAnsi"/>
            <w:sz w:val="20"/>
            <w:szCs w:val="20"/>
          </w:rPr>
          <w:t xml:space="preserve"> </w:t>
        </w:r>
        <w:proofErr w:type="spellStart"/>
        <w:r w:rsidRPr="00AA6090">
          <w:rPr>
            <w:rFonts w:cstheme="minorHAnsi"/>
            <w:sz w:val="20"/>
            <w:szCs w:val="20"/>
          </w:rPr>
          <w:t>Mediterranean</w:t>
        </w:r>
        <w:proofErr w:type="spellEnd"/>
        <w:r w:rsidRPr="00AA6090">
          <w:rPr>
            <w:rFonts w:cstheme="minorHAnsi"/>
            <w:sz w:val="20"/>
            <w:szCs w:val="20"/>
          </w:rPr>
          <w:t xml:space="preserve"> </w:t>
        </w:r>
        <w:proofErr w:type="spellStart"/>
        <w:r w:rsidRPr="00AA6090">
          <w:rPr>
            <w:rFonts w:cstheme="minorHAnsi"/>
            <w:sz w:val="20"/>
            <w:szCs w:val="20"/>
          </w:rPr>
          <w:t>since</w:t>
        </w:r>
        <w:proofErr w:type="spellEnd"/>
        <w:r w:rsidRPr="00AA6090">
          <w:rPr>
            <w:rFonts w:cstheme="minorHAnsi"/>
            <w:sz w:val="20"/>
            <w:szCs w:val="20"/>
          </w:rPr>
          <w:t xml:space="preserve"> 300 </w:t>
        </w:r>
        <w:proofErr w:type="spellStart"/>
        <w:r w:rsidRPr="00AA6090">
          <w:rPr>
            <w:rFonts w:cstheme="minorHAnsi"/>
            <w:sz w:val="20"/>
            <w:szCs w:val="20"/>
          </w:rPr>
          <w:t>kyr</w:t>
        </w:r>
        <w:proofErr w:type="spellEnd"/>
        <w:r w:rsidRPr="00AA6090">
          <w:rPr>
            <w:rFonts w:cstheme="minorHAnsi"/>
            <w:sz w:val="20"/>
            <w:szCs w:val="20"/>
          </w:rPr>
          <w:t xml:space="preserve">: </w:t>
        </w:r>
        <w:proofErr w:type="spellStart"/>
        <w:r w:rsidRPr="00AA6090">
          <w:rPr>
            <w:rFonts w:cstheme="minorHAnsi"/>
            <w:sz w:val="20"/>
            <w:szCs w:val="20"/>
          </w:rPr>
          <w:t>comparing</w:t>
        </w:r>
        <w:proofErr w:type="spellEnd"/>
        <w:r w:rsidRPr="00AA6090">
          <w:rPr>
            <w:rFonts w:cstheme="minorHAnsi"/>
            <w:sz w:val="20"/>
            <w:szCs w:val="20"/>
          </w:rPr>
          <w:t xml:space="preserve"> global </w:t>
        </w:r>
        <w:proofErr w:type="spellStart"/>
        <w:r w:rsidRPr="00AA6090">
          <w:rPr>
            <w:rFonts w:cstheme="minorHAnsi"/>
            <w:sz w:val="20"/>
            <w:szCs w:val="20"/>
          </w:rPr>
          <w:t>sea</w:t>
        </w:r>
        <w:proofErr w:type="spellEnd"/>
        <w:r w:rsidRPr="00AA6090">
          <w:rPr>
            <w:rFonts w:cstheme="minorHAnsi"/>
            <w:sz w:val="20"/>
            <w:szCs w:val="20"/>
          </w:rPr>
          <w:t xml:space="preserve"> </w:t>
        </w:r>
        <w:proofErr w:type="spellStart"/>
        <w:r w:rsidRPr="00AA6090">
          <w:rPr>
            <w:rFonts w:cstheme="minorHAnsi"/>
            <w:sz w:val="20"/>
            <w:szCs w:val="20"/>
          </w:rPr>
          <w:t>level</w:t>
        </w:r>
        <w:proofErr w:type="spellEnd"/>
        <w:r w:rsidRPr="00AA6090">
          <w:rPr>
            <w:rFonts w:cstheme="minorHAnsi"/>
            <w:sz w:val="20"/>
            <w:szCs w:val="20"/>
          </w:rPr>
          <w:t xml:space="preserve"> </w:t>
        </w:r>
        <w:proofErr w:type="spellStart"/>
        <w:r w:rsidRPr="00AA6090">
          <w:rPr>
            <w:rFonts w:cstheme="minorHAnsi"/>
            <w:sz w:val="20"/>
            <w:szCs w:val="20"/>
          </w:rPr>
          <w:t>curves</w:t>
        </w:r>
        <w:proofErr w:type="spellEnd"/>
        <w:r w:rsidRPr="00AA6090">
          <w:rPr>
            <w:rFonts w:cstheme="minorHAnsi"/>
            <w:sz w:val="20"/>
            <w:szCs w:val="20"/>
          </w:rPr>
          <w:t xml:space="preserve"> with </w:t>
        </w:r>
        <w:proofErr w:type="spellStart"/>
        <w:r w:rsidRPr="00AA6090">
          <w:rPr>
            <w:rFonts w:cstheme="minorHAnsi"/>
            <w:sz w:val="20"/>
            <w:szCs w:val="20"/>
          </w:rPr>
          <w:t>observed</w:t>
        </w:r>
        <w:proofErr w:type="spellEnd"/>
        <w:r w:rsidRPr="00AA6090">
          <w:rPr>
            <w:rFonts w:cstheme="minorHAnsi"/>
            <w:sz w:val="20"/>
            <w:szCs w:val="20"/>
          </w:rPr>
          <w:t xml:space="preserve"> data</w:t>
        </w:r>
      </w:hyperlink>
      <w:r w:rsidRPr="00AA6090">
        <w:rPr>
          <w:rFonts w:cstheme="minorHAnsi"/>
          <w:sz w:val="20"/>
          <w:szCs w:val="20"/>
        </w:rPr>
        <w:t xml:space="preserve"> Alpine and </w:t>
      </w:r>
      <w:proofErr w:type="spellStart"/>
      <w:r w:rsidRPr="00AA6090">
        <w:rPr>
          <w:rFonts w:cstheme="minorHAnsi"/>
          <w:sz w:val="20"/>
          <w:szCs w:val="20"/>
        </w:rPr>
        <w:t>Mediterranean</w:t>
      </w:r>
      <w:proofErr w:type="spellEnd"/>
      <w:r w:rsidRPr="00AA6090">
        <w:rPr>
          <w:rFonts w:cstheme="minorHAnsi"/>
          <w:sz w:val="20"/>
          <w:szCs w:val="20"/>
        </w:rPr>
        <w:t xml:space="preserve"> </w:t>
      </w:r>
      <w:proofErr w:type="spellStart"/>
      <w:r w:rsidRPr="00AA6090">
        <w:rPr>
          <w:rFonts w:cstheme="minorHAnsi"/>
          <w:sz w:val="20"/>
          <w:szCs w:val="20"/>
        </w:rPr>
        <w:t>Quaternary</w:t>
      </w:r>
      <w:proofErr w:type="spellEnd"/>
      <w:r w:rsidRPr="00AA6090">
        <w:rPr>
          <w:rFonts w:cstheme="minorHAnsi"/>
          <w:sz w:val="20"/>
          <w:szCs w:val="20"/>
        </w:rPr>
        <w:t xml:space="preserve"> 25 (1), 15-23</w:t>
      </w:r>
      <w:r>
        <w:rPr>
          <w:rFonts w:cstheme="minorHAnsi"/>
          <w:sz w:val="20"/>
          <w:szCs w:val="20"/>
        </w:rPr>
        <w:t>.</w:t>
      </w:r>
    </w:p>
    <w:p w14:paraId="31470F3C"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 xml:space="preserve">F Antonioli, S </w:t>
      </w:r>
      <w:proofErr w:type="spellStart"/>
      <w:r w:rsidRPr="00AA6090">
        <w:rPr>
          <w:rFonts w:cstheme="minorHAnsi"/>
          <w:sz w:val="20"/>
          <w:szCs w:val="20"/>
        </w:rPr>
        <w:t>Kershaw</w:t>
      </w:r>
      <w:proofErr w:type="spellEnd"/>
      <w:r w:rsidRPr="00AA6090">
        <w:rPr>
          <w:rFonts w:cstheme="minorHAnsi"/>
          <w:sz w:val="20"/>
          <w:szCs w:val="20"/>
        </w:rPr>
        <w:t>, P Renda, D R</w:t>
      </w:r>
      <w:r>
        <w:rPr>
          <w:rFonts w:cstheme="minorHAnsi"/>
          <w:sz w:val="20"/>
          <w:szCs w:val="20"/>
        </w:rPr>
        <w:t xml:space="preserve">ust, G Belluomini, M Cerasoli. 2006. </w:t>
      </w:r>
      <w:hyperlink r:id="rId11" w:history="1">
        <w:proofErr w:type="spellStart"/>
        <w:r w:rsidRPr="00AA6090">
          <w:rPr>
            <w:rFonts w:cstheme="minorHAnsi"/>
            <w:sz w:val="20"/>
            <w:szCs w:val="20"/>
          </w:rPr>
          <w:t>Elevation</w:t>
        </w:r>
        <w:proofErr w:type="spellEnd"/>
        <w:r w:rsidRPr="00AA6090">
          <w:rPr>
            <w:rFonts w:cstheme="minorHAnsi"/>
            <w:sz w:val="20"/>
            <w:szCs w:val="20"/>
          </w:rPr>
          <w:t xml:space="preserve"> of the last </w:t>
        </w:r>
        <w:proofErr w:type="spellStart"/>
        <w:r w:rsidRPr="00AA6090">
          <w:rPr>
            <w:rFonts w:cstheme="minorHAnsi"/>
            <w:sz w:val="20"/>
            <w:szCs w:val="20"/>
          </w:rPr>
          <w:t>interglacial</w:t>
        </w:r>
        <w:proofErr w:type="spellEnd"/>
        <w:r w:rsidRPr="00AA6090">
          <w:rPr>
            <w:rFonts w:cstheme="minorHAnsi"/>
            <w:sz w:val="20"/>
            <w:szCs w:val="20"/>
          </w:rPr>
          <w:t xml:space="preserve"> </w:t>
        </w:r>
        <w:proofErr w:type="spellStart"/>
        <w:r w:rsidRPr="00AA6090">
          <w:rPr>
            <w:rFonts w:cstheme="minorHAnsi"/>
            <w:sz w:val="20"/>
            <w:szCs w:val="20"/>
          </w:rPr>
          <w:t>highstand</w:t>
        </w:r>
        <w:proofErr w:type="spellEnd"/>
        <w:r w:rsidRPr="00AA6090">
          <w:rPr>
            <w:rFonts w:cstheme="minorHAnsi"/>
            <w:sz w:val="20"/>
            <w:szCs w:val="20"/>
          </w:rPr>
          <w:t xml:space="preserve"> in </w:t>
        </w:r>
        <w:proofErr w:type="spellStart"/>
        <w:r w:rsidRPr="00AA6090">
          <w:rPr>
            <w:rFonts w:cstheme="minorHAnsi"/>
            <w:sz w:val="20"/>
            <w:szCs w:val="20"/>
          </w:rPr>
          <w:t>Sicily</w:t>
        </w:r>
        <w:proofErr w:type="spellEnd"/>
        <w:r w:rsidRPr="00AA6090">
          <w:rPr>
            <w:rFonts w:cstheme="minorHAnsi"/>
            <w:sz w:val="20"/>
            <w:szCs w:val="20"/>
          </w:rPr>
          <w:t xml:space="preserve"> (</w:t>
        </w:r>
        <w:proofErr w:type="spellStart"/>
        <w:r w:rsidRPr="00AA6090">
          <w:rPr>
            <w:rFonts w:cstheme="minorHAnsi"/>
            <w:sz w:val="20"/>
            <w:szCs w:val="20"/>
          </w:rPr>
          <w:t>Italy</w:t>
        </w:r>
        <w:proofErr w:type="spellEnd"/>
        <w:r w:rsidRPr="00AA6090">
          <w:rPr>
            <w:rFonts w:cstheme="minorHAnsi"/>
            <w:sz w:val="20"/>
            <w:szCs w:val="20"/>
          </w:rPr>
          <w:t xml:space="preserve">): a benchmark of </w:t>
        </w:r>
        <w:proofErr w:type="spellStart"/>
        <w:r w:rsidRPr="00AA6090">
          <w:rPr>
            <w:rFonts w:cstheme="minorHAnsi"/>
            <w:sz w:val="20"/>
            <w:szCs w:val="20"/>
          </w:rPr>
          <w:t>coastal</w:t>
        </w:r>
        <w:proofErr w:type="spellEnd"/>
        <w:r w:rsidRPr="00AA6090">
          <w:rPr>
            <w:rFonts w:cstheme="minorHAnsi"/>
            <w:sz w:val="20"/>
            <w:szCs w:val="20"/>
          </w:rPr>
          <w:t xml:space="preserve"> </w:t>
        </w:r>
        <w:proofErr w:type="spellStart"/>
        <w:r w:rsidRPr="00AA6090">
          <w:rPr>
            <w:rFonts w:cstheme="minorHAnsi"/>
            <w:sz w:val="20"/>
            <w:szCs w:val="20"/>
          </w:rPr>
          <w:t>tectonics</w:t>
        </w:r>
        <w:proofErr w:type="spellEnd"/>
      </w:hyperlink>
      <w:r>
        <w:rPr>
          <w:rFonts w:cstheme="minorHAnsi"/>
          <w:sz w:val="20"/>
          <w:szCs w:val="20"/>
        </w:rPr>
        <w:t xml:space="preserve"> </w:t>
      </w:r>
      <w:proofErr w:type="spellStart"/>
      <w:r w:rsidRPr="00AA6090">
        <w:rPr>
          <w:rFonts w:cstheme="minorHAnsi"/>
          <w:sz w:val="20"/>
          <w:szCs w:val="20"/>
        </w:rPr>
        <w:t>Quaternary</w:t>
      </w:r>
      <w:proofErr w:type="spellEnd"/>
      <w:r w:rsidRPr="00AA6090">
        <w:rPr>
          <w:rFonts w:cstheme="minorHAnsi"/>
          <w:sz w:val="20"/>
          <w:szCs w:val="20"/>
        </w:rPr>
        <w:t xml:space="preserve"> International 145, 3-18</w:t>
      </w:r>
    </w:p>
    <w:p w14:paraId="0E203609"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t>Custonaci cave</w:t>
      </w:r>
    </w:p>
    <w:p w14:paraId="04C5A475"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Stocchi P., Antonioli F., Montagna P., Pepe P., Lo Presti V., Caruso A., 2017. A </w:t>
      </w:r>
      <w:proofErr w:type="spellStart"/>
      <w:r w:rsidRPr="00AA6090">
        <w:rPr>
          <w:rFonts w:cstheme="minorHAnsi"/>
          <w:sz w:val="20"/>
          <w:szCs w:val="20"/>
        </w:rPr>
        <w:t>stalactite</w:t>
      </w:r>
      <w:proofErr w:type="spellEnd"/>
      <w:r w:rsidRPr="00AA6090">
        <w:rPr>
          <w:rFonts w:cstheme="minorHAnsi"/>
          <w:sz w:val="20"/>
          <w:szCs w:val="20"/>
        </w:rPr>
        <w:t xml:space="preserve"> record of </w:t>
      </w:r>
      <w:proofErr w:type="spellStart"/>
      <w:r w:rsidRPr="00AA6090">
        <w:rPr>
          <w:rFonts w:cstheme="minorHAnsi"/>
          <w:sz w:val="20"/>
          <w:szCs w:val="20"/>
        </w:rPr>
        <w:t>four</w:t>
      </w:r>
      <w:proofErr w:type="spellEnd"/>
      <w:r w:rsidRPr="00AA6090">
        <w:rPr>
          <w:rFonts w:cstheme="minorHAnsi"/>
          <w:sz w:val="20"/>
          <w:szCs w:val="20"/>
        </w:rPr>
        <w:t xml:space="preserve"> relative </w:t>
      </w:r>
      <w:proofErr w:type="spellStart"/>
      <w:r w:rsidRPr="00AA6090">
        <w:rPr>
          <w:rFonts w:cstheme="minorHAnsi"/>
          <w:sz w:val="20"/>
          <w:szCs w:val="20"/>
        </w:rPr>
        <w:t>sea-level</w:t>
      </w:r>
      <w:proofErr w:type="spellEnd"/>
      <w:r w:rsidRPr="00AA6090">
        <w:rPr>
          <w:rFonts w:cstheme="minorHAnsi"/>
          <w:sz w:val="20"/>
          <w:szCs w:val="20"/>
        </w:rPr>
        <w:t xml:space="preserve"> </w:t>
      </w:r>
      <w:proofErr w:type="spellStart"/>
      <w:r w:rsidRPr="00AA6090">
        <w:rPr>
          <w:rFonts w:cstheme="minorHAnsi"/>
          <w:sz w:val="20"/>
          <w:szCs w:val="20"/>
        </w:rPr>
        <w:t>highstands</w:t>
      </w:r>
      <w:proofErr w:type="spellEnd"/>
      <w:r w:rsidRPr="00AA6090">
        <w:rPr>
          <w:rFonts w:cstheme="minorHAnsi"/>
          <w:sz w:val="20"/>
          <w:szCs w:val="20"/>
        </w:rPr>
        <w:t xml:space="preserve"> </w:t>
      </w:r>
      <w:proofErr w:type="spellStart"/>
      <w:r w:rsidRPr="00AA6090">
        <w:rPr>
          <w:rFonts w:cstheme="minorHAnsi"/>
          <w:sz w:val="20"/>
          <w:szCs w:val="20"/>
        </w:rPr>
        <w:t>during</w:t>
      </w:r>
      <w:proofErr w:type="spellEnd"/>
      <w:r w:rsidRPr="00AA6090">
        <w:rPr>
          <w:rFonts w:cstheme="minorHAnsi"/>
          <w:sz w:val="20"/>
          <w:szCs w:val="20"/>
        </w:rPr>
        <w:t xml:space="preserve"> the Middle Pleistocene </w:t>
      </w:r>
      <w:proofErr w:type="spellStart"/>
      <w:r w:rsidRPr="00AA6090">
        <w:rPr>
          <w:rFonts w:cstheme="minorHAnsi"/>
          <w:sz w:val="20"/>
          <w:szCs w:val="20"/>
        </w:rPr>
        <w:t>Transition</w:t>
      </w:r>
      <w:proofErr w:type="spellEnd"/>
      <w:r w:rsidRPr="00AA6090">
        <w:rPr>
          <w:rFonts w:cstheme="minorHAnsi"/>
          <w:sz w:val="20"/>
          <w:szCs w:val="20"/>
        </w:rPr>
        <w:t xml:space="preserve"> </w:t>
      </w:r>
      <w:proofErr w:type="spellStart"/>
      <w:r w:rsidRPr="00AA6090">
        <w:rPr>
          <w:rFonts w:cstheme="minorHAnsi"/>
          <w:sz w:val="20"/>
          <w:szCs w:val="20"/>
        </w:rPr>
        <w:t>Quaternary</w:t>
      </w:r>
      <w:proofErr w:type="spellEnd"/>
      <w:r w:rsidRPr="00AA6090">
        <w:rPr>
          <w:rFonts w:cstheme="minorHAnsi"/>
          <w:sz w:val="20"/>
          <w:szCs w:val="20"/>
        </w:rPr>
        <w:t xml:space="preserve"> Science Reviews 173, 92-100.</w:t>
      </w:r>
    </w:p>
    <w:p w14:paraId="2D42BDEC"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lastRenderedPageBreak/>
        <w:t xml:space="preserve">F. Antonioli, S. Furlani, P. Montagna, P. Stocchi, 2021. </w:t>
      </w:r>
      <w:hyperlink r:id="rId12" w:history="1">
        <w:r w:rsidRPr="00AA6090">
          <w:rPr>
            <w:rFonts w:cstheme="minorHAnsi"/>
            <w:sz w:val="20"/>
            <w:szCs w:val="20"/>
          </w:rPr>
          <w:t xml:space="preserve">The Use of </w:t>
        </w:r>
        <w:proofErr w:type="spellStart"/>
        <w:r w:rsidRPr="00AA6090">
          <w:rPr>
            <w:rFonts w:cstheme="minorHAnsi"/>
            <w:sz w:val="20"/>
            <w:szCs w:val="20"/>
          </w:rPr>
          <w:t>Submerged</w:t>
        </w:r>
        <w:proofErr w:type="spellEnd"/>
        <w:r w:rsidRPr="00AA6090">
          <w:rPr>
            <w:rFonts w:cstheme="minorHAnsi"/>
            <w:sz w:val="20"/>
            <w:szCs w:val="20"/>
          </w:rPr>
          <w:t xml:space="preserve"> </w:t>
        </w:r>
        <w:proofErr w:type="spellStart"/>
        <w:r w:rsidRPr="00AA6090">
          <w:rPr>
            <w:rFonts w:cstheme="minorHAnsi"/>
            <w:sz w:val="20"/>
            <w:szCs w:val="20"/>
          </w:rPr>
          <w:t>Speleothems</w:t>
        </w:r>
        <w:proofErr w:type="spellEnd"/>
        <w:r w:rsidRPr="00AA6090">
          <w:rPr>
            <w:rFonts w:cstheme="minorHAnsi"/>
            <w:sz w:val="20"/>
            <w:szCs w:val="20"/>
          </w:rPr>
          <w:t xml:space="preserve"> for Sea Level Studies in the </w:t>
        </w:r>
        <w:proofErr w:type="spellStart"/>
        <w:r w:rsidRPr="00AA6090">
          <w:rPr>
            <w:rFonts w:cstheme="minorHAnsi"/>
            <w:sz w:val="20"/>
            <w:szCs w:val="20"/>
          </w:rPr>
          <w:t>Mediterranean</w:t>
        </w:r>
        <w:proofErr w:type="spellEnd"/>
        <w:r w:rsidRPr="00AA6090">
          <w:rPr>
            <w:rFonts w:cstheme="minorHAnsi"/>
            <w:sz w:val="20"/>
            <w:szCs w:val="20"/>
          </w:rPr>
          <w:t xml:space="preserve"> Sea: A New </w:t>
        </w:r>
        <w:proofErr w:type="spellStart"/>
        <w:r w:rsidRPr="00AA6090">
          <w:rPr>
            <w:rFonts w:cstheme="minorHAnsi"/>
            <w:sz w:val="20"/>
            <w:szCs w:val="20"/>
          </w:rPr>
          <w:t>Perspective</w:t>
        </w:r>
        <w:proofErr w:type="spellEnd"/>
        <w:r w:rsidRPr="00AA6090">
          <w:rPr>
            <w:rFonts w:cstheme="minorHAnsi"/>
            <w:sz w:val="20"/>
            <w:szCs w:val="20"/>
          </w:rPr>
          <w:t xml:space="preserve"> Using </w:t>
        </w:r>
        <w:proofErr w:type="spellStart"/>
        <w:r w:rsidRPr="00AA6090">
          <w:rPr>
            <w:rFonts w:cstheme="minorHAnsi"/>
            <w:sz w:val="20"/>
            <w:szCs w:val="20"/>
          </w:rPr>
          <w:t>Glacial</w:t>
        </w:r>
        <w:proofErr w:type="spellEnd"/>
        <w:r w:rsidRPr="00AA6090">
          <w:rPr>
            <w:rFonts w:cstheme="minorHAnsi"/>
            <w:sz w:val="20"/>
            <w:szCs w:val="20"/>
          </w:rPr>
          <w:t xml:space="preserve"> </w:t>
        </w:r>
        <w:proofErr w:type="spellStart"/>
        <w:r w:rsidRPr="00AA6090">
          <w:rPr>
            <w:rFonts w:cstheme="minorHAnsi"/>
            <w:sz w:val="20"/>
            <w:szCs w:val="20"/>
          </w:rPr>
          <w:t>Isostatic</w:t>
        </w:r>
        <w:proofErr w:type="spellEnd"/>
        <w:r w:rsidRPr="00AA6090">
          <w:rPr>
            <w:rFonts w:cstheme="minorHAnsi"/>
            <w:sz w:val="20"/>
            <w:szCs w:val="20"/>
          </w:rPr>
          <w:t xml:space="preserve"> </w:t>
        </w:r>
        <w:proofErr w:type="spellStart"/>
        <w:r w:rsidRPr="00AA6090">
          <w:rPr>
            <w:rFonts w:cstheme="minorHAnsi"/>
            <w:sz w:val="20"/>
            <w:szCs w:val="20"/>
          </w:rPr>
          <w:t>Adjustment</w:t>
        </w:r>
        <w:proofErr w:type="spellEnd"/>
        <w:r w:rsidRPr="00AA6090">
          <w:rPr>
            <w:rFonts w:cstheme="minorHAnsi"/>
            <w:sz w:val="20"/>
            <w:szCs w:val="20"/>
          </w:rPr>
          <w:t xml:space="preserve"> (GIA)</w:t>
        </w:r>
      </w:hyperlink>
      <w:r w:rsidRPr="00AA6090">
        <w:rPr>
          <w:rFonts w:cstheme="minorHAnsi"/>
          <w:sz w:val="20"/>
          <w:szCs w:val="20"/>
        </w:rPr>
        <w:t xml:space="preserve"> </w:t>
      </w:r>
      <w:proofErr w:type="spellStart"/>
      <w:r w:rsidRPr="00AA6090">
        <w:rPr>
          <w:rFonts w:cstheme="minorHAnsi"/>
          <w:sz w:val="20"/>
          <w:szCs w:val="20"/>
        </w:rPr>
        <w:t>Geosciences</w:t>
      </w:r>
      <w:proofErr w:type="spellEnd"/>
      <w:r w:rsidRPr="00AA6090">
        <w:rPr>
          <w:rFonts w:cstheme="minorHAnsi"/>
          <w:sz w:val="20"/>
          <w:szCs w:val="20"/>
        </w:rPr>
        <w:t xml:space="preserve"> 11 (2), 77.</w:t>
      </w:r>
    </w:p>
    <w:p w14:paraId="747CE105" w14:textId="77777777" w:rsidR="00F009A9" w:rsidRPr="0035417C" w:rsidRDefault="00F009A9" w:rsidP="00F009A9">
      <w:pPr>
        <w:spacing w:after="120" w:line="240" w:lineRule="auto"/>
        <w:jc w:val="both"/>
        <w:rPr>
          <w:rFonts w:cstheme="minorHAnsi"/>
          <w:b/>
          <w:color w:val="FF0000"/>
          <w:sz w:val="20"/>
          <w:szCs w:val="20"/>
        </w:rPr>
      </w:pPr>
      <w:proofErr w:type="spellStart"/>
      <w:r w:rsidRPr="0035417C">
        <w:rPr>
          <w:rFonts w:cstheme="minorHAnsi"/>
          <w:b/>
          <w:color w:val="FF0000"/>
          <w:sz w:val="20"/>
          <w:szCs w:val="20"/>
        </w:rPr>
        <w:t>Tidal</w:t>
      </w:r>
      <w:proofErr w:type="spellEnd"/>
      <w:r w:rsidRPr="0035417C">
        <w:rPr>
          <w:rFonts w:cstheme="minorHAnsi"/>
          <w:b/>
          <w:color w:val="FF0000"/>
          <w:sz w:val="20"/>
          <w:szCs w:val="20"/>
        </w:rPr>
        <w:t xml:space="preserve"> </w:t>
      </w:r>
      <w:proofErr w:type="spellStart"/>
      <w:r w:rsidRPr="0035417C">
        <w:rPr>
          <w:rFonts w:cstheme="minorHAnsi"/>
          <w:b/>
          <w:color w:val="FF0000"/>
          <w:sz w:val="20"/>
          <w:szCs w:val="20"/>
        </w:rPr>
        <w:t>notches</w:t>
      </w:r>
      <w:proofErr w:type="spellEnd"/>
      <w:r w:rsidRPr="0035417C">
        <w:rPr>
          <w:rFonts w:cstheme="minorHAnsi"/>
          <w:b/>
          <w:color w:val="FF0000"/>
          <w:sz w:val="20"/>
          <w:szCs w:val="20"/>
        </w:rPr>
        <w:t xml:space="preserve"> in </w:t>
      </w:r>
      <w:proofErr w:type="spellStart"/>
      <w:r w:rsidRPr="0035417C">
        <w:rPr>
          <w:rFonts w:cstheme="minorHAnsi"/>
          <w:b/>
          <w:color w:val="FF0000"/>
          <w:sz w:val="20"/>
          <w:szCs w:val="20"/>
        </w:rPr>
        <w:t>Sicily</w:t>
      </w:r>
      <w:proofErr w:type="spellEnd"/>
      <w:r w:rsidRPr="0035417C">
        <w:rPr>
          <w:rFonts w:cstheme="minorHAnsi"/>
          <w:b/>
          <w:color w:val="FF0000"/>
          <w:sz w:val="20"/>
          <w:szCs w:val="20"/>
        </w:rPr>
        <w:t xml:space="preserve"> (Tindari, Ustica, Zafferano)</w:t>
      </w:r>
    </w:p>
    <w:p w14:paraId="75D1784C"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Antonioli F., M. </w:t>
      </w:r>
      <w:proofErr w:type="spellStart"/>
      <w:r w:rsidRPr="00AA6090">
        <w:rPr>
          <w:rFonts w:cstheme="minorHAnsi"/>
          <w:sz w:val="20"/>
          <w:szCs w:val="20"/>
        </w:rPr>
        <w:t>Anzidei</w:t>
      </w:r>
      <w:proofErr w:type="spellEnd"/>
      <w:r w:rsidRPr="00AA6090">
        <w:rPr>
          <w:rFonts w:cstheme="minorHAnsi"/>
          <w:sz w:val="20"/>
          <w:szCs w:val="20"/>
        </w:rPr>
        <w:t xml:space="preserve">, V. Lo Presti, G. Scicchitano, C.R. Spampinato, E. Trainito, S. Furlani 2017. </w:t>
      </w:r>
      <w:proofErr w:type="spellStart"/>
      <w:r w:rsidRPr="00AA6090">
        <w:rPr>
          <w:rFonts w:cstheme="minorHAnsi"/>
          <w:sz w:val="20"/>
          <w:szCs w:val="20"/>
        </w:rPr>
        <w:t>Anomolous</w:t>
      </w:r>
      <w:proofErr w:type="spellEnd"/>
      <w:r w:rsidRPr="00AA6090">
        <w:rPr>
          <w:rFonts w:cstheme="minorHAnsi"/>
          <w:sz w:val="20"/>
          <w:szCs w:val="20"/>
        </w:rPr>
        <w:t xml:space="preserve"> multi-</w:t>
      </w:r>
      <w:proofErr w:type="spellStart"/>
      <w:r w:rsidRPr="00AA6090">
        <w:rPr>
          <w:rFonts w:cstheme="minorHAnsi"/>
          <w:sz w:val="20"/>
          <w:szCs w:val="20"/>
        </w:rPr>
        <w:t>origin</w:t>
      </w:r>
      <w:proofErr w:type="spellEnd"/>
      <w:r w:rsidRPr="00AA6090">
        <w:rPr>
          <w:rFonts w:cstheme="minorHAnsi"/>
          <w:sz w:val="20"/>
          <w:szCs w:val="20"/>
        </w:rPr>
        <w:t xml:space="preserve"> marine </w:t>
      </w:r>
      <w:proofErr w:type="spellStart"/>
      <w:r w:rsidRPr="00AA6090">
        <w:rPr>
          <w:rFonts w:cstheme="minorHAnsi"/>
          <w:sz w:val="20"/>
          <w:szCs w:val="20"/>
        </w:rPr>
        <w:t>notch</w:t>
      </w:r>
      <w:proofErr w:type="spellEnd"/>
      <w:r w:rsidRPr="00AA6090">
        <w:rPr>
          <w:rFonts w:cstheme="minorHAnsi"/>
          <w:sz w:val="20"/>
          <w:szCs w:val="20"/>
        </w:rPr>
        <w:t xml:space="preserve"> </w:t>
      </w:r>
      <w:proofErr w:type="spellStart"/>
      <w:r w:rsidRPr="00AA6090">
        <w:rPr>
          <w:rFonts w:cstheme="minorHAnsi"/>
          <w:sz w:val="20"/>
          <w:szCs w:val="20"/>
        </w:rPr>
        <w:t>sites</w:t>
      </w:r>
      <w:proofErr w:type="spellEnd"/>
      <w:r w:rsidRPr="00AA6090">
        <w:rPr>
          <w:rFonts w:cstheme="minorHAnsi"/>
          <w:sz w:val="20"/>
          <w:szCs w:val="20"/>
        </w:rPr>
        <w:t xml:space="preserve">: Three case studies in the </w:t>
      </w:r>
      <w:proofErr w:type="spellStart"/>
      <w:r w:rsidRPr="00AA6090">
        <w:rPr>
          <w:rFonts w:cstheme="minorHAnsi"/>
          <w:sz w:val="20"/>
          <w:szCs w:val="20"/>
        </w:rPr>
        <w:t>central</w:t>
      </w:r>
      <w:proofErr w:type="spellEnd"/>
      <w:r w:rsidRPr="00AA6090">
        <w:rPr>
          <w:rFonts w:cstheme="minorHAnsi"/>
          <w:sz w:val="20"/>
          <w:szCs w:val="20"/>
        </w:rPr>
        <w:t xml:space="preserve"> </w:t>
      </w:r>
      <w:proofErr w:type="spellStart"/>
      <w:r w:rsidRPr="00AA6090">
        <w:rPr>
          <w:rFonts w:cstheme="minorHAnsi"/>
          <w:sz w:val="20"/>
          <w:szCs w:val="20"/>
        </w:rPr>
        <w:t>Mediterranean</w:t>
      </w:r>
      <w:proofErr w:type="spellEnd"/>
      <w:r w:rsidRPr="00AA6090">
        <w:rPr>
          <w:rFonts w:cstheme="minorHAnsi"/>
          <w:sz w:val="20"/>
          <w:szCs w:val="20"/>
        </w:rPr>
        <w:t xml:space="preserve"> Sea. </w:t>
      </w:r>
      <w:proofErr w:type="spellStart"/>
      <w:r w:rsidRPr="00AA6090">
        <w:rPr>
          <w:rFonts w:cstheme="minorHAnsi"/>
          <w:sz w:val="20"/>
          <w:szCs w:val="20"/>
        </w:rPr>
        <w:t>Quaternary</w:t>
      </w:r>
      <w:proofErr w:type="spellEnd"/>
      <w:r w:rsidRPr="00AA6090">
        <w:rPr>
          <w:rFonts w:cstheme="minorHAnsi"/>
          <w:sz w:val="20"/>
          <w:szCs w:val="20"/>
        </w:rPr>
        <w:t xml:space="preserve"> International 439, 4-16.</w:t>
      </w:r>
    </w:p>
    <w:p w14:paraId="0000E2A4"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 xml:space="preserve">Antonioli F., V. Lo Presti, M. </w:t>
      </w:r>
      <w:proofErr w:type="spellStart"/>
      <w:r w:rsidRPr="00AA6090">
        <w:rPr>
          <w:rFonts w:cstheme="minorHAnsi"/>
          <w:sz w:val="20"/>
          <w:szCs w:val="20"/>
        </w:rPr>
        <w:t>Anzidei</w:t>
      </w:r>
      <w:proofErr w:type="spellEnd"/>
      <w:r w:rsidRPr="00AA6090">
        <w:rPr>
          <w:rFonts w:cstheme="minorHAnsi"/>
          <w:sz w:val="20"/>
          <w:szCs w:val="20"/>
        </w:rPr>
        <w:t xml:space="preserve">, </w:t>
      </w:r>
      <w:proofErr w:type="gramStart"/>
      <w:r w:rsidRPr="00AA6090">
        <w:rPr>
          <w:rFonts w:cstheme="minorHAnsi"/>
          <w:sz w:val="20"/>
          <w:szCs w:val="20"/>
        </w:rPr>
        <w:t>G..</w:t>
      </w:r>
      <w:proofErr w:type="gramEnd"/>
      <w:r w:rsidRPr="00AA6090">
        <w:rPr>
          <w:rFonts w:cstheme="minorHAnsi"/>
          <w:sz w:val="20"/>
          <w:szCs w:val="20"/>
        </w:rPr>
        <w:t xml:space="preserve"> Deiana, E. de Sabata, L. Ferranti, S. Furlani, G. </w:t>
      </w:r>
      <w:proofErr w:type="spellStart"/>
      <w:proofErr w:type="gramStart"/>
      <w:r w:rsidRPr="00AA6090">
        <w:rPr>
          <w:rFonts w:cstheme="minorHAnsi"/>
          <w:sz w:val="20"/>
          <w:szCs w:val="20"/>
        </w:rPr>
        <w:t>Mastronuzzi</w:t>
      </w:r>
      <w:proofErr w:type="spellEnd"/>
      <w:r w:rsidRPr="00AA6090">
        <w:rPr>
          <w:rFonts w:cstheme="minorHAnsi"/>
          <w:sz w:val="20"/>
          <w:szCs w:val="20"/>
        </w:rPr>
        <w:t xml:space="preserve"> ,</w:t>
      </w:r>
      <w:proofErr w:type="gramEnd"/>
      <w:r w:rsidRPr="00AA6090">
        <w:rPr>
          <w:rFonts w:cstheme="minorHAnsi"/>
          <w:sz w:val="20"/>
          <w:szCs w:val="20"/>
        </w:rPr>
        <w:t xml:space="preserve"> P. E. </w:t>
      </w:r>
      <w:proofErr w:type="spellStart"/>
      <w:r w:rsidRPr="00AA6090">
        <w:rPr>
          <w:rFonts w:cstheme="minorHAnsi"/>
          <w:sz w:val="20"/>
          <w:szCs w:val="20"/>
        </w:rPr>
        <w:t>Orru</w:t>
      </w:r>
      <w:proofErr w:type="spellEnd"/>
      <w:r w:rsidRPr="00AA6090">
        <w:rPr>
          <w:rFonts w:cstheme="minorHAnsi"/>
          <w:sz w:val="20"/>
          <w:szCs w:val="20"/>
        </w:rPr>
        <w:t xml:space="preserve">, R. Pagliarulo, A. Rovere, G. Sannino, P. </w:t>
      </w:r>
      <w:proofErr w:type="spellStart"/>
      <w:r w:rsidRPr="00AA6090">
        <w:rPr>
          <w:rFonts w:cstheme="minorHAnsi"/>
          <w:sz w:val="20"/>
          <w:szCs w:val="20"/>
        </w:rPr>
        <w:t>Sansò</w:t>
      </w:r>
      <w:proofErr w:type="spellEnd"/>
      <w:r w:rsidRPr="00AA6090">
        <w:rPr>
          <w:rFonts w:cstheme="minorHAnsi"/>
          <w:sz w:val="20"/>
          <w:szCs w:val="20"/>
        </w:rPr>
        <w:t xml:space="preserve">, G. Scicchitano, C. R. Spampinato, M. Vacchi , A. Vecchio 2017. </w:t>
      </w:r>
      <w:proofErr w:type="spellStart"/>
      <w:r w:rsidRPr="00AA6090">
        <w:rPr>
          <w:rFonts w:cstheme="minorHAnsi"/>
          <w:sz w:val="20"/>
          <w:szCs w:val="20"/>
        </w:rPr>
        <w:t>Tidal</w:t>
      </w:r>
      <w:proofErr w:type="spellEnd"/>
      <w:r w:rsidRPr="00AA6090">
        <w:rPr>
          <w:rFonts w:cstheme="minorHAnsi"/>
          <w:sz w:val="20"/>
          <w:szCs w:val="20"/>
        </w:rPr>
        <w:t xml:space="preserve"> </w:t>
      </w:r>
      <w:proofErr w:type="spellStart"/>
      <w:r w:rsidRPr="00AA6090">
        <w:rPr>
          <w:rFonts w:cstheme="minorHAnsi"/>
          <w:sz w:val="20"/>
          <w:szCs w:val="20"/>
        </w:rPr>
        <w:t>notches</w:t>
      </w:r>
      <w:proofErr w:type="spellEnd"/>
      <w:r w:rsidRPr="00AA6090">
        <w:rPr>
          <w:rFonts w:cstheme="minorHAnsi"/>
          <w:sz w:val="20"/>
          <w:szCs w:val="20"/>
        </w:rPr>
        <w:t xml:space="preserve"> in </w:t>
      </w:r>
      <w:proofErr w:type="spellStart"/>
      <w:r w:rsidRPr="00AA6090">
        <w:rPr>
          <w:rFonts w:cstheme="minorHAnsi"/>
          <w:sz w:val="20"/>
          <w:szCs w:val="20"/>
        </w:rPr>
        <w:t>Mediterranean</w:t>
      </w:r>
      <w:proofErr w:type="spellEnd"/>
      <w:r w:rsidRPr="00AA6090">
        <w:rPr>
          <w:rFonts w:cstheme="minorHAnsi"/>
          <w:sz w:val="20"/>
          <w:szCs w:val="20"/>
        </w:rPr>
        <w:t xml:space="preserve"> </w:t>
      </w:r>
      <w:proofErr w:type="spellStart"/>
      <w:r w:rsidRPr="00AA6090">
        <w:rPr>
          <w:rFonts w:cstheme="minorHAnsi"/>
          <w:sz w:val="20"/>
          <w:szCs w:val="20"/>
        </w:rPr>
        <w:t>sea</w:t>
      </w:r>
      <w:proofErr w:type="spellEnd"/>
      <w:r w:rsidRPr="00AA6090">
        <w:rPr>
          <w:rFonts w:cstheme="minorHAnsi"/>
          <w:sz w:val="20"/>
          <w:szCs w:val="20"/>
        </w:rPr>
        <w:t xml:space="preserve">: a </w:t>
      </w:r>
      <w:proofErr w:type="spellStart"/>
      <w:r w:rsidRPr="00AA6090">
        <w:rPr>
          <w:rFonts w:cstheme="minorHAnsi"/>
          <w:sz w:val="20"/>
          <w:szCs w:val="20"/>
        </w:rPr>
        <w:t>comprehensive</w:t>
      </w:r>
      <w:proofErr w:type="spellEnd"/>
      <w:r w:rsidRPr="00AA6090">
        <w:rPr>
          <w:rFonts w:cstheme="minorHAnsi"/>
          <w:sz w:val="20"/>
          <w:szCs w:val="20"/>
        </w:rPr>
        <w:t xml:space="preserve"> </w:t>
      </w:r>
      <w:proofErr w:type="spellStart"/>
      <w:r w:rsidRPr="00AA6090">
        <w:rPr>
          <w:rFonts w:cstheme="minorHAnsi"/>
          <w:sz w:val="20"/>
          <w:szCs w:val="20"/>
        </w:rPr>
        <w:t>analysis</w:t>
      </w:r>
      <w:proofErr w:type="spellEnd"/>
      <w:r w:rsidRPr="00AA6090">
        <w:rPr>
          <w:rFonts w:cstheme="minorHAnsi"/>
          <w:sz w:val="20"/>
          <w:szCs w:val="20"/>
        </w:rPr>
        <w:t xml:space="preserve">. </w:t>
      </w:r>
      <w:proofErr w:type="spellStart"/>
      <w:r w:rsidRPr="00AA6090">
        <w:rPr>
          <w:rFonts w:cstheme="minorHAnsi"/>
          <w:sz w:val="20"/>
          <w:szCs w:val="20"/>
        </w:rPr>
        <w:t>Quaternary</w:t>
      </w:r>
      <w:proofErr w:type="spellEnd"/>
      <w:r w:rsidRPr="00AA6090">
        <w:rPr>
          <w:rFonts w:cstheme="minorHAnsi"/>
          <w:sz w:val="20"/>
          <w:szCs w:val="20"/>
        </w:rPr>
        <w:t xml:space="preserve"> Science review. </w:t>
      </w:r>
      <w:proofErr w:type="spellStart"/>
      <w:r w:rsidRPr="00AA6090">
        <w:rPr>
          <w:rFonts w:cstheme="minorHAnsi"/>
          <w:sz w:val="20"/>
          <w:szCs w:val="20"/>
        </w:rPr>
        <w:t>Quaternary</w:t>
      </w:r>
      <w:proofErr w:type="spellEnd"/>
      <w:r w:rsidRPr="00AA6090">
        <w:rPr>
          <w:rFonts w:cstheme="minorHAnsi"/>
          <w:sz w:val="20"/>
          <w:szCs w:val="20"/>
        </w:rPr>
        <w:t xml:space="preserve"> Science Reviews 119, 66-84.</w:t>
      </w:r>
    </w:p>
    <w:p w14:paraId="3D0357C3" w14:textId="77777777" w:rsidR="00F009A9" w:rsidRPr="0035417C" w:rsidRDefault="00F009A9" w:rsidP="00F009A9">
      <w:pPr>
        <w:spacing w:after="120" w:line="240" w:lineRule="auto"/>
        <w:jc w:val="both"/>
        <w:rPr>
          <w:rFonts w:cstheme="minorHAnsi"/>
          <w:sz w:val="20"/>
          <w:szCs w:val="20"/>
        </w:rPr>
      </w:pPr>
      <w:r w:rsidRPr="005C1A3A">
        <w:rPr>
          <w:rFonts w:cstheme="minorHAnsi"/>
          <w:sz w:val="20"/>
          <w:szCs w:val="20"/>
        </w:rPr>
        <w:t xml:space="preserve">Furlani S., Antonioli F., Cavallaro D., Chirco P., </w:t>
      </w:r>
      <w:proofErr w:type="spellStart"/>
      <w:r w:rsidRPr="005C1A3A">
        <w:rPr>
          <w:rFonts w:cstheme="minorHAnsi"/>
          <w:sz w:val="20"/>
          <w:szCs w:val="20"/>
        </w:rPr>
        <w:t>Caldareri</w:t>
      </w:r>
      <w:proofErr w:type="spellEnd"/>
      <w:r w:rsidRPr="005C1A3A">
        <w:rPr>
          <w:rFonts w:cstheme="minorHAnsi"/>
          <w:sz w:val="20"/>
          <w:szCs w:val="20"/>
        </w:rPr>
        <w:t xml:space="preserve"> F., Foresta Martin F., Gasparo </w:t>
      </w:r>
      <w:proofErr w:type="spellStart"/>
      <w:r w:rsidRPr="005C1A3A">
        <w:rPr>
          <w:rFonts w:cstheme="minorHAnsi"/>
          <w:sz w:val="20"/>
          <w:szCs w:val="20"/>
        </w:rPr>
        <w:t>Morticelli</w:t>
      </w:r>
      <w:proofErr w:type="spellEnd"/>
      <w:r w:rsidRPr="005C1A3A">
        <w:rPr>
          <w:rFonts w:cstheme="minorHAnsi"/>
          <w:sz w:val="20"/>
          <w:szCs w:val="20"/>
        </w:rPr>
        <w:t xml:space="preserve"> M., Monaco C., Sulli A., Quarta G., Biolchi S., Sannino G., de Vita S., Calcagnile L., Agate M. </w:t>
      </w:r>
      <w:r>
        <w:rPr>
          <w:rFonts w:cstheme="minorHAnsi"/>
          <w:sz w:val="20"/>
          <w:szCs w:val="20"/>
        </w:rPr>
        <w:t xml:space="preserve">2017. </w:t>
      </w:r>
      <w:proofErr w:type="spellStart"/>
      <w:r w:rsidRPr="005C1A3A">
        <w:rPr>
          <w:rFonts w:cstheme="minorHAnsi"/>
          <w:sz w:val="20"/>
          <w:szCs w:val="20"/>
        </w:rPr>
        <w:t>Tidal</w:t>
      </w:r>
      <w:proofErr w:type="spellEnd"/>
      <w:r w:rsidRPr="005C1A3A">
        <w:rPr>
          <w:rFonts w:cstheme="minorHAnsi"/>
          <w:sz w:val="20"/>
          <w:szCs w:val="20"/>
        </w:rPr>
        <w:t xml:space="preserve"> </w:t>
      </w:r>
      <w:proofErr w:type="spellStart"/>
      <w:r w:rsidRPr="005C1A3A">
        <w:rPr>
          <w:rFonts w:cstheme="minorHAnsi"/>
          <w:sz w:val="20"/>
          <w:szCs w:val="20"/>
        </w:rPr>
        <w:t>notches</w:t>
      </w:r>
      <w:proofErr w:type="spellEnd"/>
      <w:r w:rsidRPr="005C1A3A">
        <w:rPr>
          <w:rFonts w:cstheme="minorHAnsi"/>
          <w:sz w:val="20"/>
          <w:szCs w:val="20"/>
        </w:rPr>
        <w:t xml:space="preserve">, </w:t>
      </w:r>
      <w:proofErr w:type="spellStart"/>
      <w:r w:rsidRPr="005C1A3A">
        <w:rPr>
          <w:rFonts w:cstheme="minorHAnsi"/>
          <w:sz w:val="20"/>
          <w:szCs w:val="20"/>
        </w:rPr>
        <w:t>coastal</w:t>
      </w:r>
      <w:proofErr w:type="spellEnd"/>
      <w:r w:rsidRPr="005C1A3A">
        <w:rPr>
          <w:rFonts w:cstheme="minorHAnsi"/>
          <w:sz w:val="20"/>
          <w:szCs w:val="20"/>
        </w:rPr>
        <w:t xml:space="preserve"> </w:t>
      </w:r>
      <w:proofErr w:type="spellStart"/>
      <w:r w:rsidRPr="005C1A3A">
        <w:rPr>
          <w:rFonts w:cstheme="minorHAnsi"/>
          <w:sz w:val="20"/>
          <w:szCs w:val="20"/>
        </w:rPr>
        <w:t>landforms</w:t>
      </w:r>
      <w:proofErr w:type="spellEnd"/>
      <w:r w:rsidRPr="005C1A3A">
        <w:rPr>
          <w:rFonts w:cstheme="minorHAnsi"/>
          <w:sz w:val="20"/>
          <w:szCs w:val="20"/>
        </w:rPr>
        <w:t xml:space="preserve"> and relative </w:t>
      </w:r>
      <w:proofErr w:type="spellStart"/>
      <w:r w:rsidRPr="005C1A3A">
        <w:rPr>
          <w:rFonts w:cstheme="minorHAnsi"/>
          <w:sz w:val="20"/>
          <w:szCs w:val="20"/>
        </w:rPr>
        <w:t>sea-level</w:t>
      </w:r>
      <w:proofErr w:type="spellEnd"/>
      <w:r w:rsidRPr="005C1A3A">
        <w:rPr>
          <w:rFonts w:cstheme="minorHAnsi"/>
          <w:sz w:val="20"/>
          <w:szCs w:val="20"/>
        </w:rPr>
        <w:t xml:space="preserve"> </w:t>
      </w:r>
      <w:proofErr w:type="spellStart"/>
      <w:r w:rsidRPr="005C1A3A">
        <w:rPr>
          <w:rFonts w:cstheme="minorHAnsi"/>
          <w:sz w:val="20"/>
          <w:szCs w:val="20"/>
        </w:rPr>
        <w:t>changes</w:t>
      </w:r>
      <w:proofErr w:type="spellEnd"/>
      <w:r w:rsidRPr="005C1A3A">
        <w:rPr>
          <w:rFonts w:cstheme="minorHAnsi"/>
          <w:sz w:val="20"/>
          <w:szCs w:val="20"/>
        </w:rPr>
        <w:t xml:space="preserve"> </w:t>
      </w:r>
      <w:proofErr w:type="spellStart"/>
      <w:r w:rsidRPr="005C1A3A">
        <w:rPr>
          <w:rFonts w:cstheme="minorHAnsi"/>
          <w:sz w:val="20"/>
          <w:szCs w:val="20"/>
        </w:rPr>
        <w:t>during</w:t>
      </w:r>
      <w:proofErr w:type="spellEnd"/>
      <w:r w:rsidRPr="005C1A3A">
        <w:rPr>
          <w:rFonts w:cstheme="minorHAnsi"/>
          <w:sz w:val="20"/>
          <w:szCs w:val="20"/>
        </w:rPr>
        <w:t xml:space="preserve"> the Late </w:t>
      </w:r>
      <w:proofErr w:type="spellStart"/>
      <w:r w:rsidRPr="005C1A3A">
        <w:rPr>
          <w:rFonts w:cstheme="minorHAnsi"/>
          <w:sz w:val="20"/>
          <w:szCs w:val="20"/>
        </w:rPr>
        <w:t>Quaternary</w:t>
      </w:r>
      <w:proofErr w:type="spellEnd"/>
      <w:r w:rsidRPr="005C1A3A">
        <w:rPr>
          <w:rFonts w:cstheme="minorHAnsi"/>
          <w:sz w:val="20"/>
          <w:szCs w:val="20"/>
        </w:rPr>
        <w:t xml:space="preserve"> </w:t>
      </w:r>
      <w:proofErr w:type="spellStart"/>
      <w:r w:rsidRPr="005C1A3A">
        <w:rPr>
          <w:rFonts w:cstheme="minorHAnsi"/>
          <w:sz w:val="20"/>
          <w:szCs w:val="20"/>
        </w:rPr>
        <w:t>at</w:t>
      </w:r>
      <w:proofErr w:type="spellEnd"/>
      <w:r w:rsidRPr="005C1A3A">
        <w:rPr>
          <w:rFonts w:cstheme="minorHAnsi"/>
          <w:sz w:val="20"/>
          <w:szCs w:val="20"/>
        </w:rPr>
        <w:t xml:space="preserve"> Ustica Island (</w:t>
      </w:r>
      <w:proofErr w:type="spellStart"/>
      <w:r w:rsidRPr="005C1A3A">
        <w:rPr>
          <w:rFonts w:cstheme="minorHAnsi"/>
          <w:sz w:val="20"/>
          <w:szCs w:val="20"/>
        </w:rPr>
        <w:t>Tyrrhenian</w:t>
      </w:r>
      <w:proofErr w:type="spellEnd"/>
      <w:r w:rsidRPr="005C1A3A">
        <w:rPr>
          <w:rFonts w:cstheme="minorHAnsi"/>
          <w:sz w:val="20"/>
          <w:szCs w:val="20"/>
        </w:rPr>
        <w:t xml:space="preserve"> Sea, </w:t>
      </w:r>
      <w:proofErr w:type="spellStart"/>
      <w:r w:rsidRPr="005C1A3A">
        <w:rPr>
          <w:rFonts w:cstheme="minorHAnsi"/>
          <w:sz w:val="20"/>
          <w:szCs w:val="20"/>
        </w:rPr>
        <w:t>Italy</w:t>
      </w:r>
      <w:proofErr w:type="spellEnd"/>
      <w:r w:rsidRPr="005C1A3A">
        <w:rPr>
          <w:rFonts w:cstheme="minorHAnsi"/>
          <w:sz w:val="20"/>
          <w:szCs w:val="20"/>
        </w:rPr>
        <w:t xml:space="preserve">). </w:t>
      </w:r>
      <w:proofErr w:type="spellStart"/>
      <w:r w:rsidRPr="005C1A3A">
        <w:rPr>
          <w:rFonts w:cstheme="minorHAnsi"/>
          <w:sz w:val="20"/>
          <w:szCs w:val="20"/>
        </w:rPr>
        <w:t>Geomorphology</w:t>
      </w:r>
      <w:proofErr w:type="spellEnd"/>
      <w:r w:rsidRPr="005C1A3A">
        <w:rPr>
          <w:rFonts w:cstheme="minorHAnsi"/>
          <w:sz w:val="20"/>
          <w:szCs w:val="20"/>
        </w:rPr>
        <w:t xml:space="preserve"> 299, 94–106.</w:t>
      </w:r>
      <w:r w:rsidRPr="005C1A3A">
        <w:rPr>
          <w:rFonts w:cstheme="minorHAnsi"/>
          <w:sz w:val="20"/>
          <w:szCs w:val="20"/>
        </w:rPr>
        <w:cr/>
      </w:r>
      <w:r w:rsidRPr="00AA6090">
        <w:rPr>
          <w:rFonts w:cstheme="minorHAnsi"/>
          <w:sz w:val="20"/>
          <w:szCs w:val="20"/>
        </w:rPr>
        <w:t xml:space="preserve"> </w:t>
      </w:r>
      <w:proofErr w:type="spellStart"/>
      <w:r w:rsidRPr="0035417C">
        <w:rPr>
          <w:rFonts w:cstheme="minorHAnsi"/>
          <w:b/>
          <w:color w:val="FF0000"/>
          <w:sz w:val="20"/>
          <w:szCs w:val="20"/>
        </w:rPr>
        <w:t>Tectonic</w:t>
      </w:r>
      <w:proofErr w:type="spellEnd"/>
      <w:r w:rsidRPr="0035417C">
        <w:rPr>
          <w:rFonts w:cstheme="minorHAnsi"/>
          <w:b/>
          <w:color w:val="FF0000"/>
          <w:sz w:val="20"/>
          <w:szCs w:val="20"/>
        </w:rPr>
        <w:t xml:space="preserve"> in </w:t>
      </w:r>
      <w:proofErr w:type="spellStart"/>
      <w:r w:rsidRPr="0035417C">
        <w:rPr>
          <w:rFonts w:cstheme="minorHAnsi"/>
          <w:b/>
          <w:color w:val="FF0000"/>
          <w:sz w:val="20"/>
          <w:szCs w:val="20"/>
        </w:rPr>
        <w:t>Sicily</w:t>
      </w:r>
      <w:proofErr w:type="spellEnd"/>
      <w:r w:rsidRPr="0035417C">
        <w:rPr>
          <w:rFonts w:cstheme="minorHAnsi"/>
          <w:b/>
          <w:color w:val="FF0000"/>
          <w:sz w:val="20"/>
          <w:szCs w:val="20"/>
        </w:rPr>
        <w:t xml:space="preserve"> (Milazzo, Tindari, San Vito lo Capo, Ustica)</w:t>
      </w:r>
    </w:p>
    <w:p w14:paraId="444AB7CC"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M. </w:t>
      </w:r>
      <w:proofErr w:type="spellStart"/>
      <w:r w:rsidRPr="00AA6090">
        <w:rPr>
          <w:rFonts w:cstheme="minorHAnsi"/>
          <w:sz w:val="20"/>
          <w:szCs w:val="20"/>
        </w:rPr>
        <w:t>Meschis</w:t>
      </w:r>
      <w:proofErr w:type="spellEnd"/>
      <w:r w:rsidRPr="00AA6090">
        <w:rPr>
          <w:rFonts w:cstheme="minorHAnsi"/>
          <w:sz w:val="20"/>
          <w:szCs w:val="20"/>
        </w:rPr>
        <w:t xml:space="preserve">, G. Scicchitano, G. P. Roberts, J. Robertson, G. Barreca, C. Monaco, C. Spampinato, D. </w:t>
      </w:r>
      <w:proofErr w:type="spellStart"/>
      <w:r w:rsidRPr="00AA6090">
        <w:rPr>
          <w:rFonts w:cstheme="minorHAnsi"/>
          <w:sz w:val="20"/>
          <w:szCs w:val="20"/>
        </w:rPr>
        <w:t>Sahy</w:t>
      </w:r>
      <w:proofErr w:type="spellEnd"/>
      <w:r w:rsidRPr="00AA6090">
        <w:rPr>
          <w:rFonts w:cstheme="minorHAnsi"/>
          <w:sz w:val="20"/>
          <w:szCs w:val="20"/>
        </w:rPr>
        <w:t xml:space="preserve">, F. Antonioli, Z. K. </w:t>
      </w:r>
      <w:proofErr w:type="spellStart"/>
      <w:r w:rsidRPr="00AA6090">
        <w:rPr>
          <w:rFonts w:cstheme="minorHAnsi"/>
          <w:sz w:val="20"/>
          <w:szCs w:val="20"/>
        </w:rPr>
        <w:t>Mildon</w:t>
      </w:r>
      <w:proofErr w:type="spellEnd"/>
      <w:r w:rsidRPr="00AA6090">
        <w:rPr>
          <w:rFonts w:cstheme="minorHAnsi"/>
          <w:sz w:val="20"/>
          <w:szCs w:val="20"/>
        </w:rPr>
        <w:t xml:space="preserve">, G. Scardino 2020. </w:t>
      </w:r>
      <w:proofErr w:type="spellStart"/>
      <w:r w:rsidRPr="00AA6090">
        <w:rPr>
          <w:rFonts w:cstheme="minorHAnsi"/>
          <w:sz w:val="20"/>
          <w:szCs w:val="20"/>
        </w:rPr>
        <w:t>Regional</w:t>
      </w:r>
      <w:proofErr w:type="spellEnd"/>
      <w:r w:rsidRPr="00AA6090">
        <w:rPr>
          <w:rFonts w:cstheme="minorHAnsi"/>
          <w:sz w:val="20"/>
          <w:szCs w:val="20"/>
        </w:rPr>
        <w:t xml:space="preserve"> </w:t>
      </w:r>
      <w:proofErr w:type="spellStart"/>
      <w:r w:rsidRPr="00AA6090">
        <w:rPr>
          <w:rFonts w:cstheme="minorHAnsi"/>
          <w:sz w:val="20"/>
          <w:szCs w:val="20"/>
        </w:rPr>
        <w:t>Deformation</w:t>
      </w:r>
      <w:proofErr w:type="spellEnd"/>
      <w:r w:rsidRPr="00AA6090">
        <w:rPr>
          <w:rFonts w:cstheme="minorHAnsi"/>
          <w:sz w:val="20"/>
          <w:szCs w:val="20"/>
        </w:rPr>
        <w:t xml:space="preserve"> and Offshore </w:t>
      </w:r>
      <w:proofErr w:type="spellStart"/>
      <w:r w:rsidRPr="00AA6090">
        <w:rPr>
          <w:rFonts w:cstheme="minorHAnsi"/>
          <w:sz w:val="20"/>
          <w:szCs w:val="20"/>
        </w:rPr>
        <w:t>Crustal</w:t>
      </w:r>
      <w:proofErr w:type="spellEnd"/>
      <w:r w:rsidRPr="00AA6090">
        <w:rPr>
          <w:rFonts w:cstheme="minorHAnsi"/>
          <w:sz w:val="20"/>
          <w:szCs w:val="20"/>
        </w:rPr>
        <w:t xml:space="preserve"> Local </w:t>
      </w:r>
      <w:proofErr w:type="spellStart"/>
      <w:r w:rsidRPr="00AA6090">
        <w:rPr>
          <w:rFonts w:cstheme="minorHAnsi"/>
          <w:sz w:val="20"/>
          <w:szCs w:val="20"/>
        </w:rPr>
        <w:t>Faulting</w:t>
      </w:r>
      <w:proofErr w:type="spellEnd"/>
      <w:r w:rsidRPr="00AA6090">
        <w:rPr>
          <w:rFonts w:cstheme="minorHAnsi"/>
          <w:sz w:val="20"/>
          <w:szCs w:val="20"/>
        </w:rPr>
        <w:t xml:space="preserve"> </w:t>
      </w:r>
      <w:proofErr w:type="spellStart"/>
      <w:r w:rsidRPr="00AA6090">
        <w:rPr>
          <w:rFonts w:cstheme="minorHAnsi"/>
          <w:sz w:val="20"/>
          <w:szCs w:val="20"/>
        </w:rPr>
        <w:t>as</w:t>
      </w:r>
      <w:proofErr w:type="spellEnd"/>
      <w:r w:rsidRPr="00AA6090">
        <w:rPr>
          <w:rFonts w:cstheme="minorHAnsi"/>
          <w:sz w:val="20"/>
          <w:szCs w:val="20"/>
        </w:rPr>
        <w:t xml:space="preserve"> </w:t>
      </w:r>
      <w:proofErr w:type="spellStart"/>
      <w:r w:rsidRPr="00AA6090">
        <w:rPr>
          <w:rFonts w:cstheme="minorHAnsi"/>
          <w:sz w:val="20"/>
          <w:szCs w:val="20"/>
        </w:rPr>
        <w:t>Combined</w:t>
      </w:r>
      <w:proofErr w:type="spellEnd"/>
      <w:r w:rsidRPr="00AA6090">
        <w:rPr>
          <w:rFonts w:cstheme="minorHAnsi"/>
          <w:sz w:val="20"/>
          <w:szCs w:val="20"/>
        </w:rPr>
        <w:t xml:space="preserve"> </w:t>
      </w:r>
      <w:proofErr w:type="spellStart"/>
      <w:r w:rsidRPr="00AA6090">
        <w:rPr>
          <w:rFonts w:cstheme="minorHAnsi"/>
          <w:sz w:val="20"/>
          <w:szCs w:val="20"/>
        </w:rPr>
        <w:t>Processes</w:t>
      </w:r>
      <w:proofErr w:type="spellEnd"/>
      <w:r w:rsidRPr="00AA6090">
        <w:rPr>
          <w:rFonts w:cstheme="minorHAnsi"/>
          <w:sz w:val="20"/>
          <w:szCs w:val="20"/>
        </w:rPr>
        <w:t xml:space="preserve"> to </w:t>
      </w:r>
      <w:proofErr w:type="spellStart"/>
      <w:r w:rsidRPr="00AA6090">
        <w:rPr>
          <w:rFonts w:cstheme="minorHAnsi"/>
          <w:sz w:val="20"/>
          <w:szCs w:val="20"/>
        </w:rPr>
        <w:t>Explain</w:t>
      </w:r>
      <w:proofErr w:type="spellEnd"/>
      <w:r w:rsidRPr="00AA6090">
        <w:rPr>
          <w:rFonts w:cstheme="minorHAnsi"/>
          <w:sz w:val="20"/>
          <w:szCs w:val="20"/>
        </w:rPr>
        <w:t xml:space="preserve"> </w:t>
      </w:r>
      <w:proofErr w:type="spellStart"/>
      <w:r w:rsidRPr="00AA6090">
        <w:rPr>
          <w:rFonts w:cstheme="minorHAnsi"/>
          <w:sz w:val="20"/>
          <w:szCs w:val="20"/>
        </w:rPr>
        <w:t>Uplift</w:t>
      </w:r>
      <w:proofErr w:type="spellEnd"/>
      <w:r w:rsidRPr="00AA6090">
        <w:rPr>
          <w:rFonts w:cstheme="minorHAnsi"/>
          <w:sz w:val="20"/>
          <w:szCs w:val="20"/>
        </w:rPr>
        <w:t xml:space="preserve"> </w:t>
      </w:r>
      <w:proofErr w:type="spellStart"/>
      <w:r w:rsidRPr="00AA6090">
        <w:rPr>
          <w:rFonts w:cstheme="minorHAnsi"/>
          <w:sz w:val="20"/>
          <w:szCs w:val="20"/>
        </w:rPr>
        <w:t>Through</w:t>
      </w:r>
      <w:proofErr w:type="spellEnd"/>
      <w:r w:rsidRPr="00AA6090">
        <w:rPr>
          <w:rFonts w:cstheme="minorHAnsi"/>
          <w:sz w:val="20"/>
          <w:szCs w:val="20"/>
        </w:rPr>
        <w:t xml:space="preserve"> Time </w:t>
      </w:r>
      <w:proofErr w:type="spellStart"/>
      <w:r w:rsidRPr="00AA6090">
        <w:rPr>
          <w:rFonts w:cstheme="minorHAnsi"/>
          <w:sz w:val="20"/>
          <w:szCs w:val="20"/>
        </w:rPr>
        <w:t>Constrained</w:t>
      </w:r>
      <w:proofErr w:type="spellEnd"/>
      <w:r w:rsidRPr="00AA6090">
        <w:rPr>
          <w:rFonts w:cstheme="minorHAnsi"/>
          <w:sz w:val="20"/>
          <w:szCs w:val="20"/>
        </w:rPr>
        <w:t xml:space="preserve"> by </w:t>
      </w:r>
      <w:proofErr w:type="spellStart"/>
      <w:r w:rsidRPr="00AA6090">
        <w:rPr>
          <w:rFonts w:cstheme="minorHAnsi"/>
          <w:sz w:val="20"/>
          <w:szCs w:val="20"/>
        </w:rPr>
        <w:t>investigating</w:t>
      </w:r>
      <w:proofErr w:type="spellEnd"/>
      <w:r w:rsidRPr="00AA6090">
        <w:rPr>
          <w:rFonts w:cstheme="minorHAnsi"/>
          <w:sz w:val="20"/>
          <w:szCs w:val="20"/>
        </w:rPr>
        <w:t xml:space="preserve"> </w:t>
      </w:r>
      <w:proofErr w:type="spellStart"/>
      <w:r w:rsidRPr="00AA6090">
        <w:rPr>
          <w:rFonts w:cstheme="minorHAnsi"/>
          <w:sz w:val="20"/>
          <w:szCs w:val="20"/>
        </w:rPr>
        <w:t>Differentially</w:t>
      </w:r>
      <w:proofErr w:type="spellEnd"/>
      <w:r w:rsidRPr="00AA6090">
        <w:rPr>
          <w:rFonts w:cstheme="minorHAnsi"/>
          <w:sz w:val="20"/>
          <w:szCs w:val="20"/>
        </w:rPr>
        <w:t xml:space="preserve"> </w:t>
      </w:r>
      <w:proofErr w:type="spellStart"/>
      <w:r w:rsidRPr="00AA6090">
        <w:rPr>
          <w:rFonts w:cstheme="minorHAnsi"/>
          <w:sz w:val="20"/>
          <w:szCs w:val="20"/>
        </w:rPr>
        <w:t>Uplifted</w:t>
      </w:r>
      <w:proofErr w:type="spellEnd"/>
      <w:r w:rsidRPr="00AA6090">
        <w:rPr>
          <w:rFonts w:cstheme="minorHAnsi"/>
          <w:sz w:val="20"/>
          <w:szCs w:val="20"/>
        </w:rPr>
        <w:t xml:space="preserve"> Late </w:t>
      </w:r>
      <w:proofErr w:type="spellStart"/>
      <w:r w:rsidRPr="00AA6090">
        <w:rPr>
          <w:rFonts w:cstheme="minorHAnsi"/>
          <w:sz w:val="20"/>
          <w:szCs w:val="20"/>
        </w:rPr>
        <w:t>Quaternary</w:t>
      </w:r>
      <w:proofErr w:type="spellEnd"/>
      <w:r w:rsidRPr="00AA6090">
        <w:rPr>
          <w:rFonts w:cstheme="minorHAnsi"/>
          <w:sz w:val="20"/>
          <w:szCs w:val="20"/>
        </w:rPr>
        <w:t xml:space="preserve"> </w:t>
      </w:r>
      <w:proofErr w:type="spellStart"/>
      <w:r w:rsidRPr="00AA6090">
        <w:rPr>
          <w:rFonts w:cstheme="minorHAnsi"/>
          <w:sz w:val="20"/>
          <w:szCs w:val="20"/>
        </w:rPr>
        <w:t>Paleoshorelines</w:t>
      </w:r>
      <w:proofErr w:type="spellEnd"/>
      <w:r w:rsidRPr="00AA6090">
        <w:rPr>
          <w:rFonts w:cstheme="minorHAnsi"/>
          <w:sz w:val="20"/>
          <w:szCs w:val="20"/>
        </w:rPr>
        <w:t xml:space="preserve">: The </w:t>
      </w:r>
      <w:proofErr w:type="spellStart"/>
      <w:r w:rsidRPr="00AA6090">
        <w:rPr>
          <w:rFonts w:cstheme="minorHAnsi"/>
          <w:sz w:val="20"/>
          <w:szCs w:val="20"/>
        </w:rPr>
        <w:t>Foreland</w:t>
      </w:r>
      <w:proofErr w:type="spellEnd"/>
      <w:r w:rsidRPr="00AA6090">
        <w:rPr>
          <w:rFonts w:cstheme="minorHAnsi"/>
          <w:sz w:val="20"/>
          <w:szCs w:val="20"/>
        </w:rPr>
        <w:t xml:space="preserve"> </w:t>
      </w:r>
      <w:proofErr w:type="spellStart"/>
      <w:r w:rsidRPr="00AA6090">
        <w:rPr>
          <w:rFonts w:cstheme="minorHAnsi"/>
          <w:sz w:val="20"/>
          <w:szCs w:val="20"/>
        </w:rPr>
        <w:t>Hyblean</w:t>
      </w:r>
      <w:proofErr w:type="spellEnd"/>
      <w:r w:rsidRPr="00AA6090">
        <w:rPr>
          <w:rFonts w:cstheme="minorHAnsi"/>
          <w:sz w:val="20"/>
          <w:szCs w:val="20"/>
        </w:rPr>
        <w:t xml:space="preserve"> Plateau, SE </w:t>
      </w:r>
      <w:proofErr w:type="spellStart"/>
      <w:r w:rsidRPr="00AA6090">
        <w:rPr>
          <w:rFonts w:cstheme="minorHAnsi"/>
          <w:sz w:val="20"/>
          <w:szCs w:val="20"/>
        </w:rPr>
        <w:t>Sicily</w:t>
      </w:r>
      <w:proofErr w:type="spellEnd"/>
      <w:r w:rsidRPr="00AA6090">
        <w:rPr>
          <w:rFonts w:cstheme="minorHAnsi"/>
          <w:sz w:val="20"/>
          <w:szCs w:val="20"/>
        </w:rPr>
        <w:t xml:space="preserve">. </w:t>
      </w:r>
      <w:proofErr w:type="spellStart"/>
      <w:r w:rsidRPr="00AA6090">
        <w:rPr>
          <w:rFonts w:cstheme="minorHAnsi"/>
          <w:sz w:val="20"/>
          <w:szCs w:val="20"/>
        </w:rPr>
        <w:t>Tectonics</w:t>
      </w:r>
      <w:proofErr w:type="spellEnd"/>
      <w:r w:rsidRPr="00AA6090">
        <w:rPr>
          <w:rFonts w:cstheme="minorHAnsi"/>
          <w:sz w:val="20"/>
          <w:szCs w:val="20"/>
        </w:rPr>
        <w:t xml:space="preserve"> 39 (12), e2020TC006187.</w:t>
      </w:r>
    </w:p>
    <w:p w14:paraId="0179DA37"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A Sulli, VL Presti, MG </w:t>
      </w:r>
      <w:proofErr w:type="spellStart"/>
      <w:r w:rsidRPr="00AA6090">
        <w:rPr>
          <w:rFonts w:cstheme="minorHAnsi"/>
          <w:sz w:val="20"/>
          <w:szCs w:val="20"/>
        </w:rPr>
        <w:t>Morticelli</w:t>
      </w:r>
      <w:proofErr w:type="spellEnd"/>
      <w:r w:rsidRPr="00AA6090">
        <w:rPr>
          <w:rFonts w:cstheme="minorHAnsi"/>
          <w:sz w:val="20"/>
          <w:szCs w:val="20"/>
        </w:rPr>
        <w:t xml:space="preserve">, F Antonioli 2012. </w:t>
      </w:r>
      <w:hyperlink r:id="rId13" w:history="1">
        <w:r w:rsidRPr="00AA6090">
          <w:rPr>
            <w:rFonts w:cstheme="minorHAnsi"/>
            <w:sz w:val="20"/>
            <w:szCs w:val="20"/>
          </w:rPr>
          <w:t xml:space="preserve">Vertical </w:t>
        </w:r>
        <w:proofErr w:type="spellStart"/>
        <w:r w:rsidRPr="00AA6090">
          <w:rPr>
            <w:rFonts w:cstheme="minorHAnsi"/>
            <w:sz w:val="20"/>
            <w:szCs w:val="20"/>
          </w:rPr>
          <w:t>movements</w:t>
        </w:r>
        <w:proofErr w:type="spellEnd"/>
        <w:r w:rsidRPr="00AA6090">
          <w:rPr>
            <w:rFonts w:cstheme="minorHAnsi"/>
            <w:sz w:val="20"/>
            <w:szCs w:val="20"/>
          </w:rPr>
          <w:t xml:space="preserve"> in NE </w:t>
        </w:r>
        <w:proofErr w:type="spellStart"/>
        <w:r w:rsidRPr="00AA6090">
          <w:rPr>
            <w:rFonts w:cstheme="minorHAnsi"/>
            <w:sz w:val="20"/>
            <w:szCs w:val="20"/>
          </w:rPr>
          <w:t>Sicily</w:t>
        </w:r>
        <w:proofErr w:type="spellEnd"/>
        <w:r w:rsidRPr="00AA6090">
          <w:rPr>
            <w:rFonts w:cstheme="minorHAnsi"/>
            <w:sz w:val="20"/>
            <w:szCs w:val="20"/>
          </w:rPr>
          <w:t xml:space="preserve"> and </w:t>
        </w:r>
        <w:proofErr w:type="spellStart"/>
        <w:r w:rsidRPr="00AA6090">
          <w:rPr>
            <w:rFonts w:cstheme="minorHAnsi"/>
            <w:sz w:val="20"/>
            <w:szCs w:val="20"/>
          </w:rPr>
          <w:t>its</w:t>
        </w:r>
        <w:proofErr w:type="spellEnd"/>
        <w:r w:rsidRPr="00AA6090">
          <w:rPr>
            <w:rFonts w:cstheme="minorHAnsi"/>
            <w:sz w:val="20"/>
            <w:szCs w:val="20"/>
          </w:rPr>
          <w:t xml:space="preserve"> offshore: </w:t>
        </w:r>
        <w:proofErr w:type="spellStart"/>
        <w:r w:rsidRPr="00AA6090">
          <w:rPr>
            <w:rFonts w:cstheme="minorHAnsi"/>
            <w:sz w:val="20"/>
            <w:szCs w:val="20"/>
          </w:rPr>
          <w:t>Outcome</w:t>
        </w:r>
        <w:proofErr w:type="spellEnd"/>
        <w:r w:rsidRPr="00AA6090">
          <w:rPr>
            <w:rFonts w:cstheme="minorHAnsi"/>
            <w:sz w:val="20"/>
            <w:szCs w:val="20"/>
          </w:rPr>
          <w:t xml:space="preserve"> of </w:t>
        </w:r>
        <w:proofErr w:type="spellStart"/>
        <w:r w:rsidRPr="00AA6090">
          <w:rPr>
            <w:rFonts w:cstheme="minorHAnsi"/>
            <w:sz w:val="20"/>
            <w:szCs w:val="20"/>
          </w:rPr>
          <w:t>tectonic</w:t>
        </w:r>
        <w:proofErr w:type="spellEnd"/>
        <w:r w:rsidRPr="00AA6090">
          <w:rPr>
            <w:rFonts w:cstheme="minorHAnsi"/>
            <w:sz w:val="20"/>
            <w:szCs w:val="20"/>
          </w:rPr>
          <w:t xml:space="preserve"> </w:t>
        </w:r>
        <w:proofErr w:type="spellStart"/>
        <w:r w:rsidRPr="00AA6090">
          <w:rPr>
            <w:rFonts w:cstheme="minorHAnsi"/>
            <w:sz w:val="20"/>
            <w:szCs w:val="20"/>
          </w:rPr>
          <w:t>uplift</w:t>
        </w:r>
        <w:proofErr w:type="spellEnd"/>
        <w:r w:rsidRPr="00AA6090">
          <w:rPr>
            <w:rFonts w:cstheme="minorHAnsi"/>
            <w:sz w:val="20"/>
            <w:szCs w:val="20"/>
          </w:rPr>
          <w:t xml:space="preserve"> </w:t>
        </w:r>
        <w:proofErr w:type="spellStart"/>
        <w:r w:rsidRPr="00AA6090">
          <w:rPr>
            <w:rFonts w:cstheme="minorHAnsi"/>
            <w:sz w:val="20"/>
            <w:szCs w:val="20"/>
          </w:rPr>
          <w:t>during</w:t>
        </w:r>
        <w:proofErr w:type="spellEnd"/>
        <w:r w:rsidRPr="00AA6090">
          <w:rPr>
            <w:rFonts w:cstheme="minorHAnsi"/>
            <w:sz w:val="20"/>
            <w:szCs w:val="20"/>
          </w:rPr>
          <w:t xml:space="preserve"> the last 125 </w:t>
        </w:r>
        <w:proofErr w:type="spellStart"/>
        <w:r w:rsidRPr="00AA6090">
          <w:rPr>
            <w:rFonts w:cstheme="minorHAnsi"/>
            <w:sz w:val="20"/>
            <w:szCs w:val="20"/>
          </w:rPr>
          <w:t>ky</w:t>
        </w:r>
        <w:proofErr w:type="spellEnd"/>
      </w:hyperlink>
      <w:r w:rsidRPr="00AA6090">
        <w:rPr>
          <w:rFonts w:cstheme="minorHAnsi"/>
          <w:sz w:val="20"/>
          <w:szCs w:val="20"/>
        </w:rPr>
        <w:t xml:space="preserve"> </w:t>
      </w:r>
      <w:proofErr w:type="spellStart"/>
      <w:r w:rsidRPr="00AA6090">
        <w:rPr>
          <w:rFonts w:cstheme="minorHAnsi"/>
          <w:sz w:val="20"/>
          <w:szCs w:val="20"/>
        </w:rPr>
        <w:t>Quaternary</w:t>
      </w:r>
      <w:proofErr w:type="spellEnd"/>
      <w:r w:rsidRPr="00AA6090">
        <w:rPr>
          <w:rFonts w:cstheme="minorHAnsi"/>
          <w:sz w:val="20"/>
          <w:szCs w:val="20"/>
        </w:rPr>
        <w:t xml:space="preserve"> International 288, 168-182</w:t>
      </w:r>
    </w:p>
    <w:p w14:paraId="3AB51FEF"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 xml:space="preserve">F Antonioli, G Cremona, C Puglisi, S Silenzi, E Valpreda, V </w:t>
      </w:r>
      <w:proofErr w:type="spellStart"/>
      <w:r w:rsidRPr="00AA6090">
        <w:rPr>
          <w:rFonts w:cstheme="minorHAnsi"/>
          <w:sz w:val="20"/>
          <w:szCs w:val="20"/>
        </w:rPr>
        <w:t>Verubbi</w:t>
      </w:r>
      <w:proofErr w:type="spellEnd"/>
      <w:r w:rsidRPr="00AA6090">
        <w:rPr>
          <w:rFonts w:cstheme="minorHAnsi"/>
          <w:sz w:val="20"/>
          <w:szCs w:val="20"/>
        </w:rPr>
        <w:t>. 2002.</w:t>
      </w:r>
      <w:hyperlink r:id="rId14" w:history="1">
        <w:r w:rsidRPr="00AA6090">
          <w:rPr>
            <w:rFonts w:cstheme="minorHAnsi"/>
            <w:sz w:val="20"/>
            <w:szCs w:val="20"/>
          </w:rPr>
          <w:t xml:space="preserve">Quantitative </w:t>
        </w:r>
        <w:proofErr w:type="spellStart"/>
        <w:r w:rsidRPr="00AA6090">
          <w:rPr>
            <w:rFonts w:cstheme="minorHAnsi"/>
            <w:sz w:val="20"/>
            <w:szCs w:val="20"/>
          </w:rPr>
          <w:t>assessment</w:t>
        </w:r>
        <w:proofErr w:type="spellEnd"/>
        <w:r w:rsidRPr="00AA6090">
          <w:rPr>
            <w:rFonts w:cstheme="minorHAnsi"/>
            <w:sz w:val="20"/>
            <w:szCs w:val="20"/>
          </w:rPr>
          <w:t xml:space="preserve"> of post </w:t>
        </w:r>
        <w:proofErr w:type="spellStart"/>
        <w:r w:rsidRPr="00AA6090">
          <w:rPr>
            <w:rFonts w:cstheme="minorHAnsi"/>
            <w:sz w:val="20"/>
            <w:szCs w:val="20"/>
          </w:rPr>
          <w:t>Tyrrhenian</w:t>
        </w:r>
        <w:proofErr w:type="spellEnd"/>
        <w:r w:rsidRPr="00AA6090">
          <w:rPr>
            <w:rFonts w:cstheme="minorHAnsi"/>
            <w:sz w:val="20"/>
            <w:szCs w:val="20"/>
          </w:rPr>
          <w:t xml:space="preserve"> </w:t>
        </w:r>
        <w:proofErr w:type="spellStart"/>
        <w:r w:rsidRPr="00AA6090">
          <w:rPr>
            <w:rFonts w:cstheme="minorHAnsi"/>
            <w:sz w:val="20"/>
            <w:szCs w:val="20"/>
          </w:rPr>
          <w:t>differential</w:t>
        </w:r>
        <w:proofErr w:type="spellEnd"/>
        <w:r w:rsidRPr="00AA6090">
          <w:rPr>
            <w:rFonts w:cstheme="minorHAnsi"/>
            <w:sz w:val="20"/>
            <w:szCs w:val="20"/>
          </w:rPr>
          <w:t xml:space="preserve"> </w:t>
        </w:r>
        <w:proofErr w:type="spellStart"/>
        <w:r w:rsidRPr="00AA6090">
          <w:rPr>
            <w:rFonts w:cstheme="minorHAnsi"/>
            <w:sz w:val="20"/>
            <w:szCs w:val="20"/>
          </w:rPr>
          <w:t>crustal</w:t>
        </w:r>
        <w:proofErr w:type="spellEnd"/>
        <w:r w:rsidRPr="00AA6090">
          <w:rPr>
            <w:rFonts w:cstheme="minorHAnsi"/>
            <w:sz w:val="20"/>
            <w:szCs w:val="20"/>
          </w:rPr>
          <w:t xml:space="preserve"> </w:t>
        </w:r>
        <w:proofErr w:type="spellStart"/>
        <w:r w:rsidRPr="00AA6090">
          <w:rPr>
            <w:rFonts w:cstheme="minorHAnsi"/>
            <w:sz w:val="20"/>
            <w:szCs w:val="20"/>
          </w:rPr>
          <w:t>movements</w:t>
        </w:r>
        <w:proofErr w:type="spellEnd"/>
        <w:r w:rsidRPr="00AA6090">
          <w:rPr>
            <w:rFonts w:cstheme="minorHAnsi"/>
            <w:sz w:val="20"/>
            <w:szCs w:val="20"/>
          </w:rPr>
          <w:t xml:space="preserve"> in a </w:t>
        </w:r>
        <w:proofErr w:type="spellStart"/>
        <w:r w:rsidRPr="00AA6090">
          <w:rPr>
            <w:rFonts w:cstheme="minorHAnsi"/>
            <w:sz w:val="20"/>
            <w:szCs w:val="20"/>
          </w:rPr>
          <w:t>Mediterranean</w:t>
        </w:r>
        <w:proofErr w:type="spellEnd"/>
        <w:r w:rsidRPr="00AA6090">
          <w:rPr>
            <w:rFonts w:cstheme="minorHAnsi"/>
            <w:sz w:val="20"/>
            <w:szCs w:val="20"/>
          </w:rPr>
          <w:t xml:space="preserve"> </w:t>
        </w:r>
        <w:proofErr w:type="spellStart"/>
        <w:r w:rsidRPr="00AA6090">
          <w:rPr>
            <w:rFonts w:cstheme="minorHAnsi"/>
            <w:sz w:val="20"/>
            <w:szCs w:val="20"/>
          </w:rPr>
          <w:t>coastal</w:t>
        </w:r>
        <w:proofErr w:type="spellEnd"/>
        <w:r w:rsidRPr="00AA6090">
          <w:rPr>
            <w:rFonts w:cstheme="minorHAnsi"/>
            <w:sz w:val="20"/>
            <w:szCs w:val="20"/>
          </w:rPr>
          <w:t xml:space="preserve"> area (S. Vito-</w:t>
        </w:r>
        <w:proofErr w:type="spellStart"/>
        <w:r w:rsidRPr="00AA6090">
          <w:rPr>
            <w:rFonts w:cstheme="minorHAnsi"/>
            <w:sz w:val="20"/>
            <w:szCs w:val="20"/>
          </w:rPr>
          <w:t>Sicily</w:t>
        </w:r>
        <w:proofErr w:type="spellEnd"/>
        <w:r w:rsidRPr="00AA6090">
          <w:rPr>
            <w:rFonts w:cstheme="minorHAnsi"/>
            <w:sz w:val="20"/>
            <w:szCs w:val="20"/>
          </w:rPr>
          <w:t>-</w:t>
        </w:r>
        <w:proofErr w:type="spellStart"/>
        <w:r w:rsidRPr="00AA6090">
          <w:rPr>
            <w:rFonts w:cstheme="minorHAnsi"/>
            <w:sz w:val="20"/>
            <w:szCs w:val="20"/>
          </w:rPr>
          <w:t>Italy</w:t>
        </w:r>
        <w:proofErr w:type="spellEnd"/>
        <w:r w:rsidRPr="00AA6090">
          <w:rPr>
            <w:rFonts w:cstheme="minorHAnsi"/>
            <w:sz w:val="20"/>
            <w:szCs w:val="20"/>
          </w:rPr>
          <w:t>)</w:t>
        </w:r>
      </w:hyperlink>
      <w:r w:rsidRPr="00AA6090">
        <w:rPr>
          <w:rFonts w:cstheme="minorHAnsi"/>
          <w:sz w:val="20"/>
          <w:szCs w:val="20"/>
        </w:rPr>
        <w:t xml:space="preserve">. </w:t>
      </w:r>
      <w:proofErr w:type="spellStart"/>
      <w:r w:rsidRPr="00AA6090">
        <w:rPr>
          <w:rFonts w:cstheme="minorHAnsi"/>
          <w:sz w:val="20"/>
          <w:szCs w:val="20"/>
        </w:rPr>
        <w:t>Physics</w:t>
      </w:r>
      <w:proofErr w:type="spellEnd"/>
      <w:r w:rsidRPr="00AA6090">
        <w:rPr>
          <w:rFonts w:cstheme="minorHAnsi"/>
          <w:sz w:val="20"/>
          <w:szCs w:val="20"/>
        </w:rPr>
        <w:t xml:space="preserve"> and </w:t>
      </w:r>
      <w:proofErr w:type="spellStart"/>
      <w:r w:rsidRPr="00AA6090">
        <w:rPr>
          <w:rFonts w:cstheme="minorHAnsi"/>
          <w:sz w:val="20"/>
          <w:szCs w:val="20"/>
        </w:rPr>
        <w:t>Chemistry</w:t>
      </w:r>
      <w:proofErr w:type="spellEnd"/>
      <w:r w:rsidRPr="00AA6090">
        <w:rPr>
          <w:rFonts w:cstheme="minorHAnsi"/>
          <w:sz w:val="20"/>
          <w:szCs w:val="20"/>
        </w:rPr>
        <w:t xml:space="preserve"> of the Earth, Part A: Solid Earth and </w:t>
      </w:r>
      <w:proofErr w:type="spellStart"/>
      <w:r w:rsidRPr="00AA6090">
        <w:rPr>
          <w:rFonts w:cstheme="minorHAnsi"/>
          <w:sz w:val="20"/>
          <w:szCs w:val="20"/>
        </w:rPr>
        <w:t>Geodesy</w:t>
      </w:r>
      <w:proofErr w:type="spellEnd"/>
      <w:r w:rsidRPr="00AA6090">
        <w:rPr>
          <w:rFonts w:cstheme="minorHAnsi"/>
          <w:sz w:val="20"/>
          <w:szCs w:val="20"/>
        </w:rPr>
        <w:t xml:space="preserve"> 24 (4 …</w:t>
      </w:r>
    </w:p>
    <w:p w14:paraId="5196F741" w14:textId="77777777" w:rsidR="00F009A9" w:rsidRDefault="00F009A9" w:rsidP="00F009A9">
      <w:pPr>
        <w:spacing w:after="120" w:line="240" w:lineRule="auto"/>
        <w:jc w:val="both"/>
        <w:rPr>
          <w:rFonts w:cstheme="minorHAnsi"/>
          <w:sz w:val="20"/>
          <w:szCs w:val="20"/>
        </w:rPr>
      </w:pPr>
      <w:r w:rsidRPr="00650AF3">
        <w:rPr>
          <w:rFonts w:cstheme="minorHAnsi"/>
          <w:sz w:val="20"/>
          <w:szCs w:val="20"/>
        </w:rPr>
        <w:t xml:space="preserve">G. </w:t>
      </w:r>
      <w:proofErr w:type="spellStart"/>
      <w:r w:rsidRPr="00650AF3">
        <w:rPr>
          <w:rFonts w:cstheme="minorHAnsi"/>
          <w:sz w:val="20"/>
          <w:szCs w:val="20"/>
        </w:rPr>
        <w:t>Gringeri</w:t>
      </w:r>
      <w:proofErr w:type="spellEnd"/>
      <w:r w:rsidRPr="00650AF3">
        <w:rPr>
          <w:rFonts w:cstheme="minorHAnsi"/>
          <w:sz w:val="20"/>
          <w:szCs w:val="20"/>
        </w:rPr>
        <w:t xml:space="preserve">, L. Bonfiglio, I. Di Geronimo, G. Mangano e F. Antonioli (2004) </w:t>
      </w:r>
      <w:proofErr w:type="spellStart"/>
      <w:r w:rsidRPr="00650AF3">
        <w:rPr>
          <w:rFonts w:cstheme="minorHAnsi"/>
          <w:sz w:val="20"/>
          <w:szCs w:val="20"/>
        </w:rPr>
        <w:t>Uplifted</w:t>
      </w:r>
      <w:proofErr w:type="spellEnd"/>
      <w:r w:rsidRPr="00650AF3">
        <w:rPr>
          <w:rFonts w:cstheme="minorHAnsi"/>
          <w:sz w:val="20"/>
          <w:szCs w:val="20"/>
        </w:rPr>
        <w:t xml:space="preserve"> </w:t>
      </w:r>
      <w:proofErr w:type="spellStart"/>
      <w:r w:rsidRPr="00650AF3">
        <w:rPr>
          <w:rFonts w:cstheme="minorHAnsi"/>
          <w:sz w:val="20"/>
          <w:szCs w:val="20"/>
        </w:rPr>
        <w:t>Holocene</w:t>
      </w:r>
      <w:proofErr w:type="spellEnd"/>
      <w:r w:rsidRPr="00650AF3">
        <w:rPr>
          <w:rFonts w:cstheme="minorHAnsi"/>
          <w:sz w:val="20"/>
          <w:szCs w:val="20"/>
        </w:rPr>
        <w:t xml:space="preserve"> </w:t>
      </w:r>
      <w:proofErr w:type="spellStart"/>
      <w:r w:rsidRPr="00650AF3">
        <w:rPr>
          <w:rFonts w:cstheme="minorHAnsi"/>
          <w:sz w:val="20"/>
          <w:szCs w:val="20"/>
        </w:rPr>
        <w:t>littoral</w:t>
      </w:r>
      <w:proofErr w:type="spellEnd"/>
      <w:r w:rsidRPr="00650AF3">
        <w:rPr>
          <w:rFonts w:cstheme="minorHAnsi"/>
          <w:sz w:val="20"/>
          <w:szCs w:val="20"/>
        </w:rPr>
        <w:t xml:space="preserve"> </w:t>
      </w:r>
      <w:proofErr w:type="spellStart"/>
      <w:r w:rsidRPr="00650AF3">
        <w:rPr>
          <w:rFonts w:cstheme="minorHAnsi"/>
          <w:sz w:val="20"/>
          <w:szCs w:val="20"/>
        </w:rPr>
        <w:t>deposits</w:t>
      </w:r>
      <w:proofErr w:type="spellEnd"/>
      <w:r w:rsidRPr="00650AF3">
        <w:rPr>
          <w:rFonts w:cstheme="minorHAnsi"/>
          <w:sz w:val="20"/>
          <w:szCs w:val="20"/>
        </w:rPr>
        <w:t xml:space="preserve"> in the Milazzo </w:t>
      </w:r>
      <w:proofErr w:type="spellStart"/>
      <w:r w:rsidRPr="00650AF3">
        <w:rPr>
          <w:rFonts w:cstheme="minorHAnsi"/>
          <w:sz w:val="20"/>
          <w:szCs w:val="20"/>
        </w:rPr>
        <w:t>peninsula</w:t>
      </w:r>
      <w:proofErr w:type="spellEnd"/>
      <w:r w:rsidRPr="00650AF3">
        <w:rPr>
          <w:rFonts w:cstheme="minorHAnsi"/>
          <w:sz w:val="20"/>
          <w:szCs w:val="20"/>
        </w:rPr>
        <w:t>. Quaternaria Nova, VIII, 141-154.</w:t>
      </w:r>
    </w:p>
    <w:p w14:paraId="27985F57" w14:textId="77777777" w:rsidR="00F009A9" w:rsidRPr="00AA6090" w:rsidRDefault="00F009A9" w:rsidP="00F009A9">
      <w:pPr>
        <w:spacing w:after="120" w:line="240" w:lineRule="auto"/>
        <w:jc w:val="both"/>
        <w:rPr>
          <w:rFonts w:cstheme="minorHAnsi"/>
          <w:sz w:val="20"/>
          <w:szCs w:val="20"/>
        </w:rPr>
      </w:pPr>
      <w:r w:rsidRPr="0074550E">
        <w:rPr>
          <w:rFonts w:cstheme="minorHAnsi"/>
          <w:sz w:val="20"/>
          <w:szCs w:val="20"/>
        </w:rPr>
        <w:t xml:space="preserve">Scicchitano G, Spampinato C, Ferranti L., Antonioli F., Monaco C., Lubritto L., (2011). </w:t>
      </w:r>
      <w:proofErr w:type="spellStart"/>
      <w:r w:rsidRPr="0074550E">
        <w:rPr>
          <w:rFonts w:cstheme="minorHAnsi"/>
          <w:sz w:val="20"/>
          <w:szCs w:val="20"/>
        </w:rPr>
        <w:t>Uplifted</w:t>
      </w:r>
      <w:proofErr w:type="spellEnd"/>
      <w:r w:rsidRPr="0074550E">
        <w:rPr>
          <w:rFonts w:cstheme="minorHAnsi"/>
          <w:sz w:val="20"/>
          <w:szCs w:val="20"/>
        </w:rPr>
        <w:t xml:space="preserve"> </w:t>
      </w:r>
      <w:proofErr w:type="spellStart"/>
      <w:r w:rsidRPr="0074550E">
        <w:rPr>
          <w:rFonts w:cstheme="minorHAnsi"/>
          <w:sz w:val="20"/>
          <w:szCs w:val="20"/>
        </w:rPr>
        <w:t>Holocene</w:t>
      </w:r>
      <w:proofErr w:type="spellEnd"/>
      <w:r w:rsidRPr="0074550E">
        <w:rPr>
          <w:rFonts w:cstheme="minorHAnsi"/>
          <w:sz w:val="20"/>
          <w:szCs w:val="20"/>
        </w:rPr>
        <w:t xml:space="preserve"> </w:t>
      </w:r>
      <w:proofErr w:type="spellStart"/>
      <w:r w:rsidRPr="0074550E">
        <w:rPr>
          <w:rFonts w:cstheme="minorHAnsi"/>
          <w:sz w:val="20"/>
          <w:szCs w:val="20"/>
        </w:rPr>
        <w:t>shorelines</w:t>
      </w:r>
      <w:proofErr w:type="spellEnd"/>
      <w:r w:rsidRPr="0074550E">
        <w:rPr>
          <w:rFonts w:cstheme="minorHAnsi"/>
          <w:sz w:val="20"/>
          <w:szCs w:val="20"/>
        </w:rPr>
        <w:t xml:space="preserve"> </w:t>
      </w:r>
      <w:proofErr w:type="spellStart"/>
      <w:r w:rsidRPr="0074550E">
        <w:rPr>
          <w:rFonts w:cstheme="minorHAnsi"/>
          <w:sz w:val="20"/>
          <w:szCs w:val="20"/>
        </w:rPr>
        <w:t>at</w:t>
      </w:r>
      <w:proofErr w:type="spellEnd"/>
      <w:r w:rsidRPr="0074550E">
        <w:rPr>
          <w:rFonts w:cstheme="minorHAnsi"/>
          <w:sz w:val="20"/>
          <w:szCs w:val="20"/>
        </w:rPr>
        <w:t xml:space="preserve"> Capo Milazzo (NE </w:t>
      </w:r>
      <w:proofErr w:type="spellStart"/>
      <w:r w:rsidRPr="0074550E">
        <w:rPr>
          <w:rFonts w:cstheme="minorHAnsi"/>
          <w:sz w:val="20"/>
          <w:szCs w:val="20"/>
        </w:rPr>
        <w:t>Sicily</w:t>
      </w:r>
      <w:proofErr w:type="spellEnd"/>
      <w:r w:rsidRPr="0074550E">
        <w:rPr>
          <w:rFonts w:cstheme="minorHAnsi"/>
          <w:sz w:val="20"/>
          <w:szCs w:val="20"/>
        </w:rPr>
        <w:t xml:space="preserve">, </w:t>
      </w:r>
      <w:proofErr w:type="spellStart"/>
      <w:r w:rsidRPr="0074550E">
        <w:rPr>
          <w:rFonts w:cstheme="minorHAnsi"/>
          <w:sz w:val="20"/>
          <w:szCs w:val="20"/>
        </w:rPr>
        <w:t>Italy</w:t>
      </w:r>
      <w:proofErr w:type="spellEnd"/>
      <w:r w:rsidRPr="0074550E">
        <w:rPr>
          <w:rFonts w:cstheme="minorHAnsi"/>
          <w:sz w:val="20"/>
          <w:szCs w:val="20"/>
        </w:rPr>
        <w:t xml:space="preserve">): </w:t>
      </w:r>
      <w:proofErr w:type="spellStart"/>
      <w:r w:rsidRPr="0074550E">
        <w:rPr>
          <w:rFonts w:cstheme="minorHAnsi"/>
          <w:sz w:val="20"/>
          <w:szCs w:val="20"/>
        </w:rPr>
        <w:t>evidence</w:t>
      </w:r>
      <w:proofErr w:type="spellEnd"/>
      <w:r w:rsidRPr="0074550E">
        <w:rPr>
          <w:rFonts w:cstheme="minorHAnsi"/>
          <w:sz w:val="20"/>
          <w:szCs w:val="20"/>
        </w:rPr>
        <w:t xml:space="preserve"> of co-</w:t>
      </w:r>
      <w:proofErr w:type="spellStart"/>
      <w:r w:rsidRPr="0074550E">
        <w:rPr>
          <w:rFonts w:cstheme="minorHAnsi"/>
          <w:sz w:val="20"/>
          <w:szCs w:val="20"/>
        </w:rPr>
        <w:t>seismic</w:t>
      </w:r>
      <w:proofErr w:type="spellEnd"/>
      <w:r w:rsidRPr="0074550E">
        <w:rPr>
          <w:rFonts w:cstheme="minorHAnsi"/>
          <w:sz w:val="20"/>
          <w:szCs w:val="20"/>
        </w:rPr>
        <w:t xml:space="preserve"> and steady state </w:t>
      </w:r>
      <w:proofErr w:type="spellStart"/>
      <w:r w:rsidRPr="0074550E">
        <w:rPr>
          <w:rFonts w:cstheme="minorHAnsi"/>
          <w:sz w:val="20"/>
          <w:szCs w:val="20"/>
        </w:rPr>
        <w:t>deformation</w:t>
      </w:r>
      <w:proofErr w:type="spellEnd"/>
      <w:r w:rsidRPr="0074550E">
        <w:rPr>
          <w:rFonts w:cstheme="minorHAnsi"/>
          <w:sz w:val="20"/>
          <w:szCs w:val="20"/>
        </w:rPr>
        <w:t xml:space="preserve">, </w:t>
      </w:r>
      <w:proofErr w:type="spellStart"/>
      <w:r w:rsidRPr="0074550E">
        <w:rPr>
          <w:rFonts w:cstheme="minorHAnsi"/>
          <w:sz w:val="20"/>
          <w:szCs w:val="20"/>
        </w:rPr>
        <w:t>Quaternary</w:t>
      </w:r>
      <w:proofErr w:type="spellEnd"/>
      <w:r w:rsidRPr="0074550E">
        <w:rPr>
          <w:rFonts w:cstheme="minorHAnsi"/>
          <w:sz w:val="20"/>
          <w:szCs w:val="20"/>
        </w:rPr>
        <w:t xml:space="preserve"> International, 223, 201-213.</w:t>
      </w:r>
    </w:p>
    <w:p w14:paraId="1B8E6792" w14:textId="77777777" w:rsidR="00F009A9" w:rsidRPr="0035417C" w:rsidRDefault="00F009A9" w:rsidP="00F009A9">
      <w:pPr>
        <w:spacing w:after="120" w:line="240" w:lineRule="auto"/>
        <w:jc w:val="both"/>
        <w:rPr>
          <w:rFonts w:cstheme="minorHAnsi"/>
          <w:b/>
          <w:color w:val="FF0000"/>
          <w:sz w:val="20"/>
          <w:szCs w:val="20"/>
        </w:rPr>
      </w:pPr>
      <w:proofErr w:type="spellStart"/>
      <w:r w:rsidRPr="0035417C">
        <w:rPr>
          <w:rFonts w:cstheme="minorHAnsi"/>
          <w:b/>
          <w:color w:val="FF0000"/>
          <w:sz w:val="20"/>
          <w:szCs w:val="20"/>
        </w:rPr>
        <w:t>Elephas</w:t>
      </w:r>
      <w:proofErr w:type="spellEnd"/>
      <w:r w:rsidRPr="0035417C">
        <w:rPr>
          <w:rFonts w:cstheme="minorHAnsi"/>
          <w:b/>
          <w:color w:val="FF0000"/>
          <w:sz w:val="20"/>
          <w:szCs w:val="20"/>
        </w:rPr>
        <w:t xml:space="preserve"> (Castelluzzo </w:t>
      </w:r>
      <w:proofErr w:type="spellStart"/>
      <w:r w:rsidRPr="0035417C">
        <w:rPr>
          <w:rFonts w:cstheme="minorHAnsi"/>
          <w:b/>
          <w:color w:val="FF0000"/>
          <w:sz w:val="20"/>
          <w:szCs w:val="20"/>
        </w:rPr>
        <w:t>Plain</w:t>
      </w:r>
      <w:proofErr w:type="spellEnd"/>
      <w:r w:rsidRPr="0035417C">
        <w:rPr>
          <w:rFonts w:cstheme="minorHAnsi"/>
          <w:b/>
          <w:color w:val="FF0000"/>
          <w:sz w:val="20"/>
          <w:szCs w:val="20"/>
        </w:rPr>
        <w:t>)</w:t>
      </w:r>
    </w:p>
    <w:p w14:paraId="41281325"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MR Palombo, F Antonioli, C Di Patti, LP Valeria, ME </w:t>
      </w:r>
      <w:proofErr w:type="spellStart"/>
      <w:r w:rsidRPr="00AA6090">
        <w:rPr>
          <w:rFonts w:cstheme="minorHAnsi"/>
          <w:sz w:val="20"/>
          <w:szCs w:val="20"/>
        </w:rPr>
        <w:t>Scarborough</w:t>
      </w:r>
      <w:proofErr w:type="spellEnd"/>
      <w:r w:rsidRPr="00AA6090">
        <w:rPr>
          <w:rFonts w:cstheme="minorHAnsi"/>
          <w:sz w:val="20"/>
          <w:szCs w:val="20"/>
        </w:rPr>
        <w:t xml:space="preserve"> 2020. </w:t>
      </w:r>
      <w:hyperlink r:id="rId15" w:history="1">
        <w:proofErr w:type="spellStart"/>
        <w:r w:rsidRPr="00AA6090">
          <w:rPr>
            <w:rFonts w:cstheme="minorHAnsi"/>
            <w:sz w:val="20"/>
            <w:szCs w:val="20"/>
          </w:rPr>
          <w:t>Was</w:t>
        </w:r>
        <w:proofErr w:type="spellEnd"/>
        <w:r w:rsidRPr="00AA6090">
          <w:rPr>
            <w:rFonts w:cstheme="minorHAnsi"/>
            <w:sz w:val="20"/>
            <w:szCs w:val="20"/>
          </w:rPr>
          <w:t xml:space="preserve"> the </w:t>
        </w:r>
        <w:proofErr w:type="spellStart"/>
        <w:r w:rsidRPr="00AA6090">
          <w:rPr>
            <w:rFonts w:cstheme="minorHAnsi"/>
            <w:sz w:val="20"/>
            <w:szCs w:val="20"/>
          </w:rPr>
          <w:t>dwarfed</w:t>
        </w:r>
        <w:proofErr w:type="spellEnd"/>
        <w:r w:rsidRPr="00AA6090">
          <w:rPr>
            <w:rFonts w:cstheme="minorHAnsi"/>
            <w:sz w:val="20"/>
            <w:szCs w:val="20"/>
          </w:rPr>
          <w:t> </w:t>
        </w:r>
        <w:proofErr w:type="spellStart"/>
        <w:r w:rsidRPr="00AA6090">
          <w:rPr>
            <w:rFonts w:cstheme="minorHAnsi"/>
            <w:sz w:val="20"/>
            <w:szCs w:val="20"/>
          </w:rPr>
          <w:t>Palaeoloxodon</w:t>
        </w:r>
        <w:proofErr w:type="spellEnd"/>
        <w:r w:rsidRPr="00AA6090">
          <w:rPr>
            <w:rFonts w:cstheme="minorHAnsi"/>
            <w:sz w:val="20"/>
            <w:szCs w:val="20"/>
          </w:rPr>
          <w:t xml:space="preserve"> from Favignana Island the last </w:t>
        </w:r>
        <w:proofErr w:type="spellStart"/>
        <w:r w:rsidRPr="00AA6090">
          <w:rPr>
            <w:rFonts w:cstheme="minorHAnsi"/>
            <w:sz w:val="20"/>
            <w:szCs w:val="20"/>
          </w:rPr>
          <w:t>endemic</w:t>
        </w:r>
        <w:proofErr w:type="spellEnd"/>
        <w:r w:rsidRPr="00AA6090">
          <w:rPr>
            <w:rFonts w:cstheme="minorHAnsi"/>
            <w:sz w:val="20"/>
            <w:szCs w:val="20"/>
          </w:rPr>
          <w:t xml:space="preserve"> Pleistocene </w:t>
        </w:r>
        <w:proofErr w:type="spellStart"/>
        <w:r w:rsidRPr="00AA6090">
          <w:rPr>
            <w:rFonts w:cstheme="minorHAnsi"/>
            <w:sz w:val="20"/>
            <w:szCs w:val="20"/>
          </w:rPr>
          <w:t>elephant</w:t>
        </w:r>
        <w:proofErr w:type="spellEnd"/>
        <w:r w:rsidRPr="00AA6090">
          <w:rPr>
            <w:rFonts w:cstheme="minorHAnsi"/>
            <w:sz w:val="20"/>
            <w:szCs w:val="20"/>
          </w:rPr>
          <w:t xml:space="preserve"> from the western </w:t>
        </w:r>
        <w:proofErr w:type="spellStart"/>
        <w:r w:rsidRPr="00AA6090">
          <w:rPr>
            <w:rFonts w:cstheme="minorHAnsi"/>
            <w:sz w:val="20"/>
            <w:szCs w:val="20"/>
          </w:rPr>
          <w:t>Mediterranean</w:t>
        </w:r>
        <w:proofErr w:type="spellEnd"/>
        <w:r w:rsidRPr="00AA6090">
          <w:rPr>
            <w:rFonts w:cstheme="minorHAnsi"/>
            <w:sz w:val="20"/>
            <w:szCs w:val="20"/>
          </w:rPr>
          <w:t xml:space="preserve"> </w:t>
        </w:r>
        <w:proofErr w:type="spellStart"/>
        <w:r w:rsidRPr="00AA6090">
          <w:rPr>
            <w:rFonts w:cstheme="minorHAnsi"/>
            <w:sz w:val="20"/>
            <w:szCs w:val="20"/>
          </w:rPr>
          <w:t>islands</w:t>
        </w:r>
        <w:proofErr w:type="spellEnd"/>
        <w:r w:rsidRPr="00AA6090">
          <w:rPr>
            <w:rFonts w:cstheme="minorHAnsi"/>
            <w:sz w:val="20"/>
            <w:szCs w:val="20"/>
          </w:rPr>
          <w:t>?</w:t>
        </w:r>
      </w:hyperlink>
      <w:r w:rsidRPr="00AA6090">
        <w:rPr>
          <w:rFonts w:cstheme="minorHAnsi"/>
          <w:sz w:val="20"/>
          <w:szCs w:val="20"/>
        </w:rPr>
        <w:t xml:space="preserve"> </w:t>
      </w:r>
      <w:proofErr w:type="spellStart"/>
      <w:r w:rsidRPr="00AA6090">
        <w:rPr>
          <w:rFonts w:cstheme="minorHAnsi"/>
          <w:sz w:val="20"/>
          <w:szCs w:val="20"/>
        </w:rPr>
        <w:t>Historical</w:t>
      </w:r>
      <w:proofErr w:type="spellEnd"/>
      <w:r w:rsidRPr="00AA6090">
        <w:rPr>
          <w:rFonts w:cstheme="minorHAnsi"/>
          <w:sz w:val="20"/>
          <w:szCs w:val="20"/>
        </w:rPr>
        <w:t xml:space="preserve"> </w:t>
      </w:r>
      <w:proofErr w:type="spellStart"/>
      <w:r w:rsidRPr="00AA6090">
        <w:rPr>
          <w:rFonts w:cstheme="minorHAnsi"/>
          <w:sz w:val="20"/>
          <w:szCs w:val="20"/>
        </w:rPr>
        <w:t>Biology</w:t>
      </w:r>
      <w:proofErr w:type="spellEnd"/>
      <w:r w:rsidRPr="00AA6090">
        <w:rPr>
          <w:rFonts w:cstheme="minorHAnsi"/>
          <w:sz w:val="20"/>
          <w:szCs w:val="20"/>
        </w:rPr>
        <w:t>, 1-19</w:t>
      </w:r>
    </w:p>
    <w:p w14:paraId="39735ABE"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t xml:space="preserve">Sea </w:t>
      </w:r>
      <w:proofErr w:type="spellStart"/>
      <w:r w:rsidRPr="0035417C">
        <w:rPr>
          <w:rFonts w:cstheme="minorHAnsi"/>
          <w:b/>
          <w:color w:val="FF0000"/>
          <w:sz w:val="20"/>
          <w:szCs w:val="20"/>
        </w:rPr>
        <w:t>level</w:t>
      </w:r>
      <w:proofErr w:type="spellEnd"/>
      <w:r w:rsidRPr="0035417C">
        <w:rPr>
          <w:rFonts w:cstheme="minorHAnsi"/>
          <w:b/>
          <w:color w:val="FF0000"/>
          <w:sz w:val="20"/>
          <w:szCs w:val="20"/>
        </w:rPr>
        <w:t xml:space="preserve"> in the future and </w:t>
      </w:r>
      <w:proofErr w:type="spellStart"/>
      <w:r w:rsidRPr="0035417C">
        <w:rPr>
          <w:rFonts w:cstheme="minorHAnsi"/>
          <w:b/>
          <w:color w:val="FF0000"/>
          <w:sz w:val="20"/>
          <w:szCs w:val="20"/>
        </w:rPr>
        <w:t>potential</w:t>
      </w:r>
      <w:proofErr w:type="spellEnd"/>
      <w:r w:rsidRPr="0035417C">
        <w:rPr>
          <w:rFonts w:cstheme="minorHAnsi"/>
          <w:b/>
          <w:color w:val="FF0000"/>
          <w:sz w:val="20"/>
          <w:szCs w:val="20"/>
        </w:rPr>
        <w:t xml:space="preserve"> </w:t>
      </w:r>
      <w:proofErr w:type="spellStart"/>
      <w:r w:rsidRPr="0035417C">
        <w:rPr>
          <w:rFonts w:cstheme="minorHAnsi"/>
          <w:b/>
          <w:color w:val="FF0000"/>
          <w:sz w:val="20"/>
          <w:szCs w:val="20"/>
        </w:rPr>
        <w:t>submersion</w:t>
      </w:r>
      <w:proofErr w:type="spellEnd"/>
      <w:r w:rsidRPr="0035417C">
        <w:rPr>
          <w:rFonts w:cstheme="minorHAnsi"/>
          <w:b/>
          <w:color w:val="FF0000"/>
          <w:sz w:val="20"/>
          <w:szCs w:val="20"/>
        </w:rPr>
        <w:t xml:space="preserve"> risk </w:t>
      </w:r>
      <w:proofErr w:type="spellStart"/>
      <w:r w:rsidRPr="0035417C">
        <w:rPr>
          <w:rFonts w:cstheme="minorHAnsi"/>
          <w:b/>
          <w:color w:val="FF0000"/>
          <w:sz w:val="20"/>
          <w:szCs w:val="20"/>
        </w:rPr>
        <w:t>Italian</w:t>
      </w:r>
      <w:proofErr w:type="spellEnd"/>
      <w:r w:rsidRPr="0035417C">
        <w:rPr>
          <w:rFonts w:cstheme="minorHAnsi"/>
          <w:b/>
          <w:color w:val="FF0000"/>
          <w:sz w:val="20"/>
          <w:szCs w:val="20"/>
        </w:rPr>
        <w:t xml:space="preserve"> </w:t>
      </w:r>
      <w:proofErr w:type="spellStart"/>
      <w:r w:rsidRPr="0035417C">
        <w:rPr>
          <w:rFonts w:cstheme="minorHAnsi"/>
          <w:b/>
          <w:color w:val="FF0000"/>
          <w:sz w:val="20"/>
          <w:szCs w:val="20"/>
        </w:rPr>
        <w:t>coastal</w:t>
      </w:r>
      <w:proofErr w:type="spellEnd"/>
      <w:r w:rsidRPr="0035417C">
        <w:rPr>
          <w:rFonts w:cstheme="minorHAnsi"/>
          <w:b/>
          <w:color w:val="FF0000"/>
          <w:sz w:val="20"/>
          <w:szCs w:val="20"/>
        </w:rPr>
        <w:t xml:space="preserve"> Plains </w:t>
      </w:r>
      <w:proofErr w:type="spellStart"/>
      <w:r w:rsidRPr="0035417C">
        <w:rPr>
          <w:rFonts w:cstheme="minorHAnsi"/>
          <w:b/>
          <w:color w:val="FF0000"/>
          <w:sz w:val="20"/>
          <w:szCs w:val="20"/>
        </w:rPr>
        <w:t>at</w:t>
      </w:r>
      <w:proofErr w:type="spellEnd"/>
      <w:r w:rsidRPr="0035417C">
        <w:rPr>
          <w:rFonts w:cstheme="minorHAnsi"/>
          <w:b/>
          <w:color w:val="FF0000"/>
          <w:sz w:val="20"/>
          <w:szCs w:val="20"/>
        </w:rPr>
        <w:t xml:space="preserve"> 2100</w:t>
      </w:r>
    </w:p>
    <w:p w14:paraId="196CFEDF"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K </w:t>
      </w:r>
      <w:proofErr w:type="spellStart"/>
      <w:r w:rsidRPr="00AA6090">
        <w:rPr>
          <w:rFonts w:cstheme="minorHAnsi"/>
          <w:sz w:val="20"/>
          <w:szCs w:val="20"/>
        </w:rPr>
        <w:t>Lambeck</w:t>
      </w:r>
      <w:proofErr w:type="spellEnd"/>
      <w:r w:rsidRPr="00AA6090">
        <w:rPr>
          <w:rFonts w:cstheme="minorHAnsi"/>
          <w:sz w:val="20"/>
          <w:szCs w:val="20"/>
        </w:rPr>
        <w:t xml:space="preserve">, F. Antonioli, M. </w:t>
      </w:r>
      <w:proofErr w:type="spellStart"/>
      <w:r w:rsidRPr="00AA6090">
        <w:rPr>
          <w:rFonts w:cstheme="minorHAnsi"/>
          <w:sz w:val="20"/>
          <w:szCs w:val="20"/>
        </w:rPr>
        <w:t>Anzidei</w:t>
      </w:r>
      <w:proofErr w:type="spellEnd"/>
      <w:r w:rsidRPr="00AA6090">
        <w:rPr>
          <w:rFonts w:cstheme="minorHAnsi"/>
          <w:sz w:val="20"/>
          <w:szCs w:val="20"/>
        </w:rPr>
        <w:t xml:space="preserve">, L. Ferranti, G. Leoni, G. Scicchitano, 2011.Sea </w:t>
      </w:r>
      <w:proofErr w:type="spellStart"/>
      <w:r w:rsidRPr="00AA6090">
        <w:rPr>
          <w:rFonts w:cstheme="minorHAnsi"/>
          <w:sz w:val="20"/>
          <w:szCs w:val="20"/>
        </w:rPr>
        <w:t>level</w:t>
      </w:r>
      <w:proofErr w:type="spellEnd"/>
      <w:r w:rsidRPr="00AA6090">
        <w:rPr>
          <w:rFonts w:cstheme="minorHAnsi"/>
          <w:sz w:val="20"/>
          <w:szCs w:val="20"/>
        </w:rPr>
        <w:t xml:space="preserve"> </w:t>
      </w:r>
      <w:proofErr w:type="spellStart"/>
      <w:r w:rsidRPr="00AA6090">
        <w:rPr>
          <w:rFonts w:cstheme="minorHAnsi"/>
          <w:sz w:val="20"/>
          <w:szCs w:val="20"/>
        </w:rPr>
        <w:t>change</w:t>
      </w:r>
      <w:proofErr w:type="spellEnd"/>
      <w:r w:rsidRPr="00AA6090">
        <w:rPr>
          <w:rFonts w:cstheme="minorHAnsi"/>
          <w:sz w:val="20"/>
          <w:szCs w:val="20"/>
        </w:rPr>
        <w:t xml:space="preserve"> </w:t>
      </w:r>
      <w:proofErr w:type="spellStart"/>
      <w:r w:rsidRPr="00AA6090">
        <w:rPr>
          <w:rFonts w:cstheme="minorHAnsi"/>
          <w:sz w:val="20"/>
          <w:szCs w:val="20"/>
        </w:rPr>
        <w:t>along</w:t>
      </w:r>
      <w:proofErr w:type="spellEnd"/>
      <w:r w:rsidRPr="00AA6090">
        <w:rPr>
          <w:rFonts w:cstheme="minorHAnsi"/>
          <w:sz w:val="20"/>
          <w:szCs w:val="20"/>
        </w:rPr>
        <w:t xml:space="preserve"> the </w:t>
      </w:r>
      <w:proofErr w:type="spellStart"/>
      <w:r w:rsidRPr="00AA6090">
        <w:rPr>
          <w:rFonts w:cstheme="minorHAnsi"/>
          <w:sz w:val="20"/>
          <w:szCs w:val="20"/>
        </w:rPr>
        <w:t>Italian</w:t>
      </w:r>
      <w:proofErr w:type="spellEnd"/>
      <w:r w:rsidRPr="00AA6090">
        <w:rPr>
          <w:rFonts w:cstheme="minorHAnsi"/>
          <w:sz w:val="20"/>
          <w:szCs w:val="20"/>
        </w:rPr>
        <w:t xml:space="preserve"> </w:t>
      </w:r>
      <w:proofErr w:type="spellStart"/>
      <w:r w:rsidRPr="00AA6090">
        <w:rPr>
          <w:rFonts w:cstheme="minorHAnsi"/>
          <w:sz w:val="20"/>
          <w:szCs w:val="20"/>
        </w:rPr>
        <w:t>coast</w:t>
      </w:r>
      <w:proofErr w:type="spellEnd"/>
      <w:r w:rsidRPr="00AA6090">
        <w:rPr>
          <w:rFonts w:cstheme="minorHAnsi"/>
          <w:sz w:val="20"/>
          <w:szCs w:val="20"/>
        </w:rPr>
        <w:t xml:space="preserve"> </w:t>
      </w:r>
      <w:proofErr w:type="spellStart"/>
      <w:r w:rsidRPr="00AA6090">
        <w:rPr>
          <w:rFonts w:cstheme="minorHAnsi"/>
          <w:sz w:val="20"/>
          <w:szCs w:val="20"/>
        </w:rPr>
        <w:t>during</w:t>
      </w:r>
      <w:proofErr w:type="spellEnd"/>
      <w:r w:rsidRPr="00AA6090">
        <w:rPr>
          <w:rFonts w:cstheme="minorHAnsi"/>
          <w:sz w:val="20"/>
          <w:szCs w:val="20"/>
        </w:rPr>
        <w:t xml:space="preserve"> the </w:t>
      </w:r>
      <w:proofErr w:type="spellStart"/>
      <w:r w:rsidRPr="00AA6090">
        <w:rPr>
          <w:rFonts w:cstheme="minorHAnsi"/>
          <w:sz w:val="20"/>
          <w:szCs w:val="20"/>
        </w:rPr>
        <w:t>Holocene</w:t>
      </w:r>
      <w:proofErr w:type="spellEnd"/>
      <w:r w:rsidRPr="00AA6090">
        <w:rPr>
          <w:rFonts w:cstheme="minorHAnsi"/>
          <w:sz w:val="20"/>
          <w:szCs w:val="20"/>
        </w:rPr>
        <w:t xml:space="preserve"> and </w:t>
      </w:r>
      <w:proofErr w:type="spellStart"/>
      <w:r w:rsidRPr="00AA6090">
        <w:rPr>
          <w:rFonts w:cstheme="minorHAnsi"/>
          <w:sz w:val="20"/>
          <w:szCs w:val="20"/>
        </w:rPr>
        <w:t>projections</w:t>
      </w:r>
      <w:proofErr w:type="spellEnd"/>
      <w:r w:rsidRPr="00AA6090">
        <w:rPr>
          <w:rFonts w:cstheme="minorHAnsi"/>
          <w:sz w:val="20"/>
          <w:szCs w:val="20"/>
        </w:rPr>
        <w:t xml:space="preserve"> for the future. </w:t>
      </w:r>
      <w:proofErr w:type="spellStart"/>
      <w:r w:rsidRPr="00AA6090">
        <w:rPr>
          <w:rFonts w:cstheme="minorHAnsi"/>
          <w:sz w:val="20"/>
          <w:szCs w:val="20"/>
        </w:rPr>
        <w:t>Quaternary</w:t>
      </w:r>
      <w:proofErr w:type="spellEnd"/>
      <w:r w:rsidRPr="00AA6090">
        <w:rPr>
          <w:rFonts w:cstheme="minorHAnsi"/>
          <w:sz w:val="20"/>
          <w:szCs w:val="20"/>
        </w:rPr>
        <w:t xml:space="preserve"> International 232 (1-2), 250-257.</w:t>
      </w:r>
    </w:p>
    <w:p w14:paraId="057A6E4F"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F. Antonioli, G De Falco, V Lo Presti, L Moretti, G Scardino, M </w:t>
      </w:r>
      <w:proofErr w:type="spellStart"/>
      <w:r w:rsidRPr="00AA6090">
        <w:rPr>
          <w:rFonts w:cstheme="minorHAnsi"/>
          <w:sz w:val="20"/>
          <w:szCs w:val="20"/>
        </w:rPr>
        <w:t>Anzidei</w:t>
      </w:r>
      <w:proofErr w:type="spellEnd"/>
      <w:r w:rsidRPr="00AA6090">
        <w:rPr>
          <w:rFonts w:cstheme="minorHAnsi"/>
          <w:sz w:val="20"/>
          <w:szCs w:val="20"/>
        </w:rPr>
        <w:t xml:space="preserve">, .... 2020 </w:t>
      </w:r>
      <w:hyperlink r:id="rId16" w:history="1">
        <w:r w:rsidRPr="00AA6090">
          <w:rPr>
            <w:rFonts w:cstheme="minorHAnsi"/>
            <w:sz w:val="20"/>
            <w:szCs w:val="20"/>
          </w:rPr>
          <w:t xml:space="preserve">Relative Sea-Level Rise and </w:t>
        </w:r>
        <w:proofErr w:type="spellStart"/>
        <w:r w:rsidRPr="00AA6090">
          <w:rPr>
            <w:rFonts w:cstheme="minorHAnsi"/>
            <w:sz w:val="20"/>
            <w:szCs w:val="20"/>
          </w:rPr>
          <w:t>Potential</w:t>
        </w:r>
        <w:proofErr w:type="spellEnd"/>
        <w:r w:rsidRPr="00AA6090">
          <w:rPr>
            <w:rFonts w:cstheme="minorHAnsi"/>
            <w:sz w:val="20"/>
            <w:szCs w:val="20"/>
          </w:rPr>
          <w:t xml:space="preserve"> </w:t>
        </w:r>
        <w:proofErr w:type="spellStart"/>
        <w:r w:rsidRPr="00AA6090">
          <w:rPr>
            <w:rFonts w:cstheme="minorHAnsi"/>
            <w:sz w:val="20"/>
            <w:szCs w:val="20"/>
          </w:rPr>
          <w:t>Submersion</w:t>
        </w:r>
        <w:proofErr w:type="spellEnd"/>
        <w:r w:rsidRPr="00AA6090">
          <w:rPr>
            <w:rFonts w:cstheme="minorHAnsi"/>
            <w:sz w:val="20"/>
            <w:szCs w:val="20"/>
          </w:rPr>
          <w:t xml:space="preserve"> Risk for 2100 on 16 </w:t>
        </w:r>
        <w:proofErr w:type="spellStart"/>
        <w:r w:rsidRPr="00AA6090">
          <w:rPr>
            <w:rFonts w:cstheme="minorHAnsi"/>
            <w:sz w:val="20"/>
            <w:szCs w:val="20"/>
          </w:rPr>
          <w:t>Coastal</w:t>
        </w:r>
        <w:proofErr w:type="spellEnd"/>
        <w:r w:rsidRPr="00AA6090">
          <w:rPr>
            <w:rFonts w:cstheme="minorHAnsi"/>
            <w:sz w:val="20"/>
            <w:szCs w:val="20"/>
          </w:rPr>
          <w:t xml:space="preserve"> Plains of the </w:t>
        </w:r>
        <w:proofErr w:type="spellStart"/>
        <w:r w:rsidRPr="00AA6090">
          <w:rPr>
            <w:rFonts w:cstheme="minorHAnsi"/>
            <w:sz w:val="20"/>
            <w:szCs w:val="20"/>
          </w:rPr>
          <w:t>Mediterranean</w:t>
        </w:r>
        <w:proofErr w:type="spellEnd"/>
        <w:r w:rsidRPr="00AA6090">
          <w:rPr>
            <w:rFonts w:cstheme="minorHAnsi"/>
            <w:sz w:val="20"/>
            <w:szCs w:val="20"/>
          </w:rPr>
          <w:t xml:space="preserve"> Sea</w:t>
        </w:r>
      </w:hyperlink>
      <w:r w:rsidRPr="00AA6090">
        <w:rPr>
          <w:rFonts w:cstheme="minorHAnsi"/>
          <w:sz w:val="20"/>
          <w:szCs w:val="20"/>
        </w:rPr>
        <w:t xml:space="preserve"> Water 12 (8), 2173</w:t>
      </w:r>
    </w:p>
    <w:p w14:paraId="44E67024"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Marsico A., Lisco S., Lo Presti V., Antonioli F., Amorosi A., </w:t>
      </w:r>
      <w:proofErr w:type="spellStart"/>
      <w:r w:rsidRPr="00AA6090">
        <w:rPr>
          <w:rFonts w:cstheme="minorHAnsi"/>
          <w:sz w:val="20"/>
          <w:szCs w:val="20"/>
        </w:rPr>
        <w:t>Anzidei</w:t>
      </w:r>
      <w:proofErr w:type="spellEnd"/>
      <w:r w:rsidRPr="00AA6090">
        <w:rPr>
          <w:rFonts w:cstheme="minorHAnsi"/>
          <w:sz w:val="20"/>
          <w:szCs w:val="20"/>
        </w:rPr>
        <w:t xml:space="preserve"> M., Deiana G., De Falco G., Fontana A., Fontolan </w:t>
      </w:r>
      <w:proofErr w:type="spellStart"/>
      <w:proofErr w:type="gramStart"/>
      <w:r w:rsidRPr="00AA6090">
        <w:rPr>
          <w:rFonts w:cstheme="minorHAnsi"/>
          <w:sz w:val="20"/>
          <w:szCs w:val="20"/>
        </w:rPr>
        <w:t>G.,Moretti</w:t>
      </w:r>
      <w:proofErr w:type="spellEnd"/>
      <w:proofErr w:type="gramEnd"/>
      <w:r w:rsidRPr="00AA6090">
        <w:rPr>
          <w:rFonts w:cstheme="minorHAnsi"/>
          <w:sz w:val="20"/>
          <w:szCs w:val="20"/>
        </w:rPr>
        <w:t xml:space="preserve"> M.,</w:t>
      </w:r>
      <w:proofErr w:type="spellStart"/>
      <w:r w:rsidRPr="00AA6090">
        <w:rPr>
          <w:rFonts w:cstheme="minorHAnsi"/>
          <w:sz w:val="20"/>
          <w:szCs w:val="20"/>
        </w:rPr>
        <w:t>Orrú</w:t>
      </w:r>
      <w:proofErr w:type="spellEnd"/>
      <w:r w:rsidRPr="00AA6090">
        <w:rPr>
          <w:rFonts w:cstheme="minorHAnsi"/>
          <w:sz w:val="20"/>
          <w:szCs w:val="20"/>
        </w:rPr>
        <w:t xml:space="preserve"> P.E., Serpelloni E., Sannino G.M., Vecchio A., </w:t>
      </w:r>
      <w:proofErr w:type="spellStart"/>
      <w:r w:rsidRPr="00AA6090">
        <w:rPr>
          <w:rFonts w:cstheme="minorHAnsi"/>
          <w:sz w:val="20"/>
          <w:szCs w:val="20"/>
        </w:rPr>
        <w:t>Mastronuzzi</w:t>
      </w:r>
      <w:proofErr w:type="spellEnd"/>
      <w:r w:rsidRPr="00AA6090">
        <w:rPr>
          <w:rFonts w:cstheme="minorHAnsi"/>
          <w:sz w:val="20"/>
          <w:szCs w:val="20"/>
        </w:rPr>
        <w:t xml:space="preserve"> G., 2017. </w:t>
      </w:r>
      <w:proofErr w:type="spellStart"/>
      <w:r w:rsidRPr="00AA6090">
        <w:rPr>
          <w:rFonts w:cstheme="minorHAnsi"/>
          <w:sz w:val="20"/>
          <w:szCs w:val="20"/>
        </w:rPr>
        <w:t>Flooding</w:t>
      </w:r>
      <w:proofErr w:type="spellEnd"/>
      <w:r w:rsidRPr="00AA6090">
        <w:rPr>
          <w:rFonts w:cstheme="minorHAnsi"/>
          <w:sz w:val="20"/>
          <w:szCs w:val="20"/>
        </w:rPr>
        <w:t xml:space="preserve"> scenario for </w:t>
      </w:r>
      <w:proofErr w:type="spellStart"/>
      <w:r w:rsidRPr="00AA6090">
        <w:rPr>
          <w:rFonts w:cstheme="minorHAnsi"/>
          <w:sz w:val="20"/>
          <w:szCs w:val="20"/>
        </w:rPr>
        <w:t>four</w:t>
      </w:r>
      <w:proofErr w:type="spellEnd"/>
      <w:r w:rsidRPr="00AA6090">
        <w:rPr>
          <w:rFonts w:cstheme="minorHAnsi"/>
          <w:sz w:val="20"/>
          <w:szCs w:val="20"/>
        </w:rPr>
        <w:t xml:space="preserve"> </w:t>
      </w:r>
      <w:proofErr w:type="spellStart"/>
      <w:r w:rsidRPr="00AA6090">
        <w:rPr>
          <w:rFonts w:cstheme="minorHAnsi"/>
          <w:sz w:val="20"/>
          <w:szCs w:val="20"/>
        </w:rPr>
        <w:t>Italian</w:t>
      </w:r>
      <w:proofErr w:type="spellEnd"/>
      <w:r w:rsidRPr="00AA6090">
        <w:rPr>
          <w:rFonts w:cstheme="minorHAnsi"/>
          <w:sz w:val="20"/>
          <w:szCs w:val="20"/>
        </w:rPr>
        <w:t xml:space="preserve"> </w:t>
      </w:r>
      <w:proofErr w:type="spellStart"/>
      <w:r w:rsidRPr="00AA6090">
        <w:rPr>
          <w:rFonts w:cstheme="minorHAnsi"/>
          <w:sz w:val="20"/>
          <w:szCs w:val="20"/>
        </w:rPr>
        <w:t>coastal</w:t>
      </w:r>
      <w:proofErr w:type="spellEnd"/>
      <w:r w:rsidRPr="00AA6090">
        <w:rPr>
          <w:rFonts w:cstheme="minorHAnsi"/>
          <w:sz w:val="20"/>
          <w:szCs w:val="20"/>
        </w:rPr>
        <w:t xml:space="preserve"> </w:t>
      </w:r>
      <w:proofErr w:type="spellStart"/>
      <w:r w:rsidRPr="00AA6090">
        <w:rPr>
          <w:rFonts w:cstheme="minorHAnsi"/>
          <w:sz w:val="20"/>
          <w:szCs w:val="20"/>
        </w:rPr>
        <w:t>plains</w:t>
      </w:r>
      <w:proofErr w:type="spellEnd"/>
      <w:r w:rsidRPr="00AA6090">
        <w:rPr>
          <w:rFonts w:cstheme="minorHAnsi"/>
          <w:sz w:val="20"/>
          <w:szCs w:val="20"/>
        </w:rPr>
        <w:t xml:space="preserve"> </w:t>
      </w:r>
      <w:proofErr w:type="spellStart"/>
      <w:r w:rsidRPr="00AA6090">
        <w:rPr>
          <w:rFonts w:cstheme="minorHAnsi"/>
          <w:sz w:val="20"/>
          <w:szCs w:val="20"/>
        </w:rPr>
        <w:t>using</w:t>
      </w:r>
      <w:proofErr w:type="spellEnd"/>
      <w:r w:rsidRPr="00AA6090">
        <w:rPr>
          <w:rFonts w:cstheme="minorHAnsi"/>
          <w:sz w:val="20"/>
          <w:szCs w:val="20"/>
        </w:rPr>
        <w:t xml:space="preserve"> </w:t>
      </w:r>
      <w:proofErr w:type="spellStart"/>
      <w:r w:rsidRPr="00AA6090">
        <w:rPr>
          <w:rFonts w:cstheme="minorHAnsi"/>
          <w:sz w:val="20"/>
          <w:szCs w:val="20"/>
        </w:rPr>
        <w:t>three</w:t>
      </w:r>
      <w:proofErr w:type="spellEnd"/>
      <w:r w:rsidRPr="00AA6090">
        <w:rPr>
          <w:rFonts w:cstheme="minorHAnsi"/>
          <w:sz w:val="20"/>
          <w:szCs w:val="20"/>
        </w:rPr>
        <w:t xml:space="preserve"> relative </w:t>
      </w:r>
      <w:proofErr w:type="spellStart"/>
      <w:r w:rsidRPr="00AA6090">
        <w:rPr>
          <w:rFonts w:cstheme="minorHAnsi"/>
          <w:sz w:val="20"/>
          <w:szCs w:val="20"/>
        </w:rPr>
        <w:t>sea</w:t>
      </w:r>
      <w:proofErr w:type="spellEnd"/>
      <w:r w:rsidRPr="00AA6090">
        <w:rPr>
          <w:rFonts w:cstheme="minorHAnsi"/>
          <w:sz w:val="20"/>
          <w:szCs w:val="20"/>
        </w:rPr>
        <w:t xml:space="preserve"> </w:t>
      </w:r>
      <w:proofErr w:type="spellStart"/>
      <w:r w:rsidRPr="00AA6090">
        <w:rPr>
          <w:rFonts w:cstheme="minorHAnsi"/>
          <w:sz w:val="20"/>
          <w:szCs w:val="20"/>
        </w:rPr>
        <w:t>level</w:t>
      </w:r>
      <w:proofErr w:type="spellEnd"/>
      <w:r w:rsidRPr="00AA6090">
        <w:rPr>
          <w:rFonts w:cstheme="minorHAnsi"/>
          <w:sz w:val="20"/>
          <w:szCs w:val="20"/>
        </w:rPr>
        <w:t xml:space="preserve"> rise models Journal of Maps 13 (2), 961-967.</w:t>
      </w:r>
    </w:p>
    <w:p w14:paraId="5768EBB2"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D </w:t>
      </w:r>
      <w:proofErr w:type="spellStart"/>
      <w:r w:rsidRPr="00AA6090">
        <w:rPr>
          <w:rFonts w:cstheme="minorHAnsi"/>
          <w:sz w:val="20"/>
          <w:szCs w:val="20"/>
        </w:rPr>
        <w:t>Zanchettin</w:t>
      </w:r>
      <w:proofErr w:type="spellEnd"/>
      <w:r w:rsidRPr="00AA6090">
        <w:rPr>
          <w:rFonts w:cstheme="minorHAnsi"/>
          <w:sz w:val="20"/>
          <w:szCs w:val="20"/>
        </w:rPr>
        <w:t xml:space="preserve">, S Bruni, F </w:t>
      </w:r>
      <w:proofErr w:type="spellStart"/>
      <w:r w:rsidRPr="00AA6090">
        <w:rPr>
          <w:rFonts w:cstheme="minorHAnsi"/>
          <w:sz w:val="20"/>
          <w:szCs w:val="20"/>
        </w:rPr>
        <w:t>Raicich</w:t>
      </w:r>
      <w:proofErr w:type="spellEnd"/>
      <w:r w:rsidRPr="00AA6090">
        <w:rPr>
          <w:rFonts w:cstheme="minorHAnsi"/>
          <w:sz w:val="20"/>
          <w:szCs w:val="20"/>
        </w:rPr>
        <w:t xml:space="preserve">, P Lionello, F </w:t>
      </w:r>
      <w:proofErr w:type="spellStart"/>
      <w:r w:rsidRPr="00AA6090">
        <w:rPr>
          <w:rFonts w:cstheme="minorHAnsi"/>
          <w:sz w:val="20"/>
          <w:szCs w:val="20"/>
        </w:rPr>
        <w:t>Adloff</w:t>
      </w:r>
      <w:proofErr w:type="spellEnd"/>
      <w:r w:rsidRPr="00AA6090">
        <w:rPr>
          <w:rFonts w:cstheme="minorHAnsi"/>
          <w:sz w:val="20"/>
          <w:szCs w:val="20"/>
        </w:rPr>
        <w:t xml:space="preserve">, A </w:t>
      </w:r>
      <w:proofErr w:type="spellStart"/>
      <w:r w:rsidRPr="00AA6090">
        <w:rPr>
          <w:rFonts w:cstheme="minorHAnsi"/>
          <w:sz w:val="20"/>
          <w:szCs w:val="20"/>
        </w:rPr>
        <w:t>Androsov</w:t>
      </w:r>
      <w:proofErr w:type="spellEnd"/>
      <w:r w:rsidRPr="00AA6090">
        <w:rPr>
          <w:rFonts w:cstheme="minorHAnsi"/>
          <w:sz w:val="20"/>
          <w:szCs w:val="20"/>
        </w:rPr>
        <w:t xml:space="preserve">, F. Antonioli. 2021. </w:t>
      </w:r>
      <w:hyperlink r:id="rId17" w:history="1">
        <w:r w:rsidRPr="00AA6090">
          <w:rPr>
            <w:rFonts w:cstheme="minorHAnsi"/>
            <w:sz w:val="20"/>
            <w:szCs w:val="20"/>
          </w:rPr>
          <w:t>Sea-</w:t>
        </w:r>
        <w:proofErr w:type="spellStart"/>
        <w:r w:rsidRPr="00AA6090">
          <w:rPr>
            <w:rFonts w:cstheme="minorHAnsi"/>
            <w:sz w:val="20"/>
            <w:szCs w:val="20"/>
          </w:rPr>
          <w:t>level</w:t>
        </w:r>
        <w:proofErr w:type="spellEnd"/>
        <w:r w:rsidRPr="00AA6090">
          <w:rPr>
            <w:rFonts w:cstheme="minorHAnsi"/>
            <w:sz w:val="20"/>
            <w:szCs w:val="20"/>
          </w:rPr>
          <w:t xml:space="preserve"> rise in </w:t>
        </w:r>
        <w:proofErr w:type="spellStart"/>
        <w:r w:rsidRPr="00AA6090">
          <w:rPr>
            <w:rFonts w:cstheme="minorHAnsi"/>
            <w:sz w:val="20"/>
            <w:szCs w:val="20"/>
          </w:rPr>
          <w:t>venice</w:t>
        </w:r>
        <w:proofErr w:type="spellEnd"/>
        <w:r w:rsidRPr="00AA6090">
          <w:rPr>
            <w:rFonts w:cstheme="minorHAnsi"/>
            <w:sz w:val="20"/>
            <w:szCs w:val="20"/>
          </w:rPr>
          <w:t xml:space="preserve">: </w:t>
        </w:r>
        <w:proofErr w:type="spellStart"/>
        <w:r w:rsidRPr="00AA6090">
          <w:rPr>
            <w:rFonts w:cstheme="minorHAnsi"/>
            <w:sz w:val="20"/>
            <w:szCs w:val="20"/>
          </w:rPr>
          <w:t>historic</w:t>
        </w:r>
        <w:proofErr w:type="spellEnd"/>
        <w:r w:rsidRPr="00AA6090">
          <w:rPr>
            <w:rFonts w:cstheme="minorHAnsi"/>
            <w:sz w:val="20"/>
            <w:szCs w:val="20"/>
          </w:rPr>
          <w:t xml:space="preserve"> and future trends</w:t>
        </w:r>
      </w:hyperlink>
      <w:r w:rsidRPr="00AA6090">
        <w:rPr>
          <w:rFonts w:cstheme="minorHAnsi"/>
          <w:sz w:val="20"/>
          <w:szCs w:val="20"/>
        </w:rPr>
        <w:t xml:space="preserve"> Natural Hazards and Earth System Sciences </w:t>
      </w:r>
      <w:proofErr w:type="spellStart"/>
      <w:r w:rsidRPr="00AA6090">
        <w:rPr>
          <w:rFonts w:cstheme="minorHAnsi"/>
          <w:sz w:val="20"/>
          <w:szCs w:val="20"/>
        </w:rPr>
        <w:t>Discussions</w:t>
      </w:r>
      <w:proofErr w:type="spellEnd"/>
      <w:r w:rsidRPr="00AA6090">
        <w:rPr>
          <w:rFonts w:cstheme="minorHAnsi"/>
          <w:sz w:val="20"/>
          <w:szCs w:val="20"/>
        </w:rPr>
        <w:t>, 1-56</w:t>
      </w:r>
    </w:p>
    <w:p w14:paraId="6F26E49A"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t xml:space="preserve">Marettimo: La Cattedrale and Tuono </w:t>
      </w:r>
      <w:proofErr w:type="spellStart"/>
      <w:r w:rsidRPr="0035417C">
        <w:rPr>
          <w:rFonts w:cstheme="minorHAnsi"/>
          <w:b/>
          <w:color w:val="FF0000"/>
          <w:sz w:val="20"/>
          <w:szCs w:val="20"/>
        </w:rPr>
        <w:t>caves</w:t>
      </w:r>
      <w:proofErr w:type="spellEnd"/>
    </w:p>
    <w:p w14:paraId="421CD916" w14:textId="77777777" w:rsidR="00F009A9" w:rsidRDefault="00F009A9" w:rsidP="00F009A9">
      <w:pPr>
        <w:spacing w:after="120" w:line="240" w:lineRule="auto"/>
        <w:jc w:val="both"/>
        <w:rPr>
          <w:rFonts w:cstheme="minorHAnsi"/>
          <w:sz w:val="20"/>
          <w:szCs w:val="20"/>
        </w:rPr>
      </w:pPr>
      <w:r w:rsidRPr="005C1A3A">
        <w:rPr>
          <w:rFonts w:cstheme="minorHAnsi"/>
          <w:sz w:val="20"/>
          <w:szCs w:val="20"/>
        </w:rPr>
        <w:t xml:space="preserve">Lo Presti V., Antonioli F., Agnesi V., Biolchi S., Calcagnile L., Di Patti C., Donati S., Furlani S., Merizzi J., Palombo M.R., Pepe F., Quarta G., Renda P., Sulli A., Tusa S., </w:t>
      </w:r>
      <w:r>
        <w:rPr>
          <w:rFonts w:cstheme="minorHAnsi"/>
          <w:sz w:val="20"/>
          <w:szCs w:val="20"/>
        </w:rPr>
        <w:t xml:space="preserve">2019. </w:t>
      </w:r>
      <w:proofErr w:type="spellStart"/>
      <w:r w:rsidRPr="005C1A3A">
        <w:rPr>
          <w:rFonts w:cstheme="minorHAnsi"/>
          <w:sz w:val="20"/>
          <w:szCs w:val="20"/>
        </w:rPr>
        <w:t>Palaeogeographical</w:t>
      </w:r>
      <w:proofErr w:type="spellEnd"/>
      <w:r w:rsidRPr="005C1A3A">
        <w:rPr>
          <w:rFonts w:cstheme="minorHAnsi"/>
          <w:sz w:val="20"/>
          <w:szCs w:val="20"/>
        </w:rPr>
        <w:t xml:space="preserve"> </w:t>
      </w:r>
      <w:proofErr w:type="spellStart"/>
      <w:r w:rsidRPr="005C1A3A">
        <w:rPr>
          <w:rFonts w:cstheme="minorHAnsi"/>
          <w:sz w:val="20"/>
          <w:szCs w:val="20"/>
        </w:rPr>
        <w:t>evolution</w:t>
      </w:r>
      <w:proofErr w:type="spellEnd"/>
      <w:r w:rsidRPr="005C1A3A">
        <w:rPr>
          <w:rFonts w:cstheme="minorHAnsi"/>
          <w:sz w:val="20"/>
          <w:szCs w:val="20"/>
        </w:rPr>
        <w:t xml:space="preserve"> of the Egadi </w:t>
      </w:r>
      <w:proofErr w:type="spellStart"/>
      <w:r w:rsidRPr="005C1A3A">
        <w:rPr>
          <w:rFonts w:cstheme="minorHAnsi"/>
          <w:sz w:val="20"/>
          <w:szCs w:val="20"/>
        </w:rPr>
        <w:t>Islands</w:t>
      </w:r>
      <w:proofErr w:type="spellEnd"/>
      <w:r w:rsidRPr="005C1A3A">
        <w:rPr>
          <w:rFonts w:cstheme="minorHAnsi"/>
          <w:sz w:val="20"/>
          <w:szCs w:val="20"/>
        </w:rPr>
        <w:t xml:space="preserve"> (western </w:t>
      </w:r>
      <w:proofErr w:type="spellStart"/>
      <w:r w:rsidRPr="005C1A3A">
        <w:rPr>
          <w:rFonts w:cstheme="minorHAnsi"/>
          <w:sz w:val="20"/>
          <w:szCs w:val="20"/>
        </w:rPr>
        <w:t>Sicily</w:t>
      </w:r>
      <w:proofErr w:type="spellEnd"/>
      <w:r w:rsidRPr="005C1A3A">
        <w:rPr>
          <w:rFonts w:cstheme="minorHAnsi"/>
          <w:sz w:val="20"/>
          <w:szCs w:val="20"/>
        </w:rPr>
        <w:t xml:space="preserve">, </w:t>
      </w:r>
      <w:proofErr w:type="spellStart"/>
      <w:r w:rsidRPr="005C1A3A">
        <w:rPr>
          <w:rFonts w:cstheme="minorHAnsi"/>
          <w:sz w:val="20"/>
          <w:szCs w:val="20"/>
        </w:rPr>
        <w:t>Italy</w:t>
      </w:r>
      <w:proofErr w:type="spellEnd"/>
      <w:r w:rsidRPr="005C1A3A">
        <w:rPr>
          <w:rFonts w:cstheme="minorHAnsi"/>
          <w:sz w:val="20"/>
          <w:szCs w:val="20"/>
        </w:rPr>
        <w:t xml:space="preserve">): </w:t>
      </w:r>
      <w:proofErr w:type="spellStart"/>
      <w:r w:rsidRPr="005C1A3A">
        <w:rPr>
          <w:rFonts w:cstheme="minorHAnsi"/>
          <w:sz w:val="20"/>
          <w:szCs w:val="20"/>
        </w:rPr>
        <w:t>implications</w:t>
      </w:r>
      <w:proofErr w:type="spellEnd"/>
      <w:r w:rsidRPr="005C1A3A">
        <w:rPr>
          <w:rFonts w:cstheme="minorHAnsi"/>
          <w:sz w:val="20"/>
          <w:szCs w:val="20"/>
        </w:rPr>
        <w:t xml:space="preserve"> for the </w:t>
      </w:r>
      <w:proofErr w:type="spellStart"/>
      <w:r w:rsidRPr="005C1A3A">
        <w:rPr>
          <w:rFonts w:cstheme="minorHAnsi"/>
          <w:sz w:val="20"/>
          <w:szCs w:val="20"/>
        </w:rPr>
        <w:t>oversea</w:t>
      </w:r>
      <w:proofErr w:type="spellEnd"/>
      <w:r w:rsidRPr="005C1A3A">
        <w:rPr>
          <w:rFonts w:cstheme="minorHAnsi"/>
          <w:sz w:val="20"/>
          <w:szCs w:val="20"/>
        </w:rPr>
        <w:t xml:space="preserve"> </w:t>
      </w:r>
      <w:proofErr w:type="spellStart"/>
      <w:r w:rsidRPr="005C1A3A">
        <w:rPr>
          <w:rFonts w:cstheme="minorHAnsi"/>
          <w:sz w:val="20"/>
          <w:szCs w:val="20"/>
        </w:rPr>
        <w:t>dispersal</w:t>
      </w:r>
      <w:proofErr w:type="spellEnd"/>
      <w:r w:rsidRPr="005C1A3A">
        <w:rPr>
          <w:rFonts w:cstheme="minorHAnsi"/>
          <w:sz w:val="20"/>
          <w:szCs w:val="20"/>
        </w:rPr>
        <w:t xml:space="preserve"> of Homo sapiens and </w:t>
      </w:r>
      <w:proofErr w:type="spellStart"/>
      <w:r w:rsidRPr="005C1A3A">
        <w:rPr>
          <w:rFonts w:cstheme="minorHAnsi"/>
          <w:sz w:val="20"/>
          <w:szCs w:val="20"/>
        </w:rPr>
        <w:t>other</w:t>
      </w:r>
      <w:proofErr w:type="spellEnd"/>
      <w:r w:rsidRPr="005C1A3A">
        <w:rPr>
          <w:rFonts w:cstheme="minorHAnsi"/>
          <w:sz w:val="20"/>
          <w:szCs w:val="20"/>
        </w:rPr>
        <w:t xml:space="preserve"> </w:t>
      </w:r>
      <w:proofErr w:type="spellStart"/>
      <w:r w:rsidRPr="005C1A3A">
        <w:rPr>
          <w:rFonts w:cstheme="minorHAnsi"/>
          <w:sz w:val="20"/>
          <w:szCs w:val="20"/>
        </w:rPr>
        <w:t>mammals</w:t>
      </w:r>
      <w:proofErr w:type="spellEnd"/>
      <w:r w:rsidRPr="005C1A3A">
        <w:rPr>
          <w:rFonts w:cstheme="minorHAnsi"/>
          <w:sz w:val="20"/>
          <w:szCs w:val="20"/>
        </w:rPr>
        <w:t xml:space="preserve"> </w:t>
      </w:r>
      <w:proofErr w:type="spellStart"/>
      <w:r w:rsidRPr="005C1A3A">
        <w:rPr>
          <w:rFonts w:cstheme="minorHAnsi"/>
          <w:sz w:val="20"/>
          <w:szCs w:val="20"/>
        </w:rPr>
        <w:t>since</w:t>
      </w:r>
      <w:proofErr w:type="spellEnd"/>
      <w:r w:rsidRPr="005C1A3A">
        <w:rPr>
          <w:rFonts w:cstheme="minorHAnsi"/>
          <w:sz w:val="20"/>
          <w:szCs w:val="20"/>
        </w:rPr>
        <w:t xml:space="preserve"> the Late Pleistocene on </w:t>
      </w:r>
      <w:proofErr w:type="spellStart"/>
      <w:r w:rsidRPr="005C1A3A">
        <w:rPr>
          <w:rFonts w:cstheme="minorHAnsi"/>
          <w:sz w:val="20"/>
          <w:szCs w:val="20"/>
        </w:rPr>
        <w:t>Mediterranean</w:t>
      </w:r>
      <w:proofErr w:type="spellEnd"/>
      <w:r w:rsidRPr="005C1A3A">
        <w:rPr>
          <w:rFonts w:cstheme="minorHAnsi"/>
          <w:sz w:val="20"/>
          <w:szCs w:val="20"/>
        </w:rPr>
        <w:t xml:space="preserve"> </w:t>
      </w:r>
      <w:proofErr w:type="spellStart"/>
      <w:r w:rsidRPr="005C1A3A">
        <w:rPr>
          <w:rFonts w:cstheme="minorHAnsi"/>
          <w:sz w:val="20"/>
          <w:szCs w:val="20"/>
        </w:rPr>
        <w:t>sea</w:t>
      </w:r>
      <w:proofErr w:type="spellEnd"/>
      <w:r w:rsidRPr="005C1A3A">
        <w:rPr>
          <w:rFonts w:cstheme="minorHAnsi"/>
          <w:sz w:val="20"/>
          <w:szCs w:val="20"/>
        </w:rPr>
        <w:t xml:space="preserve">. Earth Science </w:t>
      </w:r>
      <w:proofErr w:type="spellStart"/>
      <w:r w:rsidRPr="005C1A3A">
        <w:rPr>
          <w:rFonts w:cstheme="minorHAnsi"/>
          <w:sz w:val="20"/>
          <w:szCs w:val="20"/>
        </w:rPr>
        <w:t>Revue</w:t>
      </w:r>
      <w:proofErr w:type="spellEnd"/>
      <w:r w:rsidRPr="005C1A3A">
        <w:rPr>
          <w:rFonts w:cstheme="minorHAnsi"/>
          <w:sz w:val="20"/>
          <w:szCs w:val="20"/>
        </w:rPr>
        <w:t>, 194, 160-181.</w:t>
      </w:r>
    </w:p>
    <w:p w14:paraId="67C1059E" w14:textId="77777777" w:rsidR="00F009A9" w:rsidRPr="005C1A3A" w:rsidRDefault="00F009A9" w:rsidP="00F009A9">
      <w:pPr>
        <w:spacing w:after="120" w:line="240" w:lineRule="auto"/>
        <w:jc w:val="both"/>
        <w:rPr>
          <w:rFonts w:cstheme="minorHAnsi"/>
          <w:sz w:val="20"/>
          <w:szCs w:val="20"/>
        </w:rPr>
      </w:pPr>
      <w:r w:rsidRPr="00AA6090">
        <w:rPr>
          <w:rFonts w:cstheme="minorHAnsi"/>
          <w:sz w:val="20"/>
          <w:szCs w:val="20"/>
        </w:rPr>
        <w:t xml:space="preserve">K </w:t>
      </w:r>
      <w:proofErr w:type="spellStart"/>
      <w:r w:rsidRPr="00AA6090">
        <w:rPr>
          <w:rFonts w:cstheme="minorHAnsi"/>
          <w:sz w:val="20"/>
          <w:szCs w:val="20"/>
        </w:rPr>
        <w:t>Lambeck</w:t>
      </w:r>
      <w:proofErr w:type="spellEnd"/>
      <w:r w:rsidRPr="00AA6090">
        <w:rPr>
          <w:rFonts w:cstheme="minorHAnsi"/>
          <w:sz w:val="20"/>
          <w:szCs w:val="20"/>
        </w:rPr>
        <w:t xml:space="preserve">, M </w:t>
      </w:r>
      <w:proofErr w:type="spellStart"/>
      <w:r w:rsidRPr="00AA6090">
        <w:rPr>
          <w:rFonts w:cstheme="minorHAnsi"/>
          <w:sz w:val="20"/>
          <w:szCs w:val="20"/>
        </w:rPr>
        <w:t>Anzidei</w:t>
      </w:r>
      <w:proofErr w:type="spellEnd"/>
      <w:r w:rsidRPr="00AA6090">
        <w:rPr>
          <w:rFonts w:cstheme="minorHAnsi"/>
          <w:sz w:val="20"/>
          <w:szCs w:val="20"/>
        </w:rPr>
        <w:t>, F Antonioli, A Benini, A Esposito</w:t>
      </w:r>
      <w:r>
        <w:rPr>
          <w:rFonts w:cstheme="minorHAnsi"/>
          <w:sz w:val="20"/>
          <w:szCs w:val="20"/>
        </w:rPr>
        <w:t xml:space="preserve">. 2004. </w:t>
      </w:r>
      <w:hyperlink r:id="rId18" w:history="1">
        <w:r w:rsidRPr="00AA6090">
          <w:rPr>
            <w:rFonts w:cstheme="minorHAnsi"/>
            <w:sz w:val="20"/>
            <w:szCs w:val="20"/>
          </w:rPr>
          <w:t xml:space="preserve">Sea </w:t>
        </w:r>
        <w:proofErr w:type="spellStart"/>
        <w:r w:rsidRPr="00AA6090">
          <w:rPr>
            <w:rFonts w:cstheme="minorHAnsi"/>
            <w:sz w:val="20"/>
            <w:szCs w:val="20"/>
          </w:rPr>
          <w:t>level</w:t>
        </w:r>
        <w:proofErr w:type="spellEnd"/>
        <w:r w:rsidRPr="00AA6090">
          <w:rPr>
            <w:rFonts w:cstheme="minorHAnsi"/>
            <w:sz w:val="20"/>
            <w:szCs w:val="20"/>
          </w:rPr>
          <w:t xml:space="preserve"> in Roman time in the Central </w:t>
        </w:r>
        <w:proofErr w:type="spellStart"/>
        <w:r w:rsidRPr="00AA6090">
          <w:rPr>
            <w:rFonts w:cstheme="minorHAnsi"/>
            <w:sz w:val="20"/>
            <w:szCs w:val="20"/>
          </w:rPr>
          <w:t>Mediterranean</w:t>
        </w:r>
        <w:proofErr w:type="spellEnd"/>
        <w:r w:rsidRPr="00AA6090">
          <w:rPr>
            <w:rFonts w:cstheme="minorHAnsi"/>
            <w:sz w:val="20"/>
            <w:szCs w:val="20"/>
          </w:rPr>
          <w:t xml:space="preserve"> and </w:t>
        </w:r>
        <w:proofErr w:type="spellStart"/>
        <w:r w:rsidRPr="00AA6090">
          <w:rPr>
            <w:rFonts w:cstheme="minorHAnsi"/>
            <w:sz w:val="20"/>
            <w:szCs w:val="20"/>
          </w:rPr>
          <w:t>implications</w:t>
        </w:r>
        <w:proofErr w:type="spellEnd"/>
        <w:r w:rsidRPr="00AA6090">
          <w:rPr>
            <w:rFonts w:cstheme="minorHAnsi"/>
            <w:sz w:val="20"/>
            <w:szCs w:val="20"/>
          </w:rPr>
          <w:t xml:space="preserve"> for </w:t>
        </w:r>
        <w:proofErr w:type="spellStart"/>
        <w:r w:rsidRPr="00AA6090">
          <w:rPr>
            <w:rFonts w:cstheme="minorHAnsi"/>
            <w:sz w:val="20"/>
            <w:szCs w:val="20"/>
          </w:rPr>
          <w:t>recent</w:t>
        </w:r>
        <w:proofErr w:type="spellEnd"/>
        <w:r w:rsidRPr="00AA6090">
          <w:rPr>
            <w:rFonts w:cstheme="minorHAnsi"/>
            <w:sz w:val="20"/>
            <w:szCs w:val="20"/>
          </w:rPr>
          <w:t xml:space="preserve"> </w:t>
        </w:r>
        <w:proofErr w:type="spellStart"/>
        <w:r w:rsidRPr="00AA6090">
          <w:rPr>
            <w:rFonts w:cstheme="minorHAnsi"/>
            <w:sz w:val="20"/>
            <w:szCs w:val="20"/>
          </w:rPr>
          <w:t>change</w:t>
        </w:r>
        <w:proofErr w:type="spellEnd"/>
      </w:hyperlink>
      <w:r>
        <w:rPr>
          <w:rFonts w:cstheme="minorHAnsi"/>
          <w:sz w:val="20"/>
          <w:szCs w:val="20"/>
        </w:rPr>
        <w:t xml:space="preserve">. </w:t>
      </w:r>
      <w:r w:rsidRPr="00AA6090">
        <w:rPr>
          <w:rFonts w:cstheme="minorHAnsi"/>
          <w:sz w:val="20"/>
          <w:szCs w:val="20"/>
        </w:rPr>
        <w:t xml:space="preserve">Earth and </w:t>
      </w:r>
      <w:proofErr w:type="spellStart"/>
      <w:r w:rsidRPr="00AA6090">
        <w:rPr>
          <w:rFonts w:cstheme="minorHAnsi"/>
          <w:sz w:val="20"/>
          <w:szCs w:val="20"/>
        </w:rPr>
        <w:t>Planetary</w:t>
      </w:r>
      <w:proofErr w:type="spellEnd"/>
      <w:r w:rsidRPr="00AA6090">
        <w:rPr>
          <w:rFonts w:cstheme="minorHAnsi"/>
          <w:sz w:val="20"/>
          <w:szCs w:val="20"/>
        </w:rPr>
        <w:t xml:space="preserve"> Science </w:t>
      </w:r>
      <w:proofErr w:type="spellStart"/>
      <w:r w:rsidRPr="00AA6090">
        <w:rPr>
          <w:rFonts w:cstheme="minorHAnsi"/>
          <w:sz w:val="20"/>
          <w:szCs w:val="20"/>
        </w:rPr>
        <w:t>Letters</w:t>
      </w:r>
      <w:proofErr w:type="spellEnd"/>
      <w:r w:rsidRPr="00AA6090">
        <w:rPr>
          <w:rFonts w:cstheme="minorHAnsi"/>
          <w:sz w:val="20"/>
          <w:szCs w:val="20"/>
        </w:rPr>
        <w:t xml:space="preserve"> 224 (3-4), 563-575</w:t>
      </w:r>
      <w:r>
        <w:rPr>
          <w:rFonts w:cstheme="minorHAnsi"/>
          <w:sz w:val="20"/>
          <w:szCs w:val="20"/>
        </w:rPr>
        <w:t>.</w:t>
      </w:r>
    </w:p>
    <w:p w14:paraId="73017C6D"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lastRenderedPageBreak/>
        <w:t xml:space="preserve">Europe </w:t>
      </w:r>
      <w:proofErr w:type="spellStart"/>
      <w:r w:rsidRPr="0035417C">
        <w:rPr>
          <w:rFonts w:cstheme="minorHAnsi"/>
          <w:b/>
          <w:color w:val="FF0000"/>
          <w:sz w:val="20"/>
          <w:szCs w:val="20"/>
        </w:rPr>
        <w:t>Sicily</w:t>
      </w:r>
      <w:proofErr w:type="spellEnd"/>
      <w:r w:rsidRPr="0035417C">
        <w:rPr>
          <w:rFonts w:cstheme="minorHAnsi"/>
          <w:b/>
          <w:color w:val="FF0000"/>
          <w:sz w:val="20"/>
          <w:szCs w:val="20"/>
        </w:rPr>
        <w:t xml:space="preserve"> bridge</w:t>
      </w:r>
    </w:p>
    <w:p w14:paraId="1B0F4F5F" w14:textId="77777777" w:rsidR="00F009A9" w:rsidRPr="00AA6090" w:rsidRDefault="00F009A9" w:rsidP="00F009A9">
      <w:pPr>
        <w:spacing w:after="120" w:line="240" w:lineRule="auto"/>
        <w:jc w:val="both"/>
        <w:rPr>
          <w:rFonts w:cstheme="minorHAnsi"/>
          <w:sz w:val="20"/>
          <w:szCs w:val="20"/>
        </w:rPr>
      </w:pPr>
      <w:r w:rsidRPr="00AA6090">
        <w:rPr>
          <w:rFonts w:cstheme="minorHAnsi"/>
          <w:sz w:val="20"/>
          <w:szCs w:val="20"/>
        </w:rPr>
        <w:t xml:space="preserve">F. Antonioli, V. Lo Presti, M.G. </w:t>
      </w:r>
      <w:proofErr w:type="spellStart"/>
      <w:r w:rsidRPr="00AA6090">
        <w:rPr>
          <w:rFonts w:cstheme="minorHAnsi"/>
          <w:sz w:val="20"/>
          <w:szCs w:val="20"/>
        </w:rPr>
        <w:t>Morticelli</w:t>
      </w:r>
      <w:proofErr w:type="spellEnd"/>
      <w:r w:rsidRPr="00AA6090">
        <w:rPr>
          <w:rFonts w:cstheme="minorHAnsi"/>
          <w:sz w:val="20"/>
          <w:szCs w:val="20"/>
        </w:rPr>
        <w:t xml:space="preserve">, L. Bonfiglio, M.A. Mannino, et al., 2016, Timing of the </w:t>
      </w:r>
      <w:proofErr w:type="spellStart"/>
      <w:r w:rsidRPr="00AA6090">
        <w:rPr>
          <w:rFonts w:cstheme="minorHAnsi"/>
          <w:sz w:val="20"/>
          <w:szCs w:val="20"/>
        </w:rPr>
        <w:t>emergence</w:t>
      </w:r>
      <w:proofErr w:type="spellEnd"/>
      <w:r w:rsidRPr="00AA6090">
        <w:rPr>
          <w:rFonts w:cstheme="minorHAnsi"/>
          <w:sz w:val="20"/>
          <w:szCs w:val="20"/>
        </w:rPr>
        <w:t xml:space="preserve"> of the Europe–</w:t>
      </w:r>
      <w:proofErr w:type="spellStart"/>
      <w:r w:rsidRPr="00AA6090">
        <w:rPr>
          <w:rFonts w:cstheme="minorHAnsi"/>
          <w:sz w:val="20"/>
          <w:szCs w:val="20"/>
        </w:rPr>
        <w:t>Sicily</w:t>
      </w:r>
      <w:proofErr w:type="spellEnd"/>
      <w:r w:rsidRPr="00AA6090">
        <w:rPr>
          <w:rFonts w:cstheme="minorHAnsi"/>
          <w:sz w:val="20"/>
          <w:szCs w:val="20"/>
        </w:rPr>
        <w:t xml:space="preserve"> bridge (40–17 </w:t>
      </w:r>
      <w:proofErr w:type="spellStart"/>
      <w:r w:rsidRPr="00AA6090">
        <w:rPr>
          <w:rFonts w:cstheme="minorHAnsi"/>
          <w:sz w:val="20"/>
          <w:szCs w:val="20"/>
        </w:rPr>
        <w:t>cal</w:t>
      </w:r>
      <w:proofErr w:type="spellEnd"/>
      <w:r w:rsidRPr="00AA6090">
        <w:rPr>
          <w:rFonts w:cstheme="minorHAnsi"/>
          <w:sz w:val="20"/>
          <w:szCs w:val="20"/>
        </w:rPr>
        <w:t xml:space="preserve"> ka BP) and </w:t>
      </w:r>
      <w:proofErr w:type="spellStart"/>
      <w:r w:rsidRPr="00AA6090">
        <w:rPr>
          <w:rFonts w:cstheme="minorHAnsi"/>
          <w:sz w:val="20"/>
          <w:szCs w:val="20"/>
        </w:rPr>
        <w:t>its</w:t>
      </w:r>
      <w:proofErr w:type="spellEnd"/>
      <w:r w:rsidRPr="00AA6090">
        <w:rPr>
          <w:rFonts w:cstheme="minorHAnsi"/>
          <w:sz w:val="20"/>
          <w:szCs w:val="20"/>
        </w:rPr>
        <w:t xml:space="preserve"> </w:t>
      </w:r>
      <w:proofErr w:type="spellStart"/>
      <w:r w:rsidRPr="00AA6090">
        <w:rPr>
          <w:rFonts w:cstheme="minorHAnsi"/>
          <w:sz w:val="20"/>
          <w:szCs w:val="20"/>
        </w:rPr>
        <w:t>implications</w:t>
      </w:r>
      <w:proofErr w:type="spellEnd"/>
      <w:r w:rsidRPr="00AA6090">
        <w:rPr>
          <w:rFonts w:cstheme="minorHAnsi"/>
          <w:sz w:val="20"/>
          <w:szCs w:val="20"/>
        </w:rPr>
        <w:t xml:space="preserve"> for the spread of </w:t>
      </w:r>
      <w:proofErr w:type="spellStart"/>
      <w:r w:rsidRPr="00AA6090">
        <w:rPr>
          <w:rFonts w:cstheme="minorHAnsi"/>
          <w:sz w:val="20"/>
          <w:szCs w:val="20"/>
        </w:rPr>
        <w:t>modern</w:t>
      </w:r>
      <w:proofErr w:type="spellEnd"/>
      <w:r w:rsidRPr="00AA6090">
        <w:rPr>
          <w:rFonts w:cstheme="minorHAnsi"/>
          <w:sz w:val="20"/>
          <w:szCs w:val="20"/>
        </w:rPr>
        <w:t xml:space="preserve"> </w:t>
      </w:r>
      <w:proofErr w:type="spellStart"/>
      <w:r w:rsidRPr="00AA6090">
        <w:rPr>
          <w:rFonts w:cstheme="minorHAnsi"/>
          <w:sz w:val="20"/>
          <w:szCs w:val="20"/>
        </w:rPr>
        <w:t>humans</w:t>
      </w:r>
      <w:proofErr w:type="spellEnd"/>
      <w:r w:rsidRPr="00AA6090">
        <w:rPr>
          <w:rFonts w:cstheme="minorHAnsi"/>
          <w:sz w:val="20"/>
          <w:szCs w:val="20"/>
        </w:rPr>
        <w:t xml:space="preserve">, </w:t>
      </w:r>
      <w:proofErr w:type="spellStart"/>
      <w:r w:rsidRPr="00AA6090">
        <w:rPr>
          <w:rFonts w:cstheme="minorHAnsi"/>
          <w:sz w:val="20"/>
          <w:szCs w:val="20"/>
        </w:rPr>
        <w:t>Geological</w:t>
      </w:r>
      <w:proofErr w:type="spellEnd"/>
      <w:r w:rsidRPr="00AA6090">
        <w:rPr>
          <w:rFonts w:cstheme="minorHAnsi"/>
          <w:sz w:val="20"/>
          <w:szCs w:val="20"/>
        </w:rPr>
        <w:t xml:space="preserve"> Society, London, Special Publications 411, 111-144.</w:t>
      </w:r>
    </w:p>
    <w:p w14:paraId="3564A709" w14:textId="77777777" w:rsidR="00F009A9" w:rsidRPr="0035417C" w:rsidRDefault="00000000" w:rsidP="00F009A9">
      <w:pPr>
        <w:spacing w:after="120" w:line="240" w:lineRule="auto"/>
        <w:jc w:val="both"/>
        <w:rPr>
          <w:rFonts w:cstheme="minorHAnsi"/>
          <w:b/>
          <w:color w:val="FF0000"/>
          <w:sz w:val="20"/>
          <w:szCs w:val="20"/>
        </w:rPr>
      </w:pPr>
      <w:hyperlink r:id="rId19" w:history="1">
        <w:proofErr w:type="spellStart"/>
        <w:r w:rsidR="00F009A9" w:rsidRPr="0035417C">
          <w:rPr>
            <w:rFonts w:cstheme="minorHAnsi"/>
            <w:b/>
            <w:color w:val="FF0000"/>
            <w:sz w:val="20"/>
            <w:szCs w:val="20"/>
          </w:rPr>
          <w:t>Fixed</w:t>
        </w:r>
        <w:proofErr w:type="spellEnd"/>
        <w:r w:rsidR="00F009A9" w:rsidRPr="0035417C">
          <w:rPr>
            <w:rFonts w:cstheme="minorHAnsi"/>
            <w:b/>
            <w:color w:val="FF0000"/>
            <w:sz w:val="20"/>
            <w:szCs w:val="20"/>
          </w:rPr>
          <w:t xml:space="preserve"> </w:t>
        </w:r>
        <w:proofErr w:type="spellStart"/>
        <w:r w:rsidR="00F009A9" w:rsidRPr="0035417C">
          <w:rPr>
            <w:rFonts w:cstheme="minorHAnsi"/>
            <w:b/>
            <w:color w:val="FF0000"/>
            <w:sz w:val="20"/>
            <w:szCs w:val="20"/>
          </w:rPr>
          <w:t>biological</w:t>
        </w:r>
        <w:proofErr w:type="spellEnd"/>
        <w:r w:rsidR="00F009A9" w:rsidRPr="0035417C">
          <w:rPr>
            <w:rFonts w:cstheme="minorHAnsi"/>
            <w:b/>
            <w:color w:val="FF0000"/>
            <w:sz w:val="20"/>
            <w:szCs w:val="20"/>
          </w:rPr>
          <w:t xml:space="preserve"> </w:t>
        </w:r>
        <w:proofErr w:type="spellStart"/>
        <w:r w:rsidR="00F009A9" w:rsidRPr="0035417C">
          <w:rPr>
            <w:rFonts w:cstheme="minorHAnsi"/>
            <w:b/>
            <w:color w:val="FF0000"/>
            <w:sz w:val="20"/>
            <w:szCs w:val="20"/>
          </w:rPr>
          <w:t>indicators</w:t>
        </w:r>
        <w:proofErr w:type="spellEnd"/>
      </w:hyperlink>
    </w:p>
    <w:p w14:paraId="7168CE99"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A Rovere, F Antonioli, CN Bianchi</w:t>
      </w:r>
      <w:r>
        <w:rPr>
          <w:rFonts w:cstheme="minorHAnsi"/>
          <w:sz w:val="20"/>
          <w:szCs w:val="20"/>
        </w:rPr>
        <w:t xml:space="preserve">. 2015. </w:t>
      </w:r>
      <w:proofErr w:type="spellStart"/>
      <w:r>
        <w:rPr>
          <w:rFonts w:cstheme="minorHAnsi"/>
          <w:sz w:val="20"/>
          <w:szCs w:val="20"/>
        </w:rPr>
        <w:t>Fixed</w:t>
      </w:r>
      <w:proofErr w:type="spellEnd"/>
      <w:r>
        <w:rPr>
          <w:rFonts w:cstheme="minorHAnsi"/>
          <w:sz w:val="20"/>
          <w:szCs w:val="20"/>
        </w:rPr>
        <w:t xml:space="preserve"> </w:t>
      </w:r>
      <w:proofErr w:type="spellStart"/>
      <w:r>
        <w:rPr>
          <w:rFonts w:cstheme="minorHAnsi"/>
          <w:sz w:val="20"/>
          <w:szCs w:val="20"/>
        </w:rPr>
        <w:t>biological</w:t>
      </w:r>
      <w:proofErr w:type="spellEnd"/>
      <w:r>
        <w:rPr>
          <w:rFonts w:cstheme="minorHAnsi"/>
          <w:sz w:val="20"/>
          <w:szCs w:val="20"/>
        </w:rPr>
        <w:t xml:space="preserve"> </w:t>
      </w:r>
      <w:proofErr w:type="spellStart"/>
      <w:r>
        <w:rPr>
          <w:rFonts w:cstheme="minorHAnsi"/>
          <w:sz w:val="20"/>
          <w:szCs w:val="20"/>
        </w:rPr>
        <w:t>indicators</w:t>
      </w:r>
      <w:proofErr w:type="spellEnd"/>
      <w:r>
        <w:rPr>
          <w:rFonts w:cstheme="minorHAnsi"/>
          <w:sz w:val="20"/>
          <w:szCs w:val="20"/>
        </w:rPr>
        <w:t xml:space="preserve"> </w:t>
      </w:r>
      <w:proofErr w:type="spellStart"/>
      <w:r w:rsidRPr="00AA6090">
        <w:rPr>
          <w:rFonts w:cstheme="minorHAnsi"/>
          <w:sz w:val="20"/>
          <w:szCs w:val="20"/>
        </w:rPr>
        <w:t>Handbook</w:t>
      </w:r>
      <w:proofErr w:type="spellEnd"/>
      <w:r w:rsidRPr="00AA6090">
        <w:rPr>
          <w:rFonts w:cstheme="minorHAnsi"/>
          <w:sz w:val="20"/>
          <w:szCs w:val="20"/>
        </w:rPr>
        <w:t xml:space="preserve"> of Sea‐Level </w:t>
      </w:r>
      <w:proofErr w:type="spellStart"/>
      <w:r w:rsidRPr="00AA6090">
        <w:rPr>
          <w:rFonts w:cstheme="minorHAnsi"/>
          <w:sz w:val="20"/>
          <w:szCs w:val="20"/>
        </w:rPr>
        <w:t>Research</w:t>
      </w:r>
      <w:proofErr w:type="spellEnd"/>
      <w:r w:rsidRPr="00AA6090">
        <w:rPr>
          <w:rFonts w:cstheme="minorHAnsi"/>
          <w:sz w:val="20"/>
          <w:szCs w:val="20"/>
        </w:rPr>
        <w:t>, 268-280</w:t>
      </w:r>
      <w:r>
        <w:rPr>
          <w:rFonts w:cstheme="minorHAnsi"/>
          <w:sz w:val="20"/>
          <w:szCs w:val="20"/>
        </w:rPr>
        <w:t>.</w:t>
      </w:r>
    </w:p>
    <w:p w14:paraId="5CCAA49D" w14:textId="77777777" w:rsidR="00F009A9" w:rsidRDefault="00F009A9" w:rsidP="00F009A9">
      <w:pPr>
        <w:spacing w:after="120" w:line="240" w:lineRule="auto"/>
        <w:jc w:val="both"/>
        <w:rPr>
          <w:rFonts w:cstheme="minorHAnsi"/>
          <w:sz w:val="20"/>
          <w:szCs w:val="20"/>
        </w:rPr>
      </w:pPr>
      <w:r w:rsidRPr="00AA6090">
        <w:rPr>
          <w:rFonts w:cstheme="minorHAnsi"/>
          <w:sz w:val="20"/>
          <w:szCs w:val="20"/>
        </w:rPr>
        <w:t xml:space="preserve">F Antonioli, R </w:t>
      </w:r>
      <w:proofErr w:type="spellStart"/>
      <w:r w:rsidRPr="00AA6090">
        <w:rPr>
          <w:rFonts w:cstheme="minorHAnsi"/>
          <w:sz w:val="20"/>
          <w:szCs w:val="20"/>
        </w:rPr>
        <w:t>Chemello</w:t>
      </w:r>
      <w:proofErr w:type="spellEnd"/>
      <w:r w:rsidRPr="00AA6090">
        <w:rPr>
          <w:rFonts w:cstheme="minorHAnsi"/>
          <w:sz w:val="20"/>
          <w:szCs w:val="20"/>
        </w:rPr>
        <w:t>, S Improta, S Riggio</w:t>
      </w:r>
      <w:r>
        <w:rPr>
          <w:rFonts w:cstheme="minorHAnsi"/>
          <w:sz w:val="20"/>
          <w:szCs w:val="20"/>
        </w:rPr>
        <w:t xml:space="preserve">. 1999. </w:t>
      </w:r>
      <w:hyperlink r:id="rId20" w:history="1">
        <w:proofErr w:type="spellStart"/>
        <w:r w:rsidRPr="00AA6090">
          <w:rPr>
            <w:rFonts w:cstheme="minorHAnsi"/>
            <w:sz w:val="20"/>
            <w:szCs w:val="20"/>
          </w:rPr>
          <w:t>Dendropoma</w:t>
        </w:r>
        <w:proofErr w:type="spellEnd"/>
        <w:r w:rsidRPr="00AA6090">
          <w:rPr>
            <w:rFonts w:cstheme="minorHAnsi"/>
            <w:sz w:val="20"/>
            <w:szCs w:val="20"/>
          </w:rPr>
          <w:t xml:space="preserve"> </w:t>
        </w:r>
        <w:proofErr w:type="spellStart"/>
        <w:r w:rsidRPr="00AA6090">
          <w:rPr>
            <w:rFonts w:cstheme="minorHAnsi"/>
            <w:sz w:val="20"/>
            <w:szCs w:val="20"/>
          </w:rPr>
          <w:t>lower</w:t>
        </w:r>
        <w:proofErr w:type="spellEnd"/>
        <w:r w:rsidRPr="00AA6090">
          <w:rPr>
            <w:rFonts w:cstheme="minorHAnsi"/>
            <w:sz w:val="20"/>
            <w:szCs w:val="20"/>
          </w:rPr>
          <w:t xml:space="preserve"> </w:t>
        </w:r>
        <w:proofErr w:type="spellStart"/>
        <w:r w:rsidRPr="00AA6090">
          <w:rPr>
            <w:rFonts w:cstheme="minorHAnsi"/>
            <w:sz w:val="20"/>
            <w:szCs w:val="20"/>
          </w:rPr>
          <w:t>intertidal</w:t>
        </w:r>
        <w:proofErr w:type="spellEnd"/>
        <w:r w:rsidRPr="00AA6090">
          <w:rPr>
            <w:rFonts w:cstheme="minorHAnsi"/>
            <w:sz w:val="20"/>
            <w:szCs w:val="20"/>
          </w:rPr>
          <w:t xml:space="preserve"> reef </w:t>
        </w:r>
        <w:proofErr w:type="spellStart"/>
        <w:r w:rsidRPr="00AA6090">
          <w:rPr>
            <w:rFonts w:cstheme="minorHAnsi"/>
            <w:sz w:val="20"/>
            <w:szCs w:val="20"/>
          </w:rPr>
          <w:t>formations</w:t>
        </w:r>
        <w:proofErr w:type="spellEnd"/>
        <w:r w:rsidRPr="00AA6090">
          <w:rPr>
            <w:rFonts w:cstheme="minorHAnsi"/>
            <w:sz w:val="20"/>
            <w:szCs w:val="20"/>
          </w:rPr>
          <w:t xml:space="preserve"> and </w:t>
        </w:r>
        <w:proofErr w:type="spellStart"/>
        <w:r w:rsidRPr="00AA6090">
          <w:rPr>
            <w:rFonts w:cstheme="minorHAnsi"/>
            <w:sz w:val="20"/>
            <w:szCs w:val="20"/>
          </w:rPr>
          <w:t>their</w:t>
        </w:r>
        <w:proofErr w:type="spellEnd"/>
        <w:r w:rsidRPr="00AA6090">
          <w:rPr>
            <w:rFonts w:cstheme="minorHAnsi"/>
            <w:sz w:val="20"/>
            <w:szCs w:val="20"/>
          </w:rPr>
          <w:t xml:space="preserve"> </w:t>
        </w:r>
        <w:proofErr w:type="spellStart"/>
        <w:r w:rsidRPr="00AA6090">
          <w:rPr>
            <w:rFonts w:cstheme="minorHAnsi"/>
            <w:sz w:val="20"/>
            <w:szCs w:val="20"/>
          </w:rPr>
          <w:t>palaeoclimatological</w:t>
        </w:r>
        <w:proofErr w:type="spellEnd"/>
        <w:r w:rsidRPr="00AA6090">
          <w:rPr>
            <w:rFonts w:cstheme="minorHAnsi"/>
            <w:sz w:val="20"/>
            <w:szCs w:val="20"/>
          </w:rPr>
          <w:t xml:space="preserve"> </w:t>
        </w:r>
        <w:proofErr w:type="spellStart"/>
        <w:r w:rsidRPr="00AA6090">
          <w:rPr>
            <w:rFonts w:cstheme="minorHAnsi"/>
            <w:sz w:val="20"/>
            <w:szCs w:val="20"/>
          </w:rPr>
          <w:t>significance</w:t>
        </w:r>
        <w:proofErr w:type="spellEnd"/>
        <w:r w:rsidRPr="00AA6090">
          <w:rPr>
            <w:rFonts w:cstheme="minorHAnsi"/>
            <w:sz w:val="20"/>
            <w:szCs w:val="20"/>
          </w:rPr>
          <w:t xml:space="preserve">, NW </w:t>
        </w:r>
        <w:proofErr w:type="spellStart"/>
        <w:r w:rsidRPr="00AA6090">
          <w:rPr>
            <w:rFonts w:cstheme="minorHAnsi"/>
            <w:sz w:val="20"/>
            <w:szCs w:val="20"/>
          </w:rPr>
          <w:t>Sicily</w:t>
        </w:r>
        <w:proofErr w:type="spellEnd"/>
      </w:hyperlink>
      <w:r>
        <w:rPr>
          <w:rFonts w:cstheme="minorHAnsi"/>
          <w:sz w:val="20"/>
          <w:szCs w:val="20"/>
        </w:rPr>
        <w:t xml:space="preserve">. </w:t>
      </w:r>
      <w:r w:rsidRPr="00AA6090">
        <w:rPr>
          <w:rFonts w:cstheme="minorHAnsi"/>
          <w:sz w:val="20"/>
          <w:szCs w:val="20"/>
        </w:rPr>
        <w:t xml:space="preserve">Marine </w:t>
      </w:r>
      <w:proofErr w:type="spellStart"/>
      <w:r w:rsidRPr="00AA6090">
        <w:rPr>
          <w:rFonts w:cstheme="minorHAnsi"/>
          <w:sz w:val="20"/>
          <w:szCs w:val="20"/>
        </w:rPr>
        <w:t>Geology</w:t>
      </w:r>
      <w:proofErr w:type="spellEnd"/>
      <w:r w:rsidRPr="00AA6090">
        <w:rPr>
          <w:rFonts w:cstheme="minorHAnsi"/>
          <w:sz w:val="20"/>
          <w:szCs w:val="20"/>
        </w:rPr>
        <w:t xml:space="preserve"> 161 (2-4), 155-170</w:t>
      </w:r>
    </w:p>
    <w:p w14:paraId="6519FD90"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t xml:space="preserve">Ferdinandea </w:t>
      </w:r>
      <w:proofErr w:type="spellStart"/>
      <w:r w:rsidRPr="0035417C">
        <w:rPr>
          <w:rFonts w:cstheme="minorHAnsi"/>
          <w:b/>
          <w:color w:val="FF0000"/>
          <w:sz w:val="20"/>
          <w:szCs w:val="20"/>
        </w:rPr>
        <w:t>island</w:t>
      </w:r>
      <w:proofErr w:type="spellEnd"/>
    </w:p>
    <w:p w14:paraId="3121780C" w14:textId="77777777" w:rsidR="00F009A9" w:rsidRPr="00AA6090" w:rsidRDefault="00F009A9" w:rsidP="00F009A9">
      <w:pPr>
        <w:spacing w:after="120" w:line="240" w:lineRule="auto"/>
        <w:jc w:val="both"/>
        <w:rPr>
          <w:rFonts w:cstheme="minorHAnsi"/>
          <w:sz w:val="20"/>
          <w:szCs w:val="20"/>
        </w:rPr>
      </w:pPr>
      <w:r>
        <w:rPr>
          <w:rFonts w:cstheme="minorHAnsi"/>
          <w:sz w:val="20"/>
          <w:szCs w:val="20"/>
        </w:rPr>
        <w:t xml:space="preserve">Antonioli F Donadio D. Ferranti L., Margottini C. De Vita A. 1994 The </w:t>
      </w:r>
      <w:proofErr w:type="spellStart"/>
      <w:r>
        <w:rPr>
          <w:rFonts w:cstheme="minorHAnsi"/>
          <w:sz w:val="20"/>
          <w:szCs w:val="20"/>
        </w:rPr>
        <w:t>graham</w:t>
      </w:r>
      <w:proofErr w:type="spellEnd"/>
      <w:r>
        <w:rPr>
          <w:rFonts w:cstheme="minorHAnsi"/>
          <w:sz w:val="20"/>
          <w:szCs w:val="20"/>
        </w:rPr>
        <w:t xml:space="preserve"> bank: history </w:t>
      </w:r>
      <w:proofErr w:type="spellStart"/>
      <w:r>
        <w:rPr>
          <w:rFonts w:cstheme="minorHAnsi"/>
          <w:sz w:val="20"/>
          <w:szCs w:val="20"/>
        </w:rPr>
        <w:t>sismicity</w:t>
      </w:r>
      <w:proofErr w:type="spellEnd"/>
      <w:r>
        <w:rPr>
          <w:rFonts w:cstheme="minorHAnsi"/>
          <w:sz w:val="20"/>
          <w:szCs w:val="20"/>
        </w:rPr>
        <w:t xml:space="preserve"> and </w:t>
      </w:r>
      <w:proofErr w:type="spellStart"/>
      <w:r>
        <w:rPr>
          <w:rFonts w:cstheme="minorHAnsi"/>
          <w:sz w:val="20"/>
          <w:szCs w:val="20"/>
        </w:rPr>
        <w:t>udrwatere</w:t>
      </w:r>
      <w:proofErr w:type="spellEnd"/>
      <w:r>
        <w:rPr>
          <w:rFonts w:cstheme="minorHAnsi"/>
          <w:sz w:val="20"/>
          <w:szCs w:val="20"/>
        </w:rPr>
        <w:t xml:space="preserve"> </w:t>
      </w:r>
      <w:proofErr w:type="spellStart"/>
      <w:r>
        <w:rPr>
          <w:rFonts w:cstheme="minorHAnsi"/>
          <w:sz w:val="20"/>
          <w:szCs w:val="20"/>
        </w:rPr>
        <w:t>geomorphology</w:t>
      </w:r>
      <w:proofErr w:type="spellEnd"/>
      <w:r>
        <w:rPr>
          <w:rFonts w:cstheme="minorHAnsi"/>
          <w:sz w:val="20"/>
          <w:szCs w:val="20"/>
        </w:rPr>
        <w:t xml:space="preserve"> Birth and dead of the Ferdinandea </w:t>
      </w:r>
      <w:proofErr w:type="spellStart"/>
      <w:r>
        <w:rPr>
          <w:rFonts w:cstheme="minorHAnsi"/>
          <w:sz w:val="20"/>
          <w:szCs w:val="20"/>
        </w:rPr>
        <w:t>island</w:t>
      </w:r>
      <w:proofErr w:type="spellEnd"/>
      <w:r>
        <w:rPr>
          <w:rFonts w:cstheme="minorHAnsi"/>
          <w:sz w:val="20"/>
          <w:szCs w:val="20"/>
        </w:rPr>
        <w:t xml:space="preserve">. </w:t>
      </w:r>
      <w:proofErr w:type="spellStart"/>
      <w:r>
        <w:rPr>
          <w:rFonts w:cstheme="minorHAnsi"/>
          <w:sz w:val="20"/>
          <w:szCs w:val="20"/>
        </w:rPr>
        <w:t>Mem</w:t>
      </w:r>
      <w:proofErr w:type="spellEnd"/>
      <w:r>
        <w:rPr>
          <w:rFonts w:cstheme="minorHAnsi"/>
          <w:sz w:val="20"/>
          <w:szCs w:val="20"/>
        </w:rPr>
        <w:t xml:space="preserve"> </w:t>
      </w:r>
      <w:proofErr w:type="spellStart"/>
      <w:r>
        <w:rPr>
          <w:rFonts w:cstheme="minorHAnsi"/>
          <w:sz w:val="20"/>
          <w:szCs w:val="20"/>
        </w:rPr>
        <w:t>Descr</w:t>
      </w:r>
      <w:proofErr w:type="spellEnd"/>
      <w:r>
        <w:rPr>
          <w:rFonts w:cstheme="minorHAnsi"/>
          <w:sz w:val="20"/>
          <w:szCs w:val="20"/>
        </w:rPr>
        <w:t xml:space="preserve">. Carta </w:t>
      </w:r>
      <w:proofErr w:type="spellStart"/>
      <w:r>
        <w:rPr>
          <w:rFonts w:cstheme="minorHAnsi"/>
          <w:sz w:val="20"/>
          <w:szCs w:val="20"/>
        </w:rPr>
        <w:t>Geolo</w:t>
      </w:r>
      <w:proofErr w:type="spellEnd"/>
      <w:r>
        <w:rPr>
          <w:rFonts w:cstheme="minorHAnsi"/>
          <w:sz w:val="20"/>
          <w:szCs w:val="20"/>
        </w:rPr>
        <w:t xml:space="preserve"> d’Italia LII 99-102. </w:t>
      </w:r>
    </w:p>
    <w:p w14:paraId="6C072C10" w14:textId="77777777" w:rsidR="00F009A9" w:rsidRPr="0035417C" w:rsidRDefault="00F009A9" w:rsidP="00F009A9">
      <w:pPr>
        <w:spacing w:after="120" w:line="240" w:lineRule="auto"/>
        <w:jc w:val="both"/>
        <w:rPr>
          <w:rFonts w:cstheme="minorHAnsi"/>
          <w:b/>
          <w:color w:val="FF0000"/>
          <w:sz w:val="20"/>
          <w:szCs w:val="20"/>
        </w:rPr>
      </w:pPr>
      <w:r w:rsidRPr="0035417C">
        <w:rPr>
          <w:rFonts w:cstheme="minorHAnsi"/>
          <w:b/>
          <w:color w:val="FF0000"/>
          <w:sz w:val="20"/>
          <w:szCs w:val="20"/>
        </w:rPr>
        <w:t>Zafferano Cape</w:t>
      </w:r>
    </w:p>
    <w:p w14:paraId="6A325B7E" w14:textId="77777777" w:rsidR="00F009A9" w:rsidRDefault="00F009A9" w:rsidP="00F009A9">
      <w:pPr>
        <w:spacing w:after="120" w:line="240" w:lineRule="auto"/>
        <w:jc w:val="both"/>
        <w:rPr>
          <w:rFonts w:cstheme="minorHAnsi"/>
          <w:sz w:val="20"/>
          <w:szCs w:val="20"/>
        </w:rPr>
      </w:pPr>
      <w:r w:rsidRPr="00650AF3">
        <w:rPr>
          <w:rFonts w:cstheme="minorHAnsi"/>
          <w:sz w:val="20"/>
          <w:szCs w:val="20"/>
        </w:rPr>
        <w:t xml:space="preserve">Antonioli F., Belluomini G., Ferranti L., Improta S. (1994) Il sito preistorico dell'arco naturale di Capo Zafferano (Sicilia). Aspetti geomorfologici e relazione con le variazioni del livello del mare. Il Quaternario, </w:t>
      </w:r>
      <w:proofErr w:type="spellStart"/>
      <w:r w:rsidRPr="00650AF3">
        <w:rPr>
          <w:rFonts w:cstheme="minorHAnsi"/>
          <w:sz w:val="20"/>
          <w:szCs w:val="20"/>
        </w:rPr>
        <w:t>Italian</w:t>
      </w:r>
      <w:proofErr w:type="spellEnd"/>
      <w:r w:rsidRPr="00650AF3">
        <w:rPr>
          <w:rFonts w:cstheme="minorHAnsi"/>
          <w:sz w:val="20"/>
          <w:szCs w:val="20"/>
        </w:rPr>
        <w:t xml:space="preserve"> Journal of </w:t>
      </w:r>
      <w:proofErr w:type="spellStart"/>
      <w:r w:rsidRPr="00650AF3">
        <w:rPr>
          <w:rFonts w:cstheme="minorHAnsi"/>
          <w:sz w:val="20"/>
          <w:szCs w:val="20"/>
        </w:rPr>
        <w:t>Quaternary</w:t>
      </w:r>
      <w:proofErr w:type="spellEnd"/>
      <w:r w:rsidRPr="00650AF3">
        <w:rPr>
          <w:rFonts w:cstheme="minorHAnsi"/>
          <w:sz w:val="20"/>
          <w:szCs w:val="20"/>
        </w:rPr>
        <w:t xml:space="preserve"> Sciences, 7 (1) 109-118.</w:t>
      </w:r>
    </w:p>
    <w:p w14:paraId="28ECF061" w14:textId="77777777" w:rsidR="00F009A9" w:rsidRPr="008C29AF" w:rsidRDefault="00F009A9" w:rsidP="00F009A9">
      <w:pPr>
        <w:spacing w:after="120" w:line="240" w:lineRule="auto"/>
        <w:jc w:val="both"/>
        <w:rPr>
          <w:rFonts w:cstheme="minorHAnsi"/>
          <w:sz w:val="20"/>
          <w:szCs w:val="20"/>
        </w:rPr>
      </w:pPr>
      <w:r w:rsidRPr="008C29AF">
        <w:rPr>
          <w:rFonts w:cstheme="minorHAnsi"/>
          <w:sz w:val="20"/>
          <w:szCs w:val="20"/>
        </w:rPr>
        <w:t xml:space="preserve">Fabrizio Antonioli, Valeria Lo Presti, </w:t>
      </w:r>
      <w:proofErr w:type="spellStart"/>
      <w:r w:rsidRPr="008C29AF">
        <w:rPr>
          <w:rFonts w:cstheme="minorHAnsi"/>
          <w:sz w:val="20"/>
          <w:szCs w:val="20"/>
        </w:rPr>
        <w:t>Thalassia</w:t>
      </w:r>
      <w:proofErr w:type="spellEnd"/>
      <w:r w:rsidRPr="008C29AF">
        <w:rPr>
          <w:rFonts w:cstheme="minorHAnsi"/>
          <w:sz w:val="20"/>
          <w:szCs w:val="20"/>
        </w:rPr>
        <w:t xml:space="preserve"> Giaccone</w:t>
      </w:r>
      <w:r>
        <w:rPr>
          <w:rFonts w:cstheme="minorHAnsi"/>
          <w:sz w:val="20"/>
          <w:szCs w:val="20"/>
        </w:rPr>
        <w:t xml:space="preserve">. (2021). </w:t>
      </w:r>
      <w:r w:rsidRPr="008C29AF">
        <w:rPr>
          <w:rFonts w:cstheme="minorHAnsi"/>
          <w:sz w:val="20"/>
          <w:szCs w:val="20"/>
        </w:rPr>
        <w:t>Il sito preistorico dell’Arco Naturale di Capo Zafferano, indagini subacquee: dove “camminavano i Mesolitici”</w:t>
      </w:r>
      <w:r>
        <w:rPr>
          <w:rFonts w:cstheme="minorHAnsi"/>
          <w:sz w:val="20"/>
          <w:szCs w:val="20"/>
        </w:rPr>
        <w:t xml:space="preserve"> </w:t>
      </w:r>
      <w:r w:rsidRPr="008C29AF">
        <w:rPr>
          <w:rFonts w:cstheme="minorHAnsi"/>
          <w:sz w:val="20"/>
          <w:szCs w:val="20"/>
        </w:rPr>
        <w:t>Atti XX Congresso archeologia Subacquea Giardini di Naxos 10.21</w:t>
      </w:r>
      <w:r>
        <w:rPr>
          <w:rFonts w:cstheme="minorHAnsi"/>
          <w:sz w:val="20"/>
          <w:szCs w:val="20"/>
        </w:rPr>
        <w:t>.</w:t>
      </w:r>
    </w:p>
    <w:p w14:paraId="24CE7987" w14:textId="77777777" w:rsidR="004F0178" w:rsidRDefault="004F0178" w:rsidP="00220727">
      <w:pPr>
        <w:jc w:val="center"/>
        <w:rPr>
          <w:rStyle w:val="Collegamentoipertestuale"/>
          <w:rFonts w:ascii="Calibri" w:hAnsi="Calibri" w:cs="Calibri"/>
          <w:b/>
          <w:color w:val="auto"/>
          <w:u w:val="none"/>
          <w:shd w:val="clear" w:color="auto" w:fill="FFFFFF"/>
        </w:rPr>
      </w:pPr>
    </w:p>
    <w:p w14:paraId="2019040A" w14:textId="77777777" w:rsidR="00F009A9" w:rsidRDefault="00F009A9" w:rsidP="004F0178">
      <w:pPr>
        <w:spacing w:after="0"/>
        <w:jc w:val="center"/>
        <w:rPr>
          <w:rStyle w:val="Collegamentoipertestuale"/>
          <w:rFonts w:ascii="Calibri" w:hAnsi="Calibri" w:cs="Calibri"/>
          <w:b/>
          <w:color w:val="auto"/>
          <w:u w:val="none"/>
          <w:shd w:val="clear" w:color="auto" w:fill="FFFFFF"/>
        </w:rPr>
      </w:pPr>
      <w:r w:rsidRPr="00241CBA">
        <w:rPr>
          <w:rStyle w:val="Collegamentoipertestuale"/>
          <w:rFonts w:ascii="Calibri" w:hAnsi="Calibri" w:cs="Calibri"/>
          <w:b/>
          <w:color w:val="auto"/>
          <w:u w:val="none"/>
          <w:shd w:val="clear" w:color="auto" w:fill="FFFFFF"/>
        </w:rPr>
        <w:t xml:space="preserve">Awards ricevuti in seguito alla partecipazione di circuiti internazionali </w:t>
      </w:r>
      <w:proofErr w:type="spellStart"/>
      <w:r w:rsidRPr="00241CBA">
        <w:rPr>
          <w:rStyle w:val="Collegamentoipertestuale"/>
          <w:rFonts w:ascii="Calibri" w:hAnsi="Calibri" w:cs="Calibri"/>
          <w:b/>
          <w:color w:val="auto"/>
          <w:u w:val="none"/>
          <w:shd w:val="clear" w:color="auto" w:fill="FFFFFF"/>
        </w:rPr>
        <w:t>filmfestivals</w:t>
      </w:r>
      <w:proofErr w:type="spellEnd"/>
    </w:p>
    <w:p w14:paraId="7ABCBEDC" w14:textId="77777777" w:rsidR="004F0178" w:rsidRDefault="00000000" w:rsidP="004F0178">
      <w:pPr>
        <w:spacing w:after="0"/>
        <w:jc w:val="center"/>
        <w:rPr>
          <w:rStyle w:val="Collegamentoipertestuale"/>
          <w:rFonts w:ascii="Calibri" w:hAnsi="Calibri" w:cs="Calibri"/>
          <w:color w:val="auto"/>
          <w:u w:val="none"/>
          <w:shd w:val="clear" w:color="auto" w:fill="FFFFFF"/>
        </w:rPr>
      </w:pPr>
      <w:hyperlink r:id="rId21" w:history="1">
        <w:r w:rsidR="004F0178" w:rsidRPr="00F23DA0">
          <w:rPr>
            <w:rStyle w:val="Collegamentoipertestuale"/>
            <w:rFonts w:ascii="Calibri" w:hAnsi="Calibri" w:cs="Calibri"/>
            <w:shd w:val="clear" w:color="auto" w:fill="FFFFFF"/>
          </w:rPr>
          <w:t>https://filmfreeway.com/festivals</w:t>
        </w:r>
      </w:hyperlink>
    </w:p>
    <w:p w14:paraId="35F2E5D9" w14:textId="77777777" w:rsidR="004F0178" w:rsidRPr="004F0178" w:rsidRDefault="004F0178" w:rsidP="004F0178">
      <w:pPr>
        <w:spacing w:after="0"/>
        <w:jc w:val="center"/>
        <w:rPr>
          <w:rStyle w:val="Collegamentoipertestuale"/>
          <w:rFonts w:ascii="Calibri" w:hAnsi="Calibri" w:cs="Calibri"/>
          <w:color w:val="auto"/>
          <w:u w:val="none"/>
          <w:shd w:val="clear" w:color="auto" w:fill="FFFFFF"/>
        </w:rPr>
      </w:pPr>
    </w:p>
    <w:p w14:paraId="42688D46" w14:textId="77777777" w:rsidR="00220727" w:rsidRDefault="00220727" w:rsidP="00223137">
      <w:proofErr w:type="spellStart"/>
      <w:r w:rsidRPr="00220727">
        <w:rPr>
          <w:b/>
        </w:rPr>
        <w:t>Vesuvius</w:t>
      </w:r>
      <w:proofErr w:type="spellEnd"/>
      <w:r w:rsidRPr="00220727">
        <w:rPr>
          <w:b/>
        </w:rPr>
        <w:t xml:space="preserve"> International</w:t>
      </w:r>
      <w:r w:rsidRPr="00220727">
        <w:t xml:space="preserve"> Film </w:t>
      </w:r>
      <w:proofErr w:type="spellStart"/>
      <w:r w:rsidRPr="00220727">
        <w:t>Fest</w:t>
      </w:r>
      <w:proofErr w:type="spellEnd"/>
      <w:r w:rsidRPr="00223137">
        <w:t xml:space="preserve"> </w:t>
      </w:r>
      <w:r w:rsidRPr="00220727">
        <w:t>November 26, 2021</w:t>
      </w:r>
      <w:r w:rsidRPr="00223137">
        <w:t xml:space="preserve"> </w:t>
      </w:r>
      <w:proofErr w:type="spellStart"/>
      <w:r w:rsidRPr="00223137">
        <w:t>Selected</w:t>
      </w:r>
      <w:proofErr w:type="spellEnd"/>
    </w:p>
    <w:p w14:paraId="40008F4C" w14:textId="77777777" w:rsidR="00241CBA" w:rsidRDefault="00241CBA" w:rsidP="00241CBA">
      <w:r w:rsidRPr="00241CBA">
        <w:rPr>
          <w:b/>
        </w:rPr>
        <w:t>Rome International Movie Awards</w:t>
      </w:r>
      <w:r w:rsidRPr="00241CBA">
        <w:t xml:space="preserve"> </w:t>
      </w:r>
      <w:proofErr w:type="spellStart"/>
      <w:r>
        <w:t>February</w:t>
      </w:r>
      <w:proofErr w:type="spellEnd"/>
      <w:r>
        <w:t xml:space="preserve"> 1, 2022 Award </w:t>
      </w:r>
      <w:r w:rsidRPr="00241CBA">
        <w:rPr>
          <w:u w:val="single"/>
        </w:rPr>
        <w:t xml:space="preserve">Winner short </w:t>
      </w:r>
      <w:proofErr w:type="spellStart"/>
      <w:r w:rsidRPr="00241CBA">
        <w:rPr>
          <w:u w:val="single"/>
        </w:rPr>
        <w:t>Documentary</w:t>
      </w:r>
      <w:proofErr w:type="spellEnd"/>
      <w:r w:rsidRPr="00241CBA">
        <w:rPr>
          <w:u w:val="single"/>
        </w:rPr>
        <w:t xml:space="preserve"> and Editing</w:t>
      </w:r>
    </w:p>
    <w:p w14:paraId="70861A6B" w14:textId="77777777" w:rsidR="00241CBA" w:rsidRPr="00220727" w:rsidRDefault="00241CBA" w:rsidP="00241CBA">
      <w:r w:rsidRPr="00241CBA">
        <w:rPr>
          <w:b/>
        </w:rPr>
        <w:t xml:space="preserve">Madonie </w:t>
      </w:r>
      <w:r>
        <w:t xml:space="preserve">Film Festival, </w:t>
      </w:r>
      <w:proofErr w:type="spellStart"/>
      <w:r>
        <w:t>Region</w:t>
      </w:r>
      <w:proofErr w:type="spellEnd"/>
      <w:r>
        <w:t xml:space="preserve"> of </w:t>
      </w:r>
      <w:proofErr w:type="spellStart"/>
      <w:r>
        <w:t>Sicily</w:t>
      </w:r>
      <w:proofErr w:type="spellEnd"/>
      <w:r>
        <w:t xml:space="preserve"> </w:t>
      </w:r>
      <w:proofErr w:type="spellStart"/>
      <w:r>
        <w:t>February</w:t>
      </w:r>
      <w:proofErr w:type="spellEnd"/>
      <w:r>
        <w:t xml:space="preserve"> 8, 2022 </w:t>
      </w:r>
      <w:proofErr w:type="spellStart"/>
      <w:r>
        <w:t>Honorable</w:t>
      </w:r>
      <w:proofErr w:type="spellEnd"/>
      <w:r>
        <w:t xml:space="preserve"> </w:t>
      </w:r>
      <w:proofErr w:type="spellStart"/>
      <w:r>
        <w:t>Mention</w:t>
      </w:r>
      <w:proofErr w:type="spellEnd"/>
    </w:p>
    <w:p w14:paraId="63B06378" w14:textId="77777777" w:rsidR="00220727" w:rsidRPr="00220727" w:rsidRDefault="00220727" w:rsidP="00223137">
      <w:proofErr w:type="spellStart"/>
      <w:r w:rsidRPr="00220727">
        <w:rPr>
          <w:b/>
        </w:rPr>
        <w:t>Ecocine</w:t>
      </w:r>
      <w:proofErr w:type="spellEnd"/>
      <w:r w:rsidRPr="00220727">
        <w:t xml:space="preserve"> - Festival </w:t>
      </w:r>
      <w:proofErr w:type="spellStart"/>
      <w:r w:rsidRPr="00220727">
        <w:t>Internacional</w:t>
      </w:r>
      <w:proofErr w:type="spellEnd"/>
      <w:r w:rsidRPr="00220727">
        <w:t xml:space="preserve"> de Cinema </w:t>
      </w:r>
      <w:proofErr w:type="spellStart"/>
      <w:r w:rsidRPr="00220727">
        <w:t>Ambiental</w:t>
      </w:r>
      <w:proofErr w:type="spellEnd"/>
      <w:r w:rsidRPr="00220727">
        <w:t xml:space="preserve"> e </w:t>
      </w:r>
      <w:proofErr w:type="spellStart"/>
      <w:r w:rsidRPr="00220727">
        <w:t>Direitos</w:t>
      </w:r>
      <w:proofErr w:type="spellEnd"/>
      <w:r w:rsidRPr="00220727">
        <w:t xml:space="preserve"> </w:t>
      </w:r>
      <w:proofErr w:type="spellStart"/>
      <w:r w:rsidRPr="00220727">
        <w:t>Humanos</w:t>
      </w:r>
      <w:proofErr w:type="spellEnd"/>
      <w:r w:rsidR="00223137">
        <w:t xml:space="preserve"> </w:t>
      </w:r>
      <w:proofErr w:type="spellStart"/>
      <w:r w:rsidRPr="00220727">
        <w:t>May</w:t>
      </w:r>
      <w:proofErr w:type="spellEnd"/>
      <w:r w:rsidRPr="00220727">
        <w:t xml:space="preserve"> 1, 2022</w:t>
      </w:r>
      <w:r w:rsidR="00223137">
        <w:t xml:space="preserve"> </w:t>
      </w:r>
      <w:proofErr w:type="spellStart"/>
      <w:r w:rsidRPr="00223137">
        <w:t>Selected</w:t>
      </w:r>
      <w:proofErr w:type="spellEnd"/>
    </w:p>
    <w:p w14:paraId="00E4E251" w14:textId="77777777" w:rsidR="00220727" w:rsidRPr="00220727" w:rsidRDefault="00220727" w:rsidP="00223137">
      <w:r w:rsidRPr="00220727">
        <w:rPr>
          <w:b/>
        </w:rPr>
        <w:t>Blue Water Film Festival</w:t>
      </w:r>
      <w:r w:rsidR="00223137">
        <w:t xml:space="preserve"> </w:t>
      </w:r>
      <w:proofErr w:type="spellStart"/>
      <w:r w:rsidRPr="00220727">
        <w:t>May</w:t>
      </w:r>
      <w:proofErr w:type="spellEnd"/>
      <w:r w:rsidRPr="00220727">
        <w:t xml:space="preserve"> 1, 2022</w:t>
      </w:r>
      <w:r w:rsidR="00223137">
        <w:t xml:space="preserve"> </w:t>
      </w:r>
      <w:proofErr w:type="spellStart"/>
      <w:r w:rsidRPr="00223137">
        <w:t>Selected</w:t>
      </w:r>
      <w:proofErr w:type="spellEnd"/>
      <w:r w:rsidR="00223137">
        <w:t xml:space="preserve"> tra 12 short </w:t>
      </w:r>
      <w:proofErr w:type="spellStart"/>
      <w:r w:rsidR="00223137">
        <w:t>Documentary</w:t>
      </w:r>
      <w:proofErr w:type="spellEnd"/>
      <w:r w:rsidR="00223137">
        <w:t xml:space="preserve"> tutti con budget sopra i 100.000 Dollari</w:t>
      </w:r>
    </w:p>
    <w:p w14:paraId="67CAEA3B" w14:textId="77777777" w:rsidR="00220727" w:rsidRPr="00220727" w:rsidRDefault="00220727" w:rsidP="00223137">
      <w:r w:rsidRPr="00220727">
        <w:rPr>
          <w:b/>
        </w:rPr>
        <w:t>Caorle Film Festival</w:t>
      </w:r>
      <w:r w:rsidR="00223137">
        <w:t xml:space="preserve"> </w:t>
      </w:r>
      <w:proofErr w:type="spellStart"/>
      <w:r w:rsidRPr="00220727">
        <w:t>July</w:t>
      </w:r>
      <w:proofErr w:type="spellEnd"/>
      <w:r w:rsidRPr="00220727">
        <w:t xml:space="preserve"> 10, 2022</w:t>
      </w:r>
      <w:r w:rsidR="00223137">
        <w:t xml:space="preserve"> </w:t>
      </w:r>
      <w:proofErr w:type="spellStart"/>
      <w:r w:rsidRPr="00223137">
        <w:t>Selected</w:t>
      </w:r>
      <w:proofErr w:type="spellEnd"/>
    </w:p>
    <w:p w14:paraId="6E88CB19" w14:textId="77777777" w:rsidR="00220727" w:rsidRPr="00220727" w:rsidRDefault="00220727" w:rsidP="00223137">
      <w:r w:rsidRPr="00220727">
        <w:rPr>
          <w:b/>
        </w:rPr>
        <w:t>Procida International</w:t>
      </w:r>
      <w:r w:rsidRPr="00220727">
        <w:t xml:space="preserve"> Film Festival</w:t>
      </w:r>
      <w:r w:rsidR="00241CBA">
        <w:t xml:space="preserve"> </w:t>
      </w:r>
      <w:r w:rsidRPr="00220727">
        <w:t>August 31, 2022</w:t>
      </w:r>
      <w:r w:rsidR="00241CBA">
        <w:t xml:space="preserve"> </w:t>
      </w:r>
      <w:r w:rsidRPr="00223137">
        <w:t xml:space="preserve">Award </w:t>
      </w:r>
      <w:r w:rsidRPr="00241CBA">
        <w:rPr>
          <w:u w:val="single"/>
        </w:rPr>
        <w:t>Winner</w:t>
      </w:r>
      <w:r w:rsidR="00241CBA" w:rsidRPr="00241CBA">
        <w:rPr>
          <w:u w:val="single"/>
        </w:rPr>
        <w:t xml:space="preserve"> short </w:t>
      </w:r>
      <w:proofErr w:type="spellStart"/>
      <w:r w:rsidR="00241CBA" w:rsidRPr="00241CBA">
        <w:rPr>
          <w:u w:val="single"/>
        </w:rPr>
        <w:t>Documentary</w:t>
      </w:r>
      <w:proofErr w:type="spellEnd"/>
    </w:p>
    <w:p w14:paraId="10E47871" w14:textId="77777777" w:rsidR="00220727" w:rsidRPr="00220727" w:rsidRDefault="00220727" w:rsidP="00223137">
      <w:proofErr w:type="spellStart"/>
      <w:r w:rsidRPr="00220727">
        <w:rPr>
          <w:b/>
        </w:rPr>
        <w:t>Seaside</w:t>
      </w:r>
      <w:proofErr w:type="spellEnd"/>
      <w:r w:rsidRPr="00220727">
        <w:rPr>
          <w:b/>
        </w:rPr>
        <w:t xml:space="preserve"> </w:t>
      </w:r>
      <w:proofErr w:type="spellStart"/>
      <w:r w:rsidRPr="00220727">
        <w:rPr>
          <w:b/>
        </w:rPr>
        <w:t>Sustainability</w:t>
      </w:r>
      <w:proofErr w:type="spellEnd"/>
      <w:r w:rsidRPr="00220727">
        <w:t xml:space="preserve"> Film Festival</w:t>
      </w:r>
      <w:r w:rsidR="00241CBA">
        <w:t xml:space="preserve"> </w:t>
      </w:r>
      <w:proofErr w:type="spellStart"/>
      <w:r w:rsidRPr="00220727">
        <w:t>September</w:t>
      </w:r>
      <w:proofErr w:type="spellEnd"/>
      <w:r w:rsidRPr="00220727">
        <w:t xml:space="preserve"> 9, 2022</w:t>
      </w:r>
      <w:r w:rsidR="00241CBA">
        <w:t xml:space="preserve"> </w:t>
      </w:r>
      <w:proofErr w:type="spellStart"/>
      <w:r w:rsidRPr="00223137">
        <w:t>Selected</w:t>
      </w:r>
      <w:proofErr w:type="spellEnd"/>
    </w:p>
    <w:p w14:paraId="27ED525B" w14:textId="77777777" w:rsidR="00220727" w:rsidRPr="00220727" w:rsidRDefault="00220727" w:rsidP="00223137">
      <w:r w:rsidRPr="00220727">
        <w:rPr>
          <w:b/>
        </w:rPr>
        <w:t xml:space="preserve">Adventure </w:t>
      </w:r>
      <w:proofErr w:type="spellStart"/>
      <w:r w:rsidRPr="00220727">
        <w:rPr>
          <w:b/>
        </w:rPr>
        <w:t>Uncovered</w:t>
      </w:r>
      <w:proofErr w:type="spellEnd"/>
      <w:r w:rsidRPr="00220727">
        <w:t xml:space="preserve"> Film Festival</w:t>
      </w:r>
      <w:r w:rsidR="00241CBA">
        <w:t xml:space="preserve"> </w:t>
      </w:r>
      <w:proofErr w:type="spellStart"/>
      <w:r w:rsidRPr="00220727">
        <w:t>October</w:t>
      </w:r>
      <w:proofErr w:type="spellEnd"/>
      <w:r w:rsidRPr="00220727">
        <w:t xml:space="preserve"> 1, 2022</w:t>
      </w:r>
      <w:r w:rsidR="00241CBA">
        <w:t xml:space="preserve"> </w:t>
      </w:r>
      <w:proofErr w:type="spellStart"/>
      <w:r w:rsidRPr="00223137">
        <w:t>Honorable</w:t>
      </w:r>
      <w:proofErr w:type="spellEnd"/>
      <w:r w:rsidRPr="00223137">
        <w:t xml:space="preserve"> </w:t>
      </w:r>
      <w:proofErr w:type="spellStart"/>
      <w:r w:rsidRPr="00223137">
        <w:t>Mention</w:t>
      </w:r>
      <w:proofErr w:type="spellEnd"/>
    </w:p>
    <w:p w14:paraId="567D3597" w14:textId="77777777" w:rsidR="00220727" w:rsidRPr="00220727" w:rsidRDefault="00220727" w:rsidP="00223137">
      <w:r w:rsidRPr="00220727">
        <w:rPr>
          <w:b/>
        </w:rPr>
        <w:t>Hollywood in Italia</w:t>
      </w:r>
      <w:r w:rsidRPr="00220727">
        <w:t xml:space="preserve"> International Film Festival</w:t>
      </w:r>
      <w:r w:rsidR="00241CBA">
        <w:t xml:space="preserve"> </w:t>
      </w:r>
      <w:r w:rsidRPr="00220727">
        <w:t>November 23, 2022</w:t>
      </w:r>
      <w:r w:rsidR="00241CBA">
        <w:t xml:space="preserve"> </w:t>
      </w:r>
      <w:r w:rsidRPr="00241CBA">
        <w:rPr>
          <w:u w:val="single"/>
        </w:rPr>
        <w:t>Quarter-</w:t>
      </w:r>
      <w:proofErr w:type="spellStart"/>
      <w:r w:rsidRPr="00241CBA">
        <w:rPr>
          <w:u w:val="single"/>
        </w:rPr>
        <w:t>Finalist</w:t>
      </w:r>
      <w:proofErr w:type="spellEnd"/>
    </w:p>
    <w:p w14:paraId="1C7DB51A" w14:textId="77777777" w:rsidR="00F009A9" w:rsidRPr="00223137" w:rsidRDefault="00F009A9" w:rsidP="00AE262F"/>
    <w:p w14:paraId="1D9978B8" w14:textId="77777777" w:rsidR="00AE262F" w:rsidRDefault="00AE262F"/>
    <w:p w14:paraId="23B8EF41" w14:textId="77777777" w:rsidR="00FA7B7F" w:rsidRDefault="00FA7B7F"/>
    <w:p w14:paraId="08BF643D" w14:textId="77777777" w:rsidR="00223137" w:rsidRDefault="00223137"/>
    <w:sectPr w:rsidR="00223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D"/>
    <w:rsid w:val="000944E5"/>
    <w:rsid w:val="00220727"/>
    <w:rsid w:val="00223137"/>
    <w:rsid w:val="00241CBA"/>
    <w:rsid w:val="002614B4"/>
    <w:rsid w:val="004F0178"/>
    <w:rsid w:val="00873D2E"/>
    <w:rsid w:val="0090751F"/>
    <w:rsid w:val="00AE262F"/>
    <w:rsid w:val="00C14420"/>
    <w:rsid w:val="00C17414"/>
    <w:rsid w:val="00C91509"/>
    <w:rsid w:val="00CB2F8F"/>
    <w:rsid w:val="00D753B5"/>
    <w:rsid w:val="00E14E1D"/>
    <w:rsid w:val="00F009A9"/>
    <w:rsid w:val="00FA7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7106"/>
  <w15:docId w15:val="{76EABDAE-7A3F-694F-A154-67132857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262F"/>
    <w:rPr>
      <w:color w:val="0000FF" w:themeColor="hyperlink"/>
      <w:u w:val="single"/>
    </w:rPr>
  </w:style>
  <w:style w:type="character" w:customStyle="1" w:styleId="status-in-consideration">
    <w:name w:val="status-in-consideration"/>
    <w:basedOn w:val="Carpredefinitoparagrafo"/>
    <w:rsid w:val="00220727"/>
  </w:style>
  <w:style w:type="character" w:customStyle="1" w:styleId="status-accepted">
    <w:name w:val="status-accepted"/>
    <w:basedOn w:val="Carpredefinitoparagrafo"/>
    <w:rsid w:val="00220727"/>
  </w:style>
  <w:style w:type="character" w:customStyle="1" w:styleId="status-not-accepted">
    <w:name w:val="status-not-accepted"/>
    <w:basedOn w:val="Carpredefinitoparagrafo"/>
    <w:rsid w:val="00220727"/>
  </w:style>
  <w:style w:type="character" w:customStyle="1" w:styleId="status-withdrawn">
    <w:name w:val="status-withdrawn"/>
    <w:basedOn w:val="Carpredefinitoparagrafo"/>
    <w:rsid w:val="00220727"/>
  </w:style>
  <w:style w:type="character" w:customStyle="1" w:styleId="status-winner">
    <w:name w:val="status-winner"/>
    <w:basedOn w:val="Carpredefinitoparagrafo"/>
    <w:rsid w:val="00220727"/>
  </w:style>
  <w:style w:type="character" w:customStyle="1" w:styleId="status-honorable-mention">
    <w:name w:val="status-honorable-mention"/>
    <w:basedOn w:val="Carpredefinitoparagrafo"/>
    <w:rsid w:val="00220727"/>
  </w:style>
  <w:style w:type="character" w:customStyle="1" w:styleId="status-undecided">
    <w:name w:val="status-undecided"/>
    <w:basedOn w:val="Carpredefinitoparagrafo"/>
    <w:rsid w:val="00220727"/>
  </w:style>
  <w:style w:type="character" w:customStyle="1" w:styleId="status-quarterfinalist">
    <w:name w:val="status-quarterfinalist"/>
    <w:basedOn w:val="Carpredefinitoparagrafo"/>
    <w:rsid w:val="0022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880">
      <w:bodyDiv w:val="1"/>
      <w:marLeft w:val="0"/>
      <w:marRight w:val="0"/>
      <w:marTop w:val="0"/>
      <w:marBottom w:val="0"/>
      <w:divBdr>
        <w:top w:val="none" w:sz="0" w:space="0" w:color="auto"/>
        <w:left w:val="none" w:sz="0" w:space="0" w:color="auto"/>
        <w:bottom w:val="none" w:sz="0" w:space="0" w:color="auto"/>
        <w:right w:val="none" w:sz="0" w:space="0" w:color="auto"/>
      </w:divBdr>
      <w:divsChild>
        <w:div w:id="1321078892">
          <w:marLeft w:val="0"/>
          <w:marRight w:val="0"/>
          <w:marTop w:val="0"/>
          <w:marBottom w:val="0"/>
          <w:divBdr>
            <w:top w:val="none" w:sz="0" w:space="0" w:color="auto"/>
            <w:left w:val="none" w:sz="0" w:space="0" w:color="auto"/>
            <w:bottom w:val="none" w:sz="0" w:space="0" w:color="auto"/>
            <w:right w:val="none" w:sz="0" w:space="0" w:color="auto"/>
          </w:divBdr>
          <w:divsChild>
            <w:div w:id="1943567114">
              <w:marLeft w:val="0"/>
              <w:marRight w:val="0"/>
              <w:marTop w:val="0"/>
              <w:marBottom w:val="0"/>
              <w:divBdr>
                <w:top w:val="none" w:sz="0" w:space="0" w:color="auto"/>
                <w:left w:val="none" w:sz="0" w:space="0" w:color="auto"/>
                <w:bottom w:val="none" w:sz="0" w:space="0" w:color="auto"/>
                <w:right w:val="none" w:sz="0" w:space="0" w:color="auto"/>
              </w:divBdr>
              <w:divsChild>
                <w:div w:id="2007130703">
                  <w:marLeft w:val="0"/>
                  <w:marRight w:val="0"/>
                  <w:marTop w:val="0"/>
                  <w:marBottom w:val="0"/>
                  <w:divBdr>
                    <w:top w:val="none" w:sz="0" w:space="0" w:color="auto"/>
                    <w:left w:val="none" w:sz="0" w:space="0" w:color="auto"/>
                    <w:bottom w:val="none" w:sz="0" w:space="0" w:color="auto"/>
                    <w:right w:val="none" w:sz="0" w:space="0" w:color="auto"/>
                  </w:divBdr>
                </w:div>
                <w:div w:id="181627856">
                  <w:marLeft w:val="0"/>
                  <w:marRight w:val="0"/>
                  <w:marTop w:val="0"/>
                  <w:marBottom w:val="0"/>
                  <w:divBdr>
                    <w:top w:val="none" w:sz="0" w:space="0" w:color="auto"/>
                    <w:left w:val="none" w:sz="0" w:space="0" w:color="auto"/>
                    <w:bottom w:val="none" w:sz="0" w:space="0" w:color="auto"/>
                    <w:right w:val="none" w:sz="0" w:space="0" w:color="auto"/>
                  </w:divBdr>
                </w:div>
                <w:div w:id="530534616">
                  <w:marLeft w:val="0"/>
                  <w:marRight w:val="0"/>
                  <w:marTop w:val="0"/>
                  <w:marBottom w:val="0"/>
                  <w:divBdr>
                    <w:top w:val="none" w:sz="0" w:space="0" w:color="auto"/>
                    <w:left w:val="none" w:sz="0" w:space="0" w:color="auto"/>
                    <w:bottom w:val="none" w:sz="0" w:space="0" w:color="auto"/>
                    <w:right w:val="none" w:sz="0" w:space="0" w:color="auto"/>
                  </w:divBdr>
                  <w:divsChild>
                    <w:div w:id="1080829975">
                      <w:marLeft w:val="0"/>
                      <w:marRight w:val="0"/>
                      <w:marTop w:val="0"/>
                      <w:marBottom w:val="0"/>
                      <w:divBdr>
                        <w:top w:val="none" w:sz="0" w:space="0" w:color="auto"/>
                        <w:left w:val="none" w:sz="0" w:space="0" w:color="auto"/>
                        <w:bottom w:val="none" w:sz="0" w:space="0" w:color="auto"/>
                        <w:right w:val="none" w:sz="0" w:space="0" w:color="auto"/>
                      </w:divBdr>
                    </w:div>
                  </w:divsChild>
                </w:div>
                <w:div w:id="393966886">
                  <w:marLeft w:val="0"/>
                  <w:marRight w:val="0"/>
                  <w:marTop w:val="0"/>
                  <w:marBottom w:val="0"/>
                  <w:divBdr>
                    <w:top w:val="none" w:sz="0" w:space="0" w:color="auto"/>
                    <w:left w:val="none" w:sz="0" w:space="0" w:color="auto"/>
                    <w:bottom w:val="none" w:sz="0" w:space="0" w:color="auto"/>
                    <w:right w:val="none" w:sz="0" w:space="0" w:color="auto"/>
                  </w:divBdr>
                </w:div>
                <w:div w:id="1654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08">
          <w:marLeft w:val="0"/>
          <w:marRight w:val="0"/>
          <w:marTop w:val="0"/>
          <w:marBottom w:val="0"/>
          <w:divBdr>
            <w:top w:val="none" w:sz="0" w:space="0" w:color="auto"/>
            <w:left w:val="none" w:sz="0" w:space="0" w:color="auto"/>
            <w:bottom w:val="none" w:sz="0" w:space="0" w:color="auto"/>
            <w:right w:val="none" w:sz="0" w:space="0" w:color="auto"/>
          </w:divBdr>
          <w:divsChild>
            <w:div w:id="1466778478">
              <w:marLeft w:val="0"/>
              <w:marRight w:val="0"/>
              <w:marTop w:val="0"/>
              <w:marBottom w:val="0"/>
              <w:divBdr>
                <w:top w:val="none" w:sz="0" w:space="0" w:color="auto"/>
                <w:left w:val="none" w:sz="0" w:space="0" w:color="auto"/>
                <w:bottom w:val="none" w:sz="0" w:space="0" w:color="auto"/>
                <w:right w:val="none" w:sz="0" w:space="0" w:color="auto"/>
              </w:divBdr>
              <w:divsChild>
                <w:div w:id="424225928">
                  <w:marLeft w:val="0"/>
                  <w:marRight w:val="0"/>
                  <w:marTop w:val="0"/>
                  <w:marBottom w:val="0"/>
                  <w:divBdr>
                    <w:top w:val="none" w:sz="0" w:space="0" w:color="auto"/>
                    <w:left w:val="none" w:sz="0" w:space="0" w:color="auto"/>
                    <w:bottom w:val="none" w:sz="0" w:space="0" w:color="auto"/>
                    <w:right w:val="none" w:sz="0" w:space="0" w:color="auto"/>
                  </w:divBdr>
                </w:div>
                <w:div w:id="69428323">
                  <w:marLeft w:val="0"/>
                  <w:marRight w:val="0"/>
                  <w:marTop w:val="0"/>
                  <w:marBottom w:val="0"/>
                  <w:divBdr>
                    <w:top w:val="none" w:sz="0" w:space="0" w:color="auto"/>
                    <w:left w:val="none" w:sz="0" w:space="0" w:color="auto"/>
                    <w:bottom w:val="none" w:sz="0" w:space="0" w:color="auto"/>
                    <w:right w:val="none" w:sz="0" w:space="0" w:color="auto"/>
                  </w:divBdr>
                </w:div>
                <w:div w:id="1019236917">
                  <w:marLeft w:val="0"/>
                  <w:marRight w:val="0"/>
                  <w:marTop w:val="0"/>
                  <w:marBottom w:val="0"/>
                  <w:divBdr>
                    <w:top w:val="none" w:sz="0" w:space="0" w:color="auto"/>
                    <w:left w:val="none" w:sz="0" w:space="0" w:color="auto"/>
                    <w:bottom w:val="none" w:sz="0" w:space="0" w:color="auto"/>
                    <w:right w:val="none" w:sz="0" w:space="0" w:color="auto"/>
                  </w:divBdr>
                  <w:divsChild>
                    <w:div w:id="1154100419">
                      <w:marLeft w:val="0"/>
                      <w:marRight w:val="0"/>
                      <w:marTop w:val="0"/>
                      <w:marBottom w:val="0"/>
                      <w:divBdr>
                        <w:top w:val="none" w:sz="0" w:space="0" w:color="auto"/>
                        <w:left w:val="none" w:sz="0" w:space="0" w:color="auto"/>
                        <w:bottom w:val="none" w:sz="0" w:space="0" w:color="auto"/>
                        <w:right w:val="none" w:sz="0" w:space="0" w:color="auto"/>
                      </w:divBdr>
                    </w:div>
                  </w:divsChild>
                </w:div>
                <w:div w:id="1404140571">
                  <w:marLeft w:val="0"/>
                  <w:marRight w:val="0"/>
                  <w:marTop w:val="0"/>
                  <w:marBottom w:val="0"/>
                  <w:divBdr>
                    <w:top w:val="none" w:sz="0" w:space="0" w:color="auto"/>
                    <w:left w:val="none" w:sz="0" w:space="0" w:color="auto"/>
                    <w:bottom w:val="none" w:sz="0" w:space="0" w:color="auto"/>
                    <w:right w:val="none" w:sz="0" w:space="0" w:color="auto"/>
                  </w:divBdr>
                </w:div>
                <w:div w:id="10786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6913">
          <w:marLeft w:val="0"/>
          <w:marRight w:val="0"/>
          <w:marTop w:val="0"/>
          <w:marBottom w:val="0"/>
          <w:divBdr>
            <w:top w:val="none" w:sz="0" w:space="0" w:color="auto"/>
            <w:left w:val="none" w:sz="0" w:space="0" w:color="auto"/>
            <w:bottom w:val="none" w:sz="0" w:space="0" w:color="auto"/>
            <w:right w:val="none" w:sz="0" w:space="0" w:color="auto"/>
          </w:divBdr>
          <w:divsChild>
            <w:div w:id="1028723429">
              <w:marLeft w:val="0"/>
              <w:marRight w:val="0"/>
              <w:marTop w:val="0"/>
              <w:marBottom w:val="0"/>
              <w:divBdr>
                <w:top w:val="none" w:sz="0" w:space="0" w:color="auto"/>
                <w:left w:val="none" w:sz="0" w:space="0" w:color="auto"/>
                <w:bottom w:val="none" w:sz="0" w:space="0" w:color="auto"/>
                <w:right w:val="none" w:sz="0" w:space="0" w:color="auto"/>
              </w:divBdr>
              <w:divsChild>
                <w:div w:id="1940412080">
                  <w:marLeft w:val="0"/>
                  <w:marRight w:val="0"/>
                  <w:marTop w:val="0"/>
                  <w:marBottom w:val="0"/>
                  <w:divBdr>
                    <w:top w:val="none" w:sz="0" w:space="0" w:color="auto"/>
                    <w:left w:val="none" w:sz="0" w:space="0" w:color="auto"/>
                    <w:bottom w:val="none" w:sz="0" w:space="0" w:color="auto"/>
                    <w:right w:val="none" w:sz="0" w:space="0" w:color="auto"/>
                  </w:divBdr>
                </w:div>
                <w:div w:id="794980078">
                  <w:marLeft w:val="0"/>
                  <w:marRight w:val="0"/>
                  <w:marTop w:val="0"/>
                  <w:marBottom w:val="0"/>
                  <w:divBdr>
                    <w:top w:val="none" w:sz="0" w:space="0" w:color="auto"/>
                    <w:left w:val="none" w:sz="0" w:space="0" w:color="auto"/>
                    <w:bottom w:val="none" w:sz="0" w:space="0" w:color="auto"/>
                    <w:right w:val="none" w:sz="0" w:space="0" w:color="auto"/>
                  </w:divBdr>
                </w:div>
                <w:div w:id="1320109320">
                  <w:marLeft w:val="0"/>
                  <w:marRight w:val="0"/>
                  <w:marTop w:val="0"/>
                  <w:marBottom w:val="0"/>
                  <w:divBdr>
                    <w:top w:val="none" w:sz="0" w:space="0" w:color="auto"/>
                    <w:left w:val="none" w:sz="0" w:space="0" w:color="auto"/>
                    <w:bottom w:val="none" w:sz="0" w:space="0" w:color="auto"/>
                    <w:right w:val="none" w:sz="0" w:space="0" w:color="auto"/>
                  </w:divBdr>
                  <w:divsChild>
                    <w:div w:id="1357534930">
                      <w:marLeft w:val="0"/>
                      <w:marRight w:val="0"/>
                      <w:marTop w:val="0"/>
                      <w:marBottom w:val="0"/>
                      <w:divBdr>
                        <w:top w:val="none" w:sz="0" w:space="0" w:color="auto"/>
                        <w:left w:val="none" w:sz="0" w:space="0" w:color="auto"/>
                        <w:bottom w:val="none" w:sz="0" w:space="0" w:color="auto"/>
                        <w:right w:val="none" w:sz="0" w:space="0" w:color="auto"/>
                      </w:divBdr>
                    </w:div>
                  </w:divsChild>
                </w:div>
                <w:div w:id="1899782597">
                  <w:marLeft w:val="0"/>
                  <w:marRight w:val="0"/>
                  <w:marTop w:val="0"/>
                  <w:marBottom w:val="0"/>
                  <w:divBdr>
                    <w:top w:val="none" w:sz="0" w:space="0" w:color="auto"/>
                    <w:left w:val="none" w:sz="0" w:space="0" w:color="auto"/>
                    <w:bottom w:val="none" w:sz="0" w:space="0" w:color="auto"/>
                    <w:right w:val="none" w:sz="0" w:space="0" w:color="auto"/>
                  </w:divBdr>
                </w:div>
                <w:div w:id="16412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4183">
          <w:marLeft w:val="0"/>
          <w:marRight w:val="0"/>
          <w:marTop w:val="0"/>
          <w:marBottom w:val="0"/>
          <w:divBdr>
            <w:top w:val="none" w:sz="0" w:space="0" w:color="auto"/>
            <w:left w:val="none" w:sz="0" w:space="0" w:color="auto"/>
            <w:bottom w:val="none" w:sz="0" w:space="0" w:color="auto"/>
            <w:right w:val="none" w:sz="0" w:space="0" w:color="auto"/>
          </w:divBdr>
          <w:divsChild>
            <w:div w:id="1632638046">
              <w:marLeft w:val="0"/>
              <w:marRight w:val="0"/>
              <w:marTop w:val="0"/>
              <w:marBottom w:val="0"/>
              <w:divBdr>
                <w:top w:val="none" w:sz="0" w:space="0" w:color="auto"/>
                <w:left w:val="none" w:sz="0" w:space="0" w:color="auto"/>
                <w:bottom w:val="none" w:sz="0" w:space="0" w:color="auto"/>
                <w:right w:val="none" w:sz="0" w:space="0" w:color="auto"/>
              </w:divBdr>
              <w:divsChild>
                <w:div w:id="281425864">
                  <w:marLeft w:val="0"/>
                  <w:marRight w:val="0"/>
                  <w:marTop w:val="0"/>
                  <w:marBottom w:val="0"/>
                  <w:divBdr>
                    <w:top w:val="none" w:sz="0" w:space="0" w:color="auto"/>
                    <w:left w:val="none" w:sz="0" w:space="0" w:color="auto"/>
                    <w:bottom w:val="none" w:sz="0" w:space="0" w:color="auto"/>
                    <w:right w:val="none" w:sz="0" w:space="0" w:color="auto"/>
                  </w:divBdr>
                </w:div>
                <w:div w:id="488711584">
                  <w:marLeft w:val="0"/>
                  <w:marRight w:val="0"/>
                  <w:marTop w:val="0"/>
                  <w:marBottom w:val="0"/>
                  <w:divBdr>
                    <w:top w:val="none" w:sz="0" w:space="0" w:color="auto"/>
                    <w:left w:val="none" w:sz="0" w:space="0" w:color="auto"/>
                    <w:bottom w:val="none" w:sz="0" w:space="0" w:color="auto"/>
                    <w:right w:val="none" w:sz="0" w:space="0" w:color="auto"/>
                  </w:divBdr>
                </w:div>
                <w:div w:id="315181983">
                  <w:marLeft w:val="0"/>
                  <w:marRight w:val="0"/>
                  <w:marTop w:val="0"/>
                  <w:marBottom w:val="0"/>
                  <w:divBdr>
                    <w:top w:val="none" w:sz="0" w:space="0" w:color="auto"/>
                    <w:left w:val="none" w:sz="0" w:space="0" w:color="auto"/>
                    <w:bottom w:val="none" w:sz="0" w:space="0" w:color="auto"/>
                    <w:right w:val="none" w:sz="0" w:space="0" w:color="auto"/>
                  </w:divBdr>
                  <w:divsChild>
                    <w:div w:id="288246363">
                      <w:marLeft w:val="0"/>
                      <w:marRight w:val="0"/>
                      <w:marTop w:val="0"/>
                      <w:marBottom w:val="0"/>
                      <w:divBdr>
                        <w:top w:val="none" w:sz="0" w:space="0" w:color="auto"/>
                        <w:left w:val="none" w:sz="0" w:space="0" w:color="auto"/>
                        <w:bottom w:val="none" w:sz="0" w:space="0" w:color="auto"/>
                        <w:right w:val="none" w:sz="0" w:space="0" w:color="auto"/>
                      </w:divBdr>
                    </w:div>
                  </w:divsChild>
                </w:div>
                <w:div w:id="699824366">
                  <w:marLeft w:val="0"/>
                  <w:marRight w:val="0"/>
                  <w:marTop w:val="0"/>
                  <w:marBottom w:val="0"/>
                  <w:divBdr>
                    <w:top w:val="none" w:sz="0" w:space="0" w:color="auto"/>
                    <w:left w:val="none" w:sz="0" w:space="0" w:color="auto"/>
                    <w:bottom w:val="none" w:sz="0" w:space="0" w:color="auto"/>
                    <w:right w:val="none" w:sz="0" w:space="0" w:color="auto"/>
                  </w:divBdr>
                </w:div>
                <w:div w:id="19704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8050">
          <w:marLeft w:val="0"/>
          <w:marRight w:val="0"/>
          <w:marTop w:val="0"/>
          <w:marBottom w:val="0"/>
          <w:divBdr>
            <w:top w:val="none" w:sz="0" w:space="0" w:color="auto"/>
            <w:left w:val="none" w:sz="0" w:space="0" w:color="auto"/>
            <w:bottom w:val="none" w:sz="0" w:space="0" w:color="auto"/>
            <w:right w:val="none" w:sz="0" w:space="0" w:color="auto"/>
          </w:divBdr>
          <w:divsChild>
            <w:div w:id="1653824031">
              <w:marLeft w:val="0"/>
              <w:marRight w:val="0"/>
              <w:marTop w:val="0"/>
              <w:marBottom w:val="0"/>
              <w:divBdr>
                <w:top w:val="none" w:sz="0" w:space="0" w:color="auto"/>
                <w:left w:val="none" w:sz="0" w:space="0" w:color="auto"/>
                <w:bottom w:val="none" w:sz="0" w:space="0" w:color="auto"/>
                <w:right w:val="none" w:sz="0" w:space="0" w:color="auto"/>
              </w:divBdr>
              <w:divsChild>
                <w:div w:id="573324301">
                  <w:marLeft w:val="0"/>
                  <w:marRight w:val="0"/>
                  <w:marTop w:val="0"/>
                  <w:marBottom w:val="0"/>
                  <w:divBdr>
                    <w:top w:val="none" w:sz="0" w:space="0" w:color="auto"/>
                    <w:left w:val="none" w:sz="0" w:space="0" w:color="auto"/>
                    <w:bottom w:val="none" w:sz="0" w:space="0" w:color="auto"/>
                    <w:right w:val="none" w:sz="0" w:space="0" w:color="auto"/>
                  </w:divBdr>
                </w:div>
                <w:div w:id="1703701863">
                  <w:marLeft w:val="0"/>
                  <w:marRight w:val="0"/>
                  <w:marTop w:val="0"/>
                  <w:marBottom w:val="0"/>
                  <w:divBdr>
                    <w:top w:val="none" w:sz="0" w:space="0" w:color="auto"/>
                    <w:left w:val="none" w:sz="0" w:space="0" w:color="auto"/>
                    <w:bottom w:val="none" w:sz="0" w:space="0" w:color="auto"/>
                    <w:right w:val="none" w:sz="0" w:space="0" w:color="auto"/>
                  </w:divBdr>
                </w:div>
                <w:div w:id="1971203538">
                  <w:marLeft w:val="0"/>
                  <w:marRight w:val="0"/>
                  <w:marTop w:val="0"/>
                  <w:marBottom w:val="0"/>
                  <w:divBdr>
                    <w:top w:val="none" w:sz="0" w:space="0" w:color="auto"/>
                    <w:left w:val="none" w:sz="0" w:space="0" w:color="auto"/>
                    <w:bottom w:val="none" w:sz="0" w:space="0" w:color="auto"/>
                    <w:right w:val="none" w:sz="0" w:space="0" w:color="auto"/>
                  </w:divBdr>
                  <w:divsChild>
                    <w:div w:id="824277083">
                      <w:marLeft w:val="0"/>
                      <w:marRight w:val="0"/>
                      <w:marTop w:val="0"/>
                      <w:marBottom w:val="0"/>
                      <w:divBdr>
                        <w:top w:val="none" w:sz="0" w:space="0" w:color="auto"/>
                        <w:left w:val="none" w:sz="0" w:space="0" w:color="auto"/>
                        <w:bottom w:val="none" w:sz="0" w:space="0" w:color="auto"/>
                        <w:right w:val="none" w:sz="0" w:space="0" w:color="auto"/>
                      </w:divBdr>
                    </w:div>
                  </w:divsChild>
                </w:div>
                <w:div w:id="1774281427">
                  <w:marLeft w:val="0"/>
                  <w:marRight w:val="0"/>
                  <w:marTop w:val="0"/>
                  <w:marBottom w:val="0"/>
                  <w:divBdr>
                    <w:top w:val="none" w:sz="0" w:space="0" w:color="auto"/>
                    <w:left w:val="none" w:sz="0" w:space="0" w:color="auto"/>
                    <w:bottom w:val="none" w:sz="0" w:space="0" w:color="auto"/>
                    <w:right w:val="none" w:sz="0" w:space="0" w:color="auto"/>
                  </w:divBdr>
                </w:div>
                <w:div w:id="15732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476">
          <w:marLeft w:val="0"/>
          <w:marRight w:val="0"/>
          <w:marTop w:val="0"/>
          <w:marBottom w:val="0"/>
          <w:divBdr>
            <w:top w:val="none" w:sz="0" w:space="0" w:color="auto"/>
            <w:left w:val="none" w:sz="0" w:space="0" w:color="auto"/>
            <w:bottom w:val="none" w:sz="0" w:space="0" w:color="auto"/>
            <w:right w:val="none" w:sz="0" w:space="0" w:color="auto"/>
          </w:divBdr>
          <w:divsChild>
            <w:div w:id="996614371">
              <w:marLeft w:val="0"/>
              <w:marRight w:val="0"/>
              <w:marTop w:val="0"/>
              <w:marBottom w:val="0"/>
              <w:divBdr>
                <w:top w:val="none" w:sz="0" w:space="0" w:color="auto"/>
                <w:left w:val="none" w:sz="0" w:space="0" w:color="auto"/>
                <w:bottom w:val="none" w:sz="0" w:space="0" w:color="auto"/>
                <w:right w:val="none" w:sz="0" w:space="0" w:color="auto"/>
              </w:divBdr>
              <w:divsChild>
                <w:div w:id="53361739">
                  <w:marLeft w:val="0"/>
                  <w:marRight w:val="0"/>
                  <w:marTop w:val="0"/>
                  <w:marBottom w:val="0"/>
                  <w:divBdr>
                    <w:top w:val="none" w:sz="0" w:space="0" w:color="auto"/>
                    <w:left w:val="none" w:sz="0" w:space="0" w:color="auto"/>
                    <w:bottom w:val="none" w:sz="0" w:space="0" w:color="auto"/>
                    <w:right w:val="none" w:sz="0" w:space="0" w:color="auto"/>
                  </w:divBdr>
                </w:div>
                <w:div w:id="430052068">
                  <w:marLeft w:val="0"/>
                  <w:marRight w:val="0"/>
                  <w:marTop w:val="0"/>
                  <w:marBottom w:val="0"/>
                  <w:divBdr>
                    <w:top w:val="none" w:sz="0" w:space="0" w:color="auto"/>
                    <w:left w:val="none" w:sz="0" w:space="0" w:color="auto"/>
                    <w:bottom w:val="none" w:sz="0" w:space="0" w:color="auto"/>
                    <w:right w:val="none" w:sz="0" w:space="0" w:color="auto"/>
                  </w:divBdr>
                </w:div>
                <w:div w:id="930158776">
                  <w:marLeft w:val="0"/>
                  <w:marRight w:val="0"/>
                  <w:marTop w:val="0"/>
                  <w:marBottom w:val="0"/>
                  <w:divBdr>
                    <w:top w:val="none" w:sz="0" w:space="0" w:color="auto"/>
                    <w:left w:val="none" w:sz="0" w:space="0" w:color="auto"/>
                    <w:bottom w:val="none" w:sz="0" w:space="0" w:color="auto"/>
                    <w:right w:val="none" w:sz="0" w:space="0" w:color="auto"/>
                  </w:divBdr>
                  <w:divsChild>
                    <w:div w:id="1363092944">
                      <w:marLeft w:val="0"/>
                      <w:marRight w:val="0"/>
                      <w:marTop w:val="0"/>
                      <w:marBottom w:val="0"/>
                      <w:divBdr>
                        <w:top w:val="none" w:sz="0" w:space="0" w:color="auto"/>
                        <w:left w:val="none" w:sz="0" w:space="0" w:color="auto"/>
                        <w:bottom w:val="none" w:sz="0" w:space="0" w:color="auto"/>
                        <w:right w:val="none" w:sz="0" w:space="0" w:color="auto"/>
                      </w:divBdr>
                    </w:div>
                  </w:divsChild>
                </w:div>
                <w:div w:id="1660578804">
                  <w:marLeft w:val="0"/>
                  <w:marRight w:val="0"/>
                  <w:marTop w:val="0"/>
                  <w:marBottom w:val="0"/>
                  <w:divBdr>
                    <w:top w:val="none" w:sz="0" w:space="0" w:color="auto"/>
                    <w:left w:val="none" w:sz="0" w:space="0" w:color="auto"/>
                    <w:bottom w:val="none" w:sz="0" w:space="0" w:color="auto"/>
                    <w:right w:val="none" w:sz="0" w:space="0" w:color="auto"/>
                  </w:divBdr>
                </w:div>
                <w:div w:id="2104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29831">
          <w:marLeft w:val="0"/>
          <w:marRight w:val="0"/>
          <w:marTop w:val="0"/>
          <w:marBottom w:val="0"/>
          <w:divBdr>
            <w:top w:val="none" w:sz="0" w:space="0" w:color="auto"/>
            <w:left w:val="none" w:sz="0" w:space="0" w:color="auto"/>
            <w:bottom w:val="none" w:sz="0" w:space="0" w:color="auto"/>
            <w:right w:val="none" w:sz="0" w:space="0" w:color="auto"/>
          </w:divBdr>
          <w:divsChild>
            <w:div w:id="1551306494">
              <w:marLeft w:val="0"/>
              <w:marRight w:val="0"/>
              <w:marTop w:val="0"/>
              <w:marBottom w:val="0"/>
              <w:divBdr>
                <w:top w:val="none" w:sz="0" w:space="0" w:color="auto"/>
                <w:left w:val="none" w:sz="0" w:space="0" w:color="auto"/>
                <w:bottom w:val="none" w:sz="0" w:space="0" w:color="auto"/>
                <w:right w:val="none" w:sz="0" w:space="0" w:color="auto"/>
              </w:divBdr>
              <w:divsChild>
                <w:div w:id="898975343">
                  <w:marLeft w:val="0"/>
                  <w:marRight w:val="0"/>
                  <w:marTop w:val="0"/>
                  <w:marBottom w:val="0"/>
                  <w:divBdr>
                    <w:top w:val="none" w:sz="0" w:space="0" w:color="auto"/>
                    <w:left w:val="none" w:sz="0" w:space="0" w:color="auto"/>
                    <w:bottom w:val="none" w:sz="0" w:space="0" w:color="auto"/>
                    <w:right w:val="none" w:sz="0" w:space="0" w:color="auto"/>
                  </w:divBdr>
                </w:div>
                <w:div w:id="746195031">
                  <w:marLeft w:val="0"/>
                  <w:marRight w:val="0"/>
                  <w:marTop w:val="0"/>
                  <w:marBottom w:val="0"/>
                  <w:divBdr>
                    <w:top w:val="none" w:sz="0" w:space="0" w:color="auto"/>
                    <w:left w:val="none" w:sz="0" w:space="0" w:color="auto"/>
                    <w:bottom w:val="none" w:sz="0" w:space="0" w:color="auto"/>
                    <w:right w:val="none" w:sz="0" w:space="0" w:color="auto"/>
                  </w:divBdr>
                </w:div>
                <w:div w:id="1155951553">
                  <w:marLeft w:val="0"/>
                  <w:marRight w:val="0"/>
                  <w:marTop w:val="0"/>
                  <w:marBottom w:val="0"/>
                  <w:divBdr>
                    <w:top w:val="none" w:sz="0" w:space="0" w:color="auto"/>
                    <w:left w:val="none" w:sz="0" w:space="0" w:color="auto"/>
                    <w:bottom w:val="none" w:sz="0" w:space="0" w:color="auto"/>
                    <w:right w:val="none" w:sz="0" w:space="0" w:color="auto"/>
                  </w:divBdr>
                  <w:divsChild>
                    <w:div w:id="1821801079">
                      <w:marLeft w:val="0"/>
                      <w:marRight w:val="0"/>
                      <w:marTop w:val="0"/>
                      <w:marBottom w:val="0"/>
                      <w:divBdr>
                        <w:top w:val="none" w:sz="0" w:space="0" w:color="auto"/>
                        <w:left w:val="none" w:sz="0" w:space="0" w:color="auto"/>
                        <w:bottom w:val="none" w:sz="0" w:space="0" w:color="auto"/>
                        <w:right w:val="none" w:sz="0" w:space="0" w:color="auto"/>
                      </w:divBdr>
                    </w:div>
                  </w:divsChild>
                </w:div>
                <w:div w:id="1730033896">
                  <w:marLeft w:val="0"/>
                  <w:marRight w:val="0"/>
                  <w:marTop w:val="0"/>
                  <w:marBottom w:val="0"/>
                  <w:divBdr>
                    <w:top w:val="none" w:sz="0" w:space="0" w:color="auto"/>
                    <w:left w:val="none" w:sz="0" w:space="0" w:color="auto"/>
                    <w:bottom w:val="none" w:sz="0" w:space="0" w:color="auto"/>
                    <w:right w:val="none" w:sz="0" w:space="0" w:color="auto"/>
                  </w:divBdr>
                </w:div>
                <w:div w:id="7725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8043">
          <w:marLeft w:val="0"/>
          <w:marRight w:val="0"/>
          <w:marTop w:val="0"/>
          <w:marBottom w:val="0"/>
          <w:divBdr>
            <w:top w:val="none" w:sz="0" w:space="0" w:color="auto"/>
            <w:left w:val="none" w:sz="0" w:space="0" w:color="auto"/>
            <w:bottom w:val="none" w:sz="0" w:space="0" w:color="auto"/>
            <w:right w:val="none" w:sz="0" w:space="0" w:color="auto"/>
          </w:divBdr>
          <w:divsChild>
            <w:div w:id="2141996006">
              <w:marLeft w:val="0"/>
              <w:marRight w:val="0"/>
              <w:marTop w:val="0"/>
              <w:marBottom w:val="0"/>
              <w:divBdr>
                <w:top w:val="none" w:sz="0" w:space="0" w:color="auto"/>
                <w:left w:val="none" w:sz="0" w:space="0" w:color="auto"/>
                <w:bottom w:val="none" w:sz="0" w:space="0" w:color="auto"/>
                <w:right w:val="none" w:sz="0" w:space="0" w:color="auto"/>
              </w:divBdr>
              <w:divsChild>
                <w:div w:id="490949947">
                  <w:marLeft w:val="0"/>
                  <w:marRight w:val="0"/>
                  <w:marTop w:val="0"/>
                  <w:marBottom w:val="0"/>
                  <w:divBdr>
                    <w:top w:val="none" w:sz="0" w:space="0" w:color="auto"/>
                    <w:left w:val="none" w:sz="0" w:space="0" w:color="auto"/>
                    <w:bottom w:val="none" w:sz="0" w:space="0" w:color="auto"/>
                    <w:right w:val="none" w:sz="0" w:space="0" w:color="auto"/>
                  </w:divBdr>
                </w:div>
                <w:div w:id="1949963767">
                  <w:marLeft w:val="0"/>
                  <w:marRight w:val="0"/>
                  <w:marTop w:val="0"/>
                  <w:marBottom w:val="0"/>
                  <w:divBdr>
                    <w:top w:val="none" w:sz="0" w:space="0" w:color="auto"/>
                    <w:left w:val="none" w:sz="0" w:space="0" w:color="auto"/>
                    <w:bottom w:val="none" w:sz="0" w:space="0" w:color="auto"/>
                    <w:right w:val="none" w:sz="0" w:space="0" w:color="auto"/>
                  </w:divBdr>
                </w:div>
                <w:div w:id="1121337996">
                  <w:marLeft w:val="0"/>
                  <w:marRight w:val="0"/>
                  <w:marTop w:val="0"/>
                  <w:marBottom w:val="0"/>
                  <w:divBdr>
                    <w:top w:val="none" w:sz="0" w:space="0" w:color="auto"/>
                    <w:left w:val="none" w:sz="0" w:space="0" w:color="auto"/>
                    <w:bottom w:val="none" w:sz="0" w:space="0" w:color="auto"/>
                    <w:right w:val="none" w:sz="0" w:space="0" w:color="auto"/>
                  </w:divBdr>
                  <w:divsChild>
                    <w:div w:id="592397225">
                      <w:marLeft w:val="0"/>
                      <w:marRight w:val="0"/>
                      <w:marTop w:val="0"/>
                      <w:marBottom w:val="0"/>
                      <w:divBdr>
                        <w:top w:val="none" w:sz="0" w:space="0" w:color="auto"/>
                        <w:left w:val="none" w:sz="0" w:space="0" w:color="auto"/>
                        <w:bottom w:val="none" w:sz="0" w:space="0" w:color="auto"/>
                        <w:right w:val="none" w:sz="0" w:space="0" w:color="auto"/>
                      </w:divBdr>
                    </w:div>
                  </w:divsChild>
                </w:div>
                <w:div w:id="156925138">
                  <w:marLeft w:val="0"/>
                  <w:marRight w:val="0"/>
                  <w:marTop w:val="0"/>
                  <w:marBottom w:val="0"/>
                  <w:divBdr>
                    <w:top w:val="none" w:sz="0" w:space="0" w:color="auto"/>
                    <w:left w:val="none" w:sz="0" w:space="0" w:color="auto"/>
                    <w:bottom w:val="none" w:sz="0" w:space="0" w:color="auto"/>
                    <w:right w:val="none" w:sz="0" w:space="0" w:color="auto"/>
                  </w:divBdr>
                </w:div>
                <w:div w:id="7612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0078">
          <w:marLeft w:val="0"/>
          <w:marRight w:val="0"/>
          <w:marTop w:val="0"/>
          <w:marBottom w:val="0"/>
          <w:divBdr>
            <w:top w:val="none" w:sz="0" w:space="0" w:color="auto"/>
            <w:left w:val="none" w:sz="0" w:space="0" w:color="auto"/>
            <w:bottom w:val="none" w:sz="0" w:space="0" w:color="auto"/>
            <w:right w:val="none" w:sz="0" w:space="0" w:color="auto"/>
          </w:divBdr>
          <w:divsChild>
            <w:div w:id="495538703">
              <w:marLeft w:val="0"/>
              <w:marRight w:val="0"/>
              <w:marTop w:val="0"/>
              <w:marBottom w:val="0"/>
              <w:divBdr>
                <w:top w:val="none" w:sz="0" w:space="0" w:color="auto"/>
                <w:left w:val="none" w:sz="0" w:space="0" w:color="auto"/>
                <w:bottom w:val="none" w:sz="0" w:space="0" w:color="auto"/>
                <w:right w:val="none" w:sz="0" w:space="0" w:color="auto"/>
              </w:divBdr>
              <w:divsChild>
                <w:div w:id="59718067">
                  <w:marLeft w:val="0"/>
                  <w:marRight w:val="0"/>
                  <w:marTop w:val="0"/>
                  <w:marBottom w:val="0"/>
                  <w:divBdr>
                    <w:top w:val="none" w:sz="0" w:space="0" w:color="auto"/>
                    <w:left w:val="none" w:sz="0" w:space="0" w:color="auto"/>
                    <w:bottom w:val="none" w:sz="0" w:space="0" w:color="auto"/>
                    <w:right w:val="none" w:sz="0" w:space="0" w:color="auto"/>
                  </w:divBdr>
                </w:div>
                <w:div w:id="244464588">
                  <w:marLeft w:val="0"/>
                  <w:marRight w:val="0"/>
                  <w:marTop w:val="0"/>
                  <w:marBottom w:val="0"/>
                  <w:divBdr>
                    <w:top w:val="none" w:sz="0" w:space="0" w:color="auto"/>
                    <w:left w:val="none" w:sz="0" w:space="0" w:color="auto"/>
                    <w:bottom w:val="none" w:sz="0" w:space="0" w:color="auto"/>
                    <w:right w:val="none" w:sz="0" w:space="0" w:color="auto"/>
                  </w:divBdr>
                </w:div>
                <w:div w:id="1243369195">
                  <w:marLeft w:val="0"/>
                  <w:marRight w:val="0"/>
                  <w:marTop w:val="0"/>
                  <w:marBottom w:val="0"/>
                  <w:divBdr>
                    <w:top w:val="none" w:sz="0" w:space="0" w:color="auto"/>
                    <w:left w:val="none" w:sz="0" w:space="0" w:color="auto"/>
                    <w:bottom w:val="none" w:sz="0" w:space="0" w:color="auto"/>
                    <w:right w:val="none" w:sz="0" w:space="0" w:color="auto"/>
                  </w:divBdr>
                  <w:divsChild>
                    <w:div w:id="608776114">
                      <w:marLeft w:val="0"/>
                      <w:marRight w:val="0"/>
                      <w:marTop w:val="0"/>
                      <w:marBottom w:val="0"/>
                      <w:divBdr>
                        <w:top w:val="none" w:sz="0" w:space="0" w:color="auto"/>
                        <w:left w:val="none" w:sz="0" w:space="0" w:color="auto"/>
                        <w:bottom w:val="none" w:sz="0" w:space="0" w:color="auto"/>
                        <w:right w:val="none" w:sz="0" w:space="0" w:color="auto"/>
                      </w:divBdr>
                    </w:div>
                  </w:divsChild>
                </w:div>
                <w:div w:id="609245700">
                  <w:marLeft w:val="0"/>
                  <w:marRight w:val="0"/>
                  <w:marTop w:val="0"/>
                  <w:marBottom w:val="0"/>
                  <w:divBdr>
                    <w:top w:val="none" w:sz="0" w:space="0" w:color="auto"/>
                    <w:left w:val="none" w:sz="0" w:space="0" w:color="auto"/>
                    <w:bottom w:val="none" w:sz="0" w:space="0" w:color="auto"/>
                    <w:right w:val="none" w:sz="0" w:space="0" w:color="auto"/>
                  </w:divBdr>
                </w:div>
                <w:div w:id="2070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4149">
          <w:marLeft w:val="0"/>
          <w:marRight w:val="0"/>
          <w:marTop w:val="0"/>
          <w:marBottom w:val="0"/>
          <w:divBdr>
            <w:top w:val="none" w:sz="0" w:space="0" w:color="auto"/>
            <w:left w:val="none" w:sz="0" w:space="0" w:color="auto"/>
            <w:bottom w:val="none" w:sz="0" w:space="0" w:color="auto"/>
            <w:right w:val="none" w:sz="0" w:space="0" w:color="auto"/>
          </w:divBdr>
          <w:divsChild>
            <w:div w:id="1716543178">
              <w:marLeft w:val="0"/>
              <w:marRight w:val="0"/>
              <w:marTop w:val="0"/>
              <w:marBottom w:val="0"/>
              <w:divBdr>
                <w:top w:val="none" w:sz="0" w:space="0" w:color="auto"/>
                <w:left w:val="none" w:sz="0" w:space="0" w:color="auto"/>
                <w:bottom w:val="none" w:sz="0" w:space="0" w:color="auto"/>
                <w:right w:val="none" w:sz="0" w:space="0" w:color="auto"/>
              </w:divBdr>
              <w:divsChild>
                <w:div w:id="478428262">
                  <w:marLeft w:val="0"/>
                  <w:marRight w:val="0"/>
                  <w:marTop w:val="0"/>
                  <w:marBottom w:val="0"/>
                  <w:divBdr>
                    <w:top w:val="none" w:sz="0" w:space="0" w:color="auto"/>
                    <w:left w:val="none" w:sz="0" w:space="0" w:color="auto"/>
                    <w:bottom w:val="none" w:sz="0" w:space="0" w:color="auto"/>
                    <w:right w:val="none" w:sz="0" w:space="0" w:color="auto"/>
                  </w:divBdr>
                </w:div>
                <w:div w:id="494565192">
                  <w:marLeft w:val="0"/>
                  <w:marRight w:val="0"/>
                  <w:marTop w:val="0"/>
                  <w:marBottom w:val="0"/>
                  <w:divBdr>
                    <w:top w:val="none" w:sz="0" w:space="0" w:color="auto"/>
                    <w:left w:val="none" w:sz="0" w:space="0" w:color="auto"/>
                    <w:bottom w:val="none" w:sz="0" w:space="0" w:color="auto"/>
                    <w:right w:val="none" w:sz="0" w:space="0" w:color="auto"/>
                  </w:divBdr>
                </w:div>
                <w:div w:id="1387071724">
                  <w:marLeft w:val="0"/>
                  <w:marRight w:val="0"/>
                  <w:marTop w:val="0"/>
                  <w:marBottom w:val="0"/>
                  <w:divBdr>
                    <w:top w:val="none" w:sz="0" w:space="0" w:color="auto"/>
                    <w:left w:val="none" w:sz="0" w:space="0" w:color="auto"/>
                    <w:bottom w:val="none" w:sz="0" w:space="0" w:color="auto"/>
                    <w:right w:val="none" w:sz="0" w:space="0" w:color="auto"/>
                  </w:divBdr>
                  <w:divsChild>
                    <w:div w:id="632758333">
                      <w:marLeft w:val="0"/>
                      <w:marRight w:val="0"/>
                      <w:marTop w:val="0"/>
                      <w:marBottom w:val="0"/>
                      <w:divBdr>
                        <w:top w:val="none" w:sz="0" w:space="0" w:color="auto"/>
                        <w:left w:val="none" w:sz="0" w:space="0" w:color="auto"/>
                        <w:bottom w:val="none" w:sz="0" w:space="0" w:color="auto"/>
                        <w:right w:val="none" w:sz="0" w:space="0" w:color="auto"/>
                      </w:divBdr>
                    </w:div>
                  </w:divsChild>
                </w:div>
                <w:div w:id="1289969044">
                  <w:marLeft w:val="0"/>
                  <w:marRight w:val="0"/>
                  <w:marTop w:val="0"/>
                  <w:marBottom w:val="0"/>
                  <w:divBdr>
                    <w:top w:val="none" w:sz="0" w:space="0" w:color="auto"/>
                    <w:left w:val="none" w:sz="0" w:space="0" w:color="auto"/>
                    <w:bottom w:val="none" w:sz="0" w:space="0" w:color="auto"/>
                    <w:right w:val="none" w:sz="0" w:space="0" w:color="auto"/>
                  </w:divBdr>
                </w:div>
                <w:div w:id="7335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678">
          <w:marLeft w:val="0"/>
          <w:marRight w:val="0"/>
          <w:marTop w:val="0"/>
          <w:marBottom w:val="0"/>
          <w:divBdr>
            <w:top w:val="none" w:sz="0" w:space="0" w:color="auto"/>
            <w:left w:val="none" w:sz="0" w:space="0" w:color="auto"/>
            <w:bottom w:val="none" w:sz="0" w:space="0" w:color="auto"/>
            <w:right w:val="none" w:sz="0" w:space="0" w:color="auto"/>
          </w:divBdr>
          <w:divsChild>
            <w:div w:id="1281180377">
              <w:marLeft w:val="0"/>
              <w:marRight w:val="0"/>
              <w:marTop w:val="0"/>
              <w:marBottom w:val="0"/>
              <w:divBdr>
                <w:top w:val="none" w:sz="0" w:space="0" w:color="auto"/>
                <w:left w:val="none" w:sz="0" w:space="0" w:color="auto"/>
                <w:bottom w:val="none" w:sz="0" w:space="0" w:color="auto"/>
                <w:right w:val="none" w:sz="0" w:space="0" w:color="auto"/>
              </w:divBdr>
              <w:divsChild>
                <w:div w:id="122233980">
                  <w:marLeft w:val="0"/>
                  <w:marRight w:val="0"/>
                  <w:marTop w:val="0"/>
                  <w:marBottom w:val="0"/>
                  <w:divBdr>
                    <w:top w:val="none" w:sz="0" w:space="0" w:color="auto"/>
                    <w:left w:val="none" w:sz="0" w:space="0" w:color="auto"/>
                    <w:bottom w:val="none" w:sz="0" w:space="0" w:color="auto"/>
                    <w:right w:val="none" w:sz="0" w:space="0" w:color="auto"/>
                  </w:divBdr>
                </w:div>
                <w:div w:id="1067847911">
                  <w:marLeft w:val="0"/>
                  <w:marRight w:val="0"/>
                  <w:marTop w:val="0"/>
                  <w:marBottom w:val="0"/>
                  <w:divBdr>
                    <w:top w:val="none" w:sz="0" w:space="0" w:color="auto"/>
                    <w:left w:val="none" w:sz="0" w:space="0" w:color="auto"/>
                    <w:bottom w:val="none" w:sz="0" w:space="0" w:color="auto"/>
                    <w:right w:val="none" w:sz="0" w:space="0" w:color="auto"/>
                  </w:divBdr>
                </w:div>
                <w:div w:id="1475221906">
                  <w:marLeft w:val="0"/>
                  <w:marRight w:val="0"/>
                  <w:marTop w:val="0"/>
                  <w:marBottom w:val="0"/>
                  <w:divBdr>
                    <w:top w:val="none" w:sz="0" w:space="0" w:color="auto"/>
                    <w:left w:val="none" w:sz="0" w:space="0" w:color="auto"/>
                    <w:bottom w:val="none" w:sz="0" w:space="0" w:color="auto"/>
                    <w:right w:val="none" w:sz="0" w:space="0" w:color="auto"/>
                  </w:divBdr>
                  <w:divsChild>
                    <w:div w:id="1894003194">
                      <w:marLeft w:val="0"/>
                      <w:marRight w:val="0"/>
                      <w:marTop w:val="0"/>
                      <w:marBottom w:val="0"/>
                      <w:divBdr>
                        <w:top w:val="none" w:sz="0" w:space="0" w:color="auto"/>
                        <w:left w:val="none" w:sz="0" w:space="0" w:color="auto"/>
                        <w:bottom w:val="none" w:sz="0" w:space="0" w:color="auto"/>
                        <w:right w:val="none" w:sz="0" w:space="0" w:color="auto"/>
                      </w:divBdr>
                    </w:div>
                  </w:divsChild>
                </w:div>
                <w:div w:id="54669994">
                  <w:marLeft w:val="0"/>
                  <w:marRight w:val="0"/>
                  <w:marTop w:val="0"/>
                  <w:marBottom w:val="0"/>
                  <w:divBdr>
                    <w:top w:val="none" w:sz="0" w:space="0" w:color="auto"/>
                    <w:left w:val="none" w:sz="0" w:space="0" w:color="auto"/>
                    <w:bottom w:val="none" w:sz="0" w:space="0" w:color="auto"/>
                    <w:right w:val="none" w:sz="0" w:space="0" w:color="auto"/>
                  </w:divBdr>
                </w:div>
                <w:div w:id="1262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0191">
          <w:marLeft w:val="0"/>
          <w:marRight w:val="0"/>
          <w:marTop w:val="0"/>
          <w:marBottom w:val="0"/>
          <w:divBdr>
            <w:top w:val="none" w:sz="0" w:space="0" w:color="auto"/>
            <w:left w:val="none" w:sz="0" w:space="0" w:color="auto"/>
            <w:bottom w:val="none" w:sz="0" w:space="0" w:color="auto"/>
            <w:right w:val="none" w:sz="0" w:space="0" w:color="auto"/>
          </w:divBdr>
          <w:divsChild>
            <w:div w:id="1231692639">
              <w:marLeft w:val="0"/>
              <w:marRight w:val="0"/>
              <w:marTop w:val="0"/>
              <w:marBottom w:val="0"/>
              <w:divBdr>
                <w:top w:val="none" w:sz="0" w:space="0" w:color="auto"/>
                <w:left w:val="none" w:sz="0" w:space="0" w:color="auto"/>
                <w:bottom w:val="none" w:sz="0" w:space="0" w:color="auto"/>
                <w:right w:val="none" w:sz="0" w:space="0" w:color="auto"/>
              </w:divBdr>
              <w:divsChild>
                <w:div w:id="1968732093">
                  <w:marLeft w:val="0"/>
                  <w:marRight w:val="0"/>
                  <w:marTop w:val="0"/>
                  <w:marBottom w:val="0"/>
                  <w:divBdr>
                    <w:top w:val="none" w:sz="0" w:space="0" w:color="auto"/>
                    <w:left w:val="none" w:sz="0" w:space="0" w:color="auto"/>
                    <w:bottom w:val="none" w:sz="0" w:space="0" w:color="auto"/>
                    <w:right w:val="none" w:sz="0" w:space="0" w:color="auto"/>
                  </w:divBdr>
                </w:div>
                <w:div w:id="1282688486">
                  <w:marLeft w:val="0"/>
                  <w:marRight w:val="0"/>
                  <w:marTop w:val="0"/>
                  <w:marBottom w:val="0"/>
                  <w:divBdr>
                    <w:top w:val="none" w:sz="0" w:space="0" w:color="auto"/>
                    <w:left w:val="none" w:sz="0" w:space="0" w:color="auto"/>
                    <w:bottom w:val="none" w:sz="0" w:space="0" w:color="auto"/>
                    <w:right w:val="none" w:sz="0" w:space="0" w:color="auto"/>
                  </w:divBdr>
                </w:div>
                <w:div w:id="149248903">
                  <w:marLeft w:val="0"/>
                  <w:marRight w:val="0"/>
                  <w:marTop w:val="0"/>
                  <w:marBottom w:val="0"/>
                  <w:divBdr>
                    <w:top w:val="none" w:sz="0" w:space="0" w:color="auto"/>
                    <w:left w:val="none" w:sz="0" w:space="0" w:color="auto"/>
                    <w:bottom w:val="none" w:sz="0" w:space="0" w:color="auto"/>
                    <w:right w:val="none" w:sz="0" w:space="0" w:color="auto"/>
                  </w:divBdr>
                  <w:divsChild>
                    <w:div w:id="433015260">
                      <w:marLeft w:val="0"/>
                      <w:marRight w:val="0"/>
                      <w:marTop w:val="0"/>
                      <w:marBottom w:val="0"/>
                      <w:divBdr>
                        <w:top w:val="none" w:sz="0" w:space="0" w:color="auto"/>
                        <w:left w:val="none" w:sz="0" w:space="0" w:color="auto"/>
                        <w:bottom w:val="none" w:sz="0" w:space="0" w:color="auto"/>
                        <w:right w:val="none" w:sz="0" w:space="0" w:color="auto"/>
                      </w:divBdr>
                    </w:div>
                  </w:divsChild>
                </w:div>
                <w:div w:id="2019043006">
                  <w:marLeft w:val="0"/>
                  <w:marRight w:val="0"/>
                  <w:marTop w:val="0"/>
                  <w:marBottom w:val="0"/>
                  <w:divBdr>
                    <w:top w:val="none" w:sz="0" w:space="0" w:color="auto"/>
                    <w:left w:val="none" w:sz="0" w:space="0" w:color="auto"/>
                    <w:bottom w:val="none" w:sz="0" w:space="0" w:color="auto"/>
                    <w:right w:val="none" w:sz="0" w:space="0" w:color="auto"/>
                  </w:divBdr>
                </w:div>
                <w:div w:id="13146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889">
          <w:marLeft w:val="0"/>
          <w:marRight w:val="0"/>
          <w:marTop w:val="0"/>
          <w:marBottom w:val="0"/>
          <w:divBdr>
            <w:top w:val="none" w:sz="0" w:space="0" w:color="auto"/>
            <w:left w:val="none" w:sz="0" w:space="0" w:color="auto"/>
            <w:bottom w:val="none" w:sz="0" w:space="0" w:color="auto"/>
            <w:right w:val="none" w:sz="0" w:space="0" w:color="auto"/>
          </w:divBdr>
          <w:divsChild>
            <w:div w:id="1609779337">
              <w:marLeft w:val="0"/>
              <w:marRight w:val="0"/>
              <w:marTop w:val="0"/>
              <w:marBottom w:val="0"/>
              <w:divBdr>
                <w:top w:val="none" w:sz="0" w:space="0" w:color="auto"/>
                <w:left w:val="none" w:sz="0" w:space="0" w:color="auto"/>
                <w:bottom w:val="none" w:sz="0" w:space="0" w:color="auto"/>
                <w:right w:val="none" w:sz="0" w:space="0" w:color="auto"/>
              </w:divBdr>
              <w:divsChild>
                <w:div w:id="1009991018">
                  <w:marLeft w:val="0"/>
                  <w:marRight w:val="0"/>
                  <w:marTop w:val="0"/>
                  <w:marBottom w:val="0"/>
                  <w:divBdr>
                    <w:top w:val="none" w:sz="0" w:space="0" w:color="auto"/>
                    <w:left w:val="none" w:sz="0" w:space="0" w:color="auto"/>
                    <w:bottom w:val="none" w:sz="0" w:space="0" w:color="auto"/>
                    <w:right w:val="none" w:sz="0" w:space="0" w:color="auto"/>
                  </w:divBdr>
                </w:div>
                <w:div w:id="792751984">
                  <w:marLeft w:val="0"/>
                  <w:marRight w:val="0"/>
                  <w:marTop w:val="0"/>
                  <w:marBottom w:val="0"/>
                  <w:divBdr>
                    <w:top w:val="none" w:sz="0" w:space="0" w:color="auto"/>
                    <w:left w:val="none" w:sz="0" w:space="0" w:color="auto"/>
                    <w:bottom w:val="none" w:sz="0" w:space="0" w:color="auto"/>
                    <w:right w:val="none" w:sz="0" w:space="0" w:color="auto"/>
                  </w:divBdr>
                </w:div>
                <w:div w:id="482432195">
                  <w:marLeft w:val="0"/>
                  <w:marRight w:val="0"/>
                  <w:marTop w:val="0"/>
                  <w:marBottom w:val="0"/>
                  <w:divBdr>
                    <w:top w:val="none" w:sz="0" w:space="0" w:color="auto"/>
                    <w:left w:val="none" w:sz="0" w:space="0" w:color="auto"/>
                    <w:bottom w:val="none" w:sz="0" w:space="0" w:color="auto"/>
                    <w:right w:val="none" w:sz="0" w:space="0" w:color="auto"/>
                  </w:divBdr>
                  <w:divsChild>
                    <w:div w:id="1322154453">
                      <w:marLeft w:val="0"/>
                      <w:marRight w:val="0"/>
                      <w:marTop w:val="0"/>
                      <w:marBottom w:val="0"/>
                      <w:divBdr>
                        <w:top w:val="none" w:sz="0" w:space="0" w:color="auto"/>
                        <w:left w:val="none" w:sz="0" w:space="0" w:color="auto"/>
                        <w:bottom w:val="none" w:sz="0" w:space="0" w:color="auto"/>
                        <w:right w:val="none" w:sz="0" w:space="0" w:color="auto"/>
                      </w:divBdr>
                    </w:div>
                  </w:divsChild>
                </w:div>
                <w:div w:id="1320647146">
                  <w:marLeft w:val="0"/>
                  <w:marRight w:val="0"/>
                  <w:marTop w:val="0"/>
                  <w:marBottom w:val="0"/>
                  <w:divBdr>
                    <w:top w:val="none" w:sz="0" w:space="0" w:color="auto"/>
                    <w:left w:val="none" w:sz="0" w:space="0" w:color="auto"/>
                    <w:bottom w:val="none" w:sz="0" w:space="0" w:color="auto"/>
                    <w:right w:val="none" w:sz="0" w:space="0" w:color="auto"/>
                  </w:divBdr>
                </w:div>
                <w:div w:id="7630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33123">
          <w:marLeft w:val="0"/>
          <w:marRight w:val="0"/>
          <w:marTop w:val="0"/>
          <w:marBottom w:val="0"/>
          <w:divBdr>
            <w:top w:val="none" w:sz="0" w:space="0" w:color="auto"/>
            <w:left w:val="none" w:sz="0" w:space="0" w:color="auto"/>
            <w:bottom w:val="none" w:sz="0" w:space="0" w:color="auto"/>
            <w:right w:val="none" w:sz="0" w:space="0" w:color="auto"/>
          </w:divBdr>
          <w:divsChild>
            <w:div w:id="796408284">
              <w:marLeft w:val="0"/>
              <w:marRight w:val="0"/>
              <w:marTop w:val="0"/>
              <w:marBottom w:val="0"/>
              <w:divBdr>
                <w:top w:val="none" w:sz="0" w:space="0" w:color="auto"/>
                <w:left w:val="none" w:sz="0" w:space="0" w:color="auto"/>
                <w:bottom w:val="none" w:sz="0" w:space="0" w:color="auto"/>
                <w:right w:val="none" w:sz="0" w:space="0" w:color="auto"/>
              </w:divBdr>
              <w:divsChild>
                <w:div w:id="41486054">
                  <w:marLeft w:val="0"/>
                  <w:marRight w:val="0"/>
                  <w:marTop w:val="0"/>
                  <w:marBottom w:val="0"/>
                  <w:divBdr>
                    <w:top w:val="none" w:sz="0" w:space="0" w:color="auto"/>
                    <w:left w:val="none" w:sz="0" w:space="0" w:color="auto"/>
                    <w:bottom w:val="none" w:sz="0" w:space="0" w:color="auto"/>
                    <w:right w:val="none" w:sz="0" w:space="0" w:color="auto"/>
                  </w:divBdr>
                </w:div>
                <w:div w:id="736588452">
                  <w:marLeft w:val="0"/>
                  <w:marRight w:val="0"/>
                  <w:marTop w:val="0"/>
                  <w:marBottom w:val="0"/>
                  <w:divBdr>
                    <w:top w:val="none" w:sz="0" w:space="0" w:color="auto"/>
                    <w:left w:val="none" w:sz="0" w:space="0" w:color="auto"/>
                    <w:bottom w:val="none" w:sz="0" w:space="0" w:color="auto"/>
                    <w:right w:val="none" w:sz="0" w:space="0" w:color="auto"/>
                  </w:divBdr>
                </w:div>
                <w:div w:id="650982438">
                  <w:marLeft w:val="0"/>
                  <w:marRight w:val="0"/>
                  <w:marTop w:val="0"/>
                  <w:marBottom w:val="0"/>
                  <w:divBdr>
                    <w:top w:val="none" w:sz="0" w:space="0" w:color="auto"/>
                    <w:left w:val="none" w:sz="0" w:space="0" w:color="auto"/>
                    <w:bottom w:val="none" w:sz="0" w:space="0" w:color="auto"/>
                    <w:right w:val="none" w:sz="0" w:space="0" w:color="auto"/>
                  </w:divBdr>
                  <w:divsChild>
                    <w:div w:id="672486814">
                      <w:marLeft w:val="0"/>
                      <w:marRight w:val="0"/>
                      <w:marTop w:val="0"/>
                      <w:marBottom w:val="0"/>
                      <w:divBdr>
                        <w:top w:val="none" w:sz="0" w:space="0" w:color="auto"/>
                        <w:left w:val="none" w:sz="0" w:space="0" w:color="auto"/>
                        <w:bottom w:val="none" w:sz="0" w:space="0" w:color="auto"/>
                        <w:right w:val="none" w:sz="0" w:space="0" w:color="auto"/>
                      </w:divBdr>
                    </w:div>
                  </w:divsChild>
                </w:div>
                <w:div w:id="738989221">
                  <w:marLeft w:val="0"/>
                  <w:marRight w:val="0"/>
                  <w:marTop w:val="0"/>
                  <w:marBottom w:val="0"/>
                  <w:divBdr>
                    <w:top w:val="none" w:sz="0" w:space="0" w:color="auto"/>
                    <w:left w:val="none" w:sz="0" w:space="0" w:color="auto"/>
                    <w:bottom w:val="none" w:sz="0" w:space="0" w:color="auto"/>
                    <w:right w:val="none" w:sz="0" w:space="0" w:color="auto"/>
                  </w:divBdr>
                </w:div>
                <w:div w:id="241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328">
          <w:marLeft w:val="0"/>
          <w:marRight w:val="0"/>
          <w:marTop w:val="0"/>
          <w:marBottom w:val="0"/>
          <w:divBdr>
            <w:top w:val="none" w:sz="0" w:space="0" w:color="auto"/>
            <w:left w:val="none" w:sz="0" w:space="0" w:color="auto"/>
            <w:bottom w:val="none" w:sz="0" w:space="0" w:color="auto"/>
            <w:right w:val="none" w:sz="0" w:space="0" w:color="auto"/>
          </w:divBdr>
          <w:divsChild>
            <w:div w:id="1700542798">
              <w:marLeft w:val="0"/>
              <w:marRight w:val="0"/>
              <w:marTop w:val="0"/>
              <w:marBottom w:val="0"/>
              <w:divBdr>
                <w:top w:val="none" w:sz="0" w:space="0" w:color="auto"/>
                <w:left w:val="none" w:sz="0" w:space="0" w:color="auto"/>
                <w:bottom w:val="none" w:sz="0" w:space="0" w:color="auto"/>
                <w:right w:val="none" w:sz="0" w:space="0" w:color="auto"/>
              </w:divBdr>
              <w:divsChild>
                <w:div w:id="12078830">
                  <w:marLeft w:val="0"/>
                  <w:marRight w:val="0"/>
                  <w:marTop w:val="0"/>
                  <w:marBottom w:val="0"/>
                  <w:divBdr>
                    <w:top w:val="none" w:sz="0" w:space="0" w:color="auto"/>
                    <w:left w:val="none" w:sz="0" w:space="0" w:color="auto"/>
                    <w:bottom w:val="none" w:sz="0" w:space="0" w:color="auto"/>
                    <w:right w:val="none" w:sz="0" w:space="0" w:color="auto"/>
                  </w:divBdr>
                </w:div>
                <w:div w:id="490482966">
                  <w:marLeft w:val="0"/>
                  <w:marRight w:val="0"/>
                  <w:marTop w:val="0"/>
                  <w:marBottom w:val="0"/>
                  <w:divBdr>
                    <w:top w:val="none" w:sz="0" w:space="0" w:color="auto"/>
                    <w:left w:val="none" w:sz="0" w:space="0" w:color="auto"/>
                    <w:bottom w:val="none" w:sz="0" w:space="0" w:color="auto"/>
                    <w:right w:val="none" w:sz="0" w:space="0" w:color="auto"/>
                  </w:divBdr>
                </w:div>
                <w:div w:id="1033727563">
                  <w:marLeft w:val="0"/>
                  <w:marRight w:val="0"/>
                  <w:marTop w:val="0"/>
                  <w:marBottom w:val="0"/>
                  <w:divBdr>
                    <w:top w:val="none" w:sz="0" w:space="0" w:color="auto"/>
                    <w:left w:val="none" w:sz="0" w:space="0" w:color="auto"/>
                    <w:bottom w:val="none" w:sz="0" w:space="0" w:color="auto"/>
                    <w:right w:val="none" w:sz="0" w:space="0" w:color="auto"/>
                  </w:divBdr>
                  <w:divsChild>
                    <w:div w:id="1147238670">
                      <w:marLeft w:val="0"/>
                      <w:marRight w:val="0"/>
                      <w:marTop w:val="0"/>
                      <w:marBottom w:val="0"/>
                      <w:divBdr>
                        <w:top w:val="none" w:sz="0" w:space="0" w:color="auto"/>
                        <w:left w:val="none" w:sz="0" w:space="0" w:color="auto"/>
                        <w:bottom w:val="none" w:sz="0" w:space="0" w:color="auto"/>
                        <w:right w:val="none" w:sz="0" w:space="0" w:color="auto"/>
                      </w:divBdr>
                    </w:div>
                  </w:divsChild>
                </w:div>
                <w:div w:id="1546330777">
                  <w:marLeft w:val="0"/>
                  <w:marRight w:val="0"/>
                  <w:marTop w:val="0"/>
                  <w:marBottom w:val="0"/>
                  <w:divBdr>
                    <w:top w:val="none" w:sz="0" w:space="0" w:color="auto"/>
                    <w:left w:val="none" w:sz="0" w:space="0" w:color="auto"/>
                    <w:bottom w:val="none" w:sz="0" w:space="0" w:color="auto"/>
                    <w:right w:val="none" w:sz="0" w:space="0" w:color="auto"/>
                  </w:divBdr>
                </w:div>
                <w:div w:id="15536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9783">
          <w:marLeft w:val="0"/>
          <w:marRight w:val="0"/>
          <w:marTop w:val="0"/>
          <w:marBottom w:val="0"/>
          <w:divBdr>
            <w:top w:val="none" w:sz="0" w:space="0" w:color="auto"/>
            <w:left w:val="none" w:sz="0" w:space="0" w:color="auto"/>
            <w:bottom w:val="none" w:sz="0" w:space="0" w:color="auto"/>
            <w:right w:val="none" w:sz="0" w:space="0" w:color="auto"/>
          </w:divBdr>
          <w:divsChild>
            <w:div w:id="497884636">
              <w:marLeft w:val="0"/>
              <w:marRight w:val="0"/>
              <w:marTop w:val="0"/>
              <w:marBottom w:val="0"/>
              <w:divBdr>
                <w:top w:val="none" w:sz="0" w:space="0" w:color="auto"/>
                <w:left w:val="none" w:sz="0" w:space="0" w:color="auto"/>
                <w:bottom w:val="none" w:sz="0" w:space="0" w:color="auto"/>
                <w:right w:val="none" w:sz="0" w:space="0" w:color="auto"/>
              </w:divBdr>
              <w:divsChild>
                <w:div w:id="503202248">
                  <w:marLeft w:val="0"/>
                  <w:marRight w:val="0"/>
                  <w:marTop w:val="0"/>
                  <w:marBottom w:val="0"/>
                  <w:divBdr>
                    <w:top w:val="none" w:sz="0" w:space="0" w:color="auto"/>
                    <w:left w:val="none" w:sz="0" w:space="0" w:color="auto"/>
                    <w:bottom w:val="none" w:sz="0" w:space="0" w:color="auto"/>
                    <w:right w:val="none" w:sz="0" w:space="0" w:color="auto"/>
                  </w:divBdr>
                </w:div>
                <w:div w:id="577180313">
                  <w:marLeft w:val="0"/>
                  <w:marRight w:val="0"/>
                  <w:marTop w:val="0"/>
                  <w:marBottom w:val="0"/>
                  <w:divBdr>
                    <w:top w:val="none" w:sz="0" w:space="0" w:color="auto"/>
                    <w:left w:val="none" w:sz="0" w:space="0" w:color="auto"/>
                    <w:bottom w:val="none" w:sz="0" w:space="0" w:color="auto"/>
                    <w:right w:val="none" w:sz="0" w:space="0" w:color="auto"/>
                  </w:divBdr>
                </w:div>
                <w:div w:id="546575445">
                  <w:marLeft w:val="0"/>
                  <w:marRight w:val="0"/>
                  <w:marTop w:val="0"/>
                  <w:marBottom w:val="0"/>
                  <w:divBdr>
                    <w:top w:val="none" w:sz="0" w:space="0" w:color="auto"/>
                    <w:left w:val="none" w:sz="0" w:space="0" w:color="auto"/>
                    <w:bottom w:val="none" w:sz="0" w:space="0" w:color="auto"/>
                    <w:right w:val="none" w:sz="0" w:space="0" w:color="auto"/>
                  </w:divBdr>
                  <w:divsChild>
                    <w:div w:id="156459903">
                      <w:marLeft w:val="0"/>
                      <w:marRight w:val="0"/>
                      <w:marTop w:val="0"/>
                      <w:marBottom w:val="0"/>
                      <w:divBdr>
                        <w:top w:val="none" w:sz="0" w:space="0" w:color="auto"/>
                        <w:left w:val="none" w:sz="0" w:space="0" w:color="auto"/>
                        <w:bottom w:val="none" w:sz="0" w:space="0" w:color="auto"/>
                        <w:right w:val="none" w:sz="0" w:space="0" w:color="auto"/>
                      </w:divBdr>
                    </w:div>
                  </w:divsChild>
                </w:div>
                <w:div w:id="501824559">
                  <w:marLeft w:val="0"/>
                  <w:marRight w:val="0"/>
                  <w:marTop w:val="0"/>
                  <w:marBottom w:val="0"/>
                  <w:divBdr>
                    <w:top w:val="none" w:sz="0" w:space="0" w:color="auto"/>
                    <w:left w:val="none" w:sz="0" w:space="0" w:color="auto"/>
                    <w:bottom w:val="none" w:sz="0" w:space="0" w:color="auto"/>
                    <w:right w:val="none" w:sz="0" w:space="0" w:color="auto"/>
                  </w:divBdr>
                </w:div>
                <w:div w:id="21473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641">
          <w:marLeft w:val="0"/>
          <w:marRight w:val="0"/>
          <w:marTop w:val="0"/>
          <w:marBottom w:val="0"/>
          <w:divBdr>
            <w:top w:val="none" w:sz="0" w:space="0" w:color="auto"/>
            <w:left w:val="none" w:sz="0" w:space="0" w:color="auto"/>
            <w:bottom w:val="none" w:sz="0" w:space="0" w:color="auto"/>
            <w:right w:val="none" w:sz="0" w:space="0" w:color="auto"/>
          </w:divBdr>
          <w:divsChild>
            <w:div w:id="1891381842">
              <w:marLeft w:val="0"/>
              <w:marRight w:val="0"/>
              <w:marTop w:val="0"/>
              <w:marBottom w:val="0"/>
              <w:divBdr>
                <w:top w:val="none" w:sz="0" w:space="0" w:color="auto"/>
                <w:left w:val="none" w:sz="0" w:space="0" w:color="auto"/>
                <w:bottom w:val="none" w:sz="0" w:space="0" w:color="auto"/>
                <w:right w:val="none" w:sz="0" w:space="0" w:color="auto"/>
              </w:divBdr>
              <w:divsChild>
                <w:div w:id="904876995">
                  <w:marLeft w:val="0"/>
                  <w:marRight w:val="0"/>
                  <w:marTop w:val="0"/>
                  <w:marBottom w:val="0"/>
                  <w:divBdr>
                    <w:top w:val="none" w:sz="0" w:space="0" w:color="auto"/>
                    <w:left w:val="none" w:sz="0" w:space="0" w:color="auto"/>
                    <w:bottom w:val="none" w:sz="0" w:space="0" w:color="auto"/>
                    <w:right w:val="none" w:sz="0" w:space="0" w:color="auto"/>
                  </w:divBdr>
                </w:div>
                <w:div w:id="2130855181">
                  <w:marLeft w:val="0"/>
                  <w:marRight w:val="0"/>
                  <w:marTop w:val="0"/>
                  <w:marBottom w:val="0"/>
                  <w:divBdr>
                    <w:top w:val="none" w:sz="0" w:space="0" w:color="auto"/>
                    <w:left w:val="none" w:sz="0" w:space="0" w:color="auto"/>
                    <w:bottom w:val="none" w:sz="0" w:space="0" w:color="auto"/>
                    <w:right w:val="none" w:sz="0" w:space="0" w:color="auto"/>
                  </w:divBdr>
                </w:div>
                <w:div w:id="139657474">
                  <w:marLeft w:val="0"/>
                  <w:marRight w:val="0"/>
                  <w:marTop w:val="0"/>
                  <w:marBottom w:val="0"/>
                  <w:divBdr>
                    <w:top w:val="none" w:sz="0" w:space="0" w:color="auto"/>
                    <w:left w:val="none" w:sz="0" w:space="0" w:color="auto"/>
                    <w:bottom w:val="none" w:sz="0" w:space="0" w:color="auto"/>
                    <w:right w:val="none" w:sz="0" w:space="0" w:color="auto"/>
                  </w:divBdr>
                  <w:divsChild>
                    <w:div w:id="704213143">
                      <w:marLeft w:val="0"/>
                      <w:marRight w:val="0"/>
                      <w:marTop w:val="0"/>
                      <w:marBottom w:val="0"/>
                      <w:divBdr>
                        <w:top w:val="none" w:sz="0" w:space="0" w:color="auto"/>
                        <w:left w:val="none" w:sz="0" w:space="0" w:color="auto"/>
                        <w:bottom w:val="none" w:sz="0" w:space="0" w:color="auto"/>
                        <w:right w:val="none" w:sz="0" w:space="0" w:color="auto"/>
                      </w:divBdr>
                    </w:div>
                  </w:divsChild>
                </w:div>
                <w:div w:id="591548675">
                  <w:marLeft w:val="0"/>
                  <w:marRight w:val="0"/>
                  <w:marTop w:val="0"/>
                  <w:marBottom w:val="0"/>
                  <w:divBdr>
                    <w:top w:val="none" w:sz="0" w:space="0" w:color="auto"/>
                    <w:left w:val="none" w:sz="0" w:space="0" w:color="auto"/>
                    <w:bottom w:val="none" w:sz="0" w:space="0" w:color="auto"/>
                    <w:right w:val="none" w:sz="0" w:space="0" w:color="auto"/>
                  </w:divBdr>
                </w:div>
                <w:div w:id="20913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4979">
      <w:bodyDiv w:val="1"/>
      <w:marLeft w:val="0"/>
      <w:marRight w:val="0"/>
      <w:marTop w:val="0"/>
      <w:marBottom w:val="0"/>
      <w:divBdr>
        <w:top w:val="none" w:sz="0" w:space="0" w:color="auto"/>
        <w:left w:val="none" w:sz="0" w:space="0" w:color="auto"/>
        <w:bottom w:val="none" w:sz="0" w:space="0" w:color="auto"/>
        <w:right w:val="none" w:sz="0" w:space="0" w:color="auto"/>
      </w:divBdr>
      <w:divsChild>
        <w:div w:id="1497306850">
          <w:marLeft w:val="0"/>
          <w:marRight w:val="0"/>
          <w:marTop w:val="0"/>
          <w:marBottom w:val="0"/>
          <w:divBdr>
            <w:top w:val="none" w:sz="0" w:space="0" w:color="auto"/>
            <w:left w:val="none" w:sz="0" w:space="0" w:color="auto"/>
            <w:bottom w:val="none" w:sz="0" w:space="0" w:color="auto"/>
            <w:right w:val="none" w:sz="0" w:space="0" w:color="auto"/>
          </w:divBdr>
          <w:divsChild>
            <w:div w:id="1448155350">
              <w:marLeft w:val="0"/>
              <w:marRight w:val="0"/>
              <w:marTop w:val="0"/>
              <w:marBottom w:val="0"/>
              <w:divBdr>
                <w:top w:val="none" w:sz="0" w:space="0" w:color="auto"/>
                <w:left w:val="none" w:sz="0" w:space="0" w:color="auto"/>
                <w:bottom w:val="none" w:sz="0" w:space="0" w:color="auto"/>
                <w:right w:val="none" w:sz="0" w:space="0" w:color="auto"/>
              </w:divBdr>
              <w:divsChild>
                <w:div w:id="1843623086">
                  <w:marLeft w:val="0"/>
                  <w:marRight w:val="0"/>
                  <w:marTop w:val="0"/>
                  <w:marBottom w:val="0"/>
                  <w:divBdr>
                    <w:top w:val="none" w:sz="0" w:space="0" w:color="auto"/>
                    <w:left w:val="none" w:sz="0" w:space="0" w:color="auto"/>
                    <w:bottom w:val="none" w:sz="0" w:space="0" w:color="auto"/>
                    <w:right w:val="none" w:sz="0" w:space="0" w:color="auto"/>
                  </w:divBdr>
                </w:div>
                <w:div w:id="1471248717">
                  <w:marLeft w:val="0"/>
                  <w:marRight w:val="0"/>
                  <w:marTop w:val="0"/>
                  <w:marBottom w:val="0"/>
                  <w:divBdr>
                    <w:top w:val="none" w:sz="0" w:space="0" w:color="auto"/>
                    <w:left w:val="none" w:sz="0" w:space="0" w:color="auto"/>
                    <w:bottom w:val="none" w:sz="0" w:space="0" w:color="auto"/>
                    <w:right w:val="none" w:sz="0" w:space="0" w:color="auto"/>
                  </w:divBdr>
                </w:div>
                <w:div w:id="218131731">
                  <w:marLeft w:val="0"/>
                  <w:marRight w:val="0"/>
                  <w:marTop w:val="0"/>
                  <w:marBottom w:val="0"/>
                  <w:divBdr>
                    <w:top w:val="none" w:sz="0" w:space="0" w:color="auto"/>
                    <w:left w:val="none" w:sz="0" w:space="0" w:color="auto"/>
                    <w:bottom w:val="none" w:sz="0" w:space="0" w:color="auto"/>
                    <w:right w:val="none" w:sz="0" w:space="0" w:color="auto"/>
                  </w:divBdr>
                  <w:divsChild>
                    <w:div w:id="589462914">
                      <w:marLeft w:val="0"/>
                      <w:marRight w:val="0"/>
                      <w:marTop w:val="0"/>
                      <w:marBottom w:val="0"/>
                      <w:divBdr>
                        <w:top w:val="none" w:sz="0" w:space="0" w:color="auto"/>
                        <w:left w:val="none" w:sz="0" w:space="0" w:color="auto"/>
                        <w:bottom w:val="none" w:sz="0" w:space="0" w:color="auto"/>
                        <w:right w:val="none" w:sz="0" w:space="0" w:color="auto"/>
                      </w:divBdr>
                    </w:div>
                  </w:divsChild>
                </w:div>
                <w:div w:id="340278932">
                  <w:marLeft w:val="0"/>
                  <w:marRight w:val="0"/>
                  <w:marTop w:val="0"/>
                  <w:marBottom w:val="0"/>
                  <w:divBdr>
                    <w:top w:val="none" w:sz="0" w:space="0" w:color="auto"/>
                    <w:left w:val="none" w:sz="0" w:space="0" w:color="auto"/>
                    <w:bottom w:val="none" w:sz="0" w:space="0" w:color="auto"/>
                    <w:right w:val="none" w:sz="0" w:space="0" w:color="auto"/>
                  </w:divBdr>
                </w:div>
                <w:div w:id="15215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1945">
          <w:marLeft w:val="0"/>
          <w:marRight w:val="0"/>
          <w:marTop w:val="0"/>
          <w:marBottom w:val="0"/>
          <w:divBdr>
            <w:top w:val="none" w:sz="0" w:space="0" w:color="auto"/>
            <w:left w:val="none" w:sz="0" w:space="0" w:color="auto"/>
            <w:bottom w:val="none" w:sz="0" w:space="0" w:color="auto"/>
            <w:right w:val="none" w:sz="0" w:space="0" w:color="auto"/>
          </w:divBdr>
          <w:divsChild>
            <w:div w:id="1032615530">
              <w:marLeft w:val="0"/>
              <w:marRight w:val="0"/>
              <w:marTop w:val="0"/>
              <w:marBottom w:val="0"/>
              <w:divBdr>
                <w:top w:val="none" w:sz="0" w:space="0" w:color="auto"/>
                <w:left w:val="none" w:sz="0" w:space="0" w:color="auto"/>
                <w:bottom w:val="none" w:sz="0" w:space="0" w:color="auto"/>
                <w:right w:val="none" w:sz="0" w:space="0" w:color="auto"/>
              </w:divBdr>
              <w:divsChild>
                <w:div w:id="1904370041">
                  <w:marLeft w:val="0"/>
                  <w:marRight w:val="0"/>
                  <w:marTop w:val="0"/>
                  <w:marBottom w:val="0"/>
                  <w:divBdr>
                    <w:top w:val="none" w:sz="0" w:space="0" w:color="auto"/>
                    <w:left w:val="none" w:sz="0" w:space="0" w:color="auto"/>
                    <w:bottom w:val="none" w:sz="0" w:space="0" w:color="auto"/>
                    <w:right w:val="none" w:sz="0" w:space="0" w:color="auto"/>
                  </w:divBdr>
                </w:div>
                <w:div w:id="62218331">
                  <w:marLeft w:val="0"/>
                  <w:marRight w:val="0"/>
                  <w:marTop w:val="0"/>
                  <w:marBottom w:val="0"/>
                  <w:divBdr>
                    <w:top w:val="none" w:sz="0" w:space="0" w:color="auto"/>
                    <w:left w:val="none" w:sz="0" w:space="0" w:color="auto"/>
                    <w:bottom w:val="none" w:sz="0" w:space="0" w:color="auto"/>
                    <w:right w:val="none" w:sz="0" w:space="0" w:color="auto"/>
                  </w:divBdr>
                </w:div>
                <w:div w:id="110709320">
                  <w:marLeft w:val="0"/>
                  <w:marRight w:val="0"/>
                  <w:marTop w:val="0"/>
                  <w:marBottom w:val="0"/>
                  <w:divBdr>
                    <w:top w:val="none" w:sz="0" w:space="0" w:color="auto"/>
                    <w:left w:val="none" w:sz="0" w:space="0" w:color="auto"/>
                    <w:bottom w:val="none" w:sz="0" w:space="0" w:color="auto"/>
                    <w:right w:val="none" w:sz="0" w:space="0" w:color="auto"/>
                  </w:divBdr>
                  <w:divsChild>
                    <w:div w:id="705830317">
                      <w:marLeft w:val="0"/>
                      <w:marRight w:val="0"/>
                      <w:marTop w:val="0"/>
                      <w:marBottom w:val="0"/>
                      <w:divBdr>
                        <w:top w:val="none" w:sz="0" w:space="0" w:color="auto"/>
                        <w:left w:val="none" w:sz="0" w:space="0" w:color="auto"/>
                        <w:bottom w:val="none" w:sz="0" w:space="0" w:color="auto"/>
                        <w:right w:val="none" w:sz="0" w:space="0" w:color="auto"/>
                      </w:divBdr>
                    </w:div>
                  </w:divsChild>
                </w:div>
                <w:div w:id="987779839">
                  <w:marLeft w:val="0"/>
                  <w:marRight w:val="0"/>
                  <w:marTop w:val="0"/>
                  <w:marBottom w:val="0"/>
                  <w:divBdr>
                    <w:top w:val="none" w:sz="0" w:space="0" w:color="auto"/>
                    <w:left w:val="none" w:sz="0" w:space="0" w:color="auto"/>
                    <w:bottom w:val="none" w:sz="0" w:space="0" w:color="auto"/>
                    <w:right w:val="none" w:sz="0" w:space="0" w:color="auto"/>
                  </w:divBdr>
                </w:div>
                <w:div w:id="403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79">
          <w:marLeft w:val="0"/>
          <w:marRight w:val="0"/>
          <w:marTop w:val="0"/>
          <w:marBottom w:val="0"/>
          <w:divBdr>
            <w:top w:val="none" w:sz="0" w:space="0" w:color="auto"/>
            <w:left w:val="none" w:sz="0" w:space="0" w:color="auto"/>
            <w:bottom w:val="none" w:sz="0" w:space="0" w:color="auto"/>
            <w:right w:val="none" w:sz="0" w:space="0" w:color="auto"/>
          </w:divBdr>
          <w:divsChild>
            <w:div w:id="73014130">
              <w:marLeft w:val="0"/>
              <w:marRight w:val="0"/>
              <w:marTop w:val="0"/>
              <w:marBottom w:val="0"/>
              <w:divBdr>
                <w:top w:val="none" w:sz="0" w:space="0" w:color="auto"/>
                <w:left w:val="none" w:sz="0" w:space="0" w:color="auto"/>
                <w:bottom w:val="none" w:sz="0" w:space="0" w:color="auto"/>
                <w:right w:val="none" w:sz="0" w:space="0" w:color="auto"/>
              </w:divBdr>
              <w:divsChild>
                <w:div w:id="1968582364">
                  <w:marLeft w:val="0"/>
                  <w:marRight w:val="0"/>
                  <w:marTop w:val="0"/>
                  <w:marBottom w:val="0"/>
                  <w:divBdr>
                    <w:top w:val="none" w:sz="0" w:space="0" w:color="auto"/>
                    <w:left w:val="none" w:sz="0" w:space="0" w:color="auto"/>
                    <w:bottom w:val="none" w:sz="0" w:space="0" w:color="auto"/>
                    <w:right w:val="none" w:sz="0" w:space="0" w:color="auto"/>
                  </w:divBdr>
                </w:div>
                <w:div w:id="860095353">
                  <w:marLeft w:val="0"/>
                  <w:marRight w:val="0"/>
                  <w:marTop w:val="0"/>
                  <w:marBottom w:val="0"/>
                  <w:divBdr>
                    <w:top w:val="none" w:sz="0" w:space="0" w:color="auto"/>
                    <w:left w:val="none" w:sz="0" w:space="0" w:color="auto"/>
                    <w:bottom w:val="none" w:sz="0" w:space="0" w:color="auto"/>
                    <w:right w:val="none" w:sz="0" w:space="0" w:color="auto"/>
                  </w:divBdr>
                </w:div>
                <w:div w:id="1177115354">
                  <w:marLeft w:val="0"/>
                  <w:marRight w:val="0"/>
                  <w:marTop w:val="0"/>
                  <w:marBottom w:val="0"/>
                  <w:divBdr>
                    <w:top w:val="none" w:sz="0" w:space="0" w:color="auto"/>
                    <w:left w:val="none" w:sz="0" w:space="0" w:color="auto"/>
                    <w:bottom w:val="none" w:sz="0" w:space="0" w:color="auto"/>
                    <w:right w:val="none" w:sz="0" w:space="0" w:color="auto"/>
                  </w:divBdr>
                  <w:divsChild>
                    <w:div w:id="1265843339">
                      <w:marLeft w:val="0"/>
                      <w:marRight w:val="0"/>
                      <w:marTop w:val="0"/>
                      <w:marBottom w:val="0"/>
                      <w:divBdr>
                        <w:top w:val="none" w:sz="0" w:space="0" w:color="auto"/>
                        <w:left w:val="none" w:sz="0" w:space="0" w:color="auto"/>
                        <w:bottom w:val="none" w:sz="0" w:space="0" w:color="auto"/>
                        <w:right w:val="none" w:sz="0" w:space="0" w:color="auto"/>
                      </w:divBdr>
                    </w:div>
                  </w:divsChild>
                </w:div>
                <w:div w:id="232354981">
                  <w:marLeft w:val="0"/>
                  <w:marRight w:val="0"/>
                  <w:marTop w:val="0"/>
                  <w:marBottom w:val="0"/>
                  <w:divBdr>
                    <w:top w:val="none" w:sz="0" w:space="0" w:color="auto"/>
                    <w:left w:val="none" w:sz="0" w:space="0" w:color="auto"/>
                    <w:bottom w:val="none" w:sz="0" w:space="0" w:color="auto"/>
                    <w:right w:val="none" w:sz="0" w:space="0" w:color="auto"/>
                  </w:divBdr>
                </w:div>
                <w:div w:id="4357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3067">
          <w:marLeft w:val="0"/>
          <w:marRight w:val="0"/>
          <w:marTop w:val="0"/>
          <w:marBottom w:val="0"/>
          <w:divBdr>
            <w:top w:val="none" w:sz="0" w:space="0" w:color="auto"/>
            <w:left w:val="none" w:sz="0" w:space="0" w:color="auto"/>
            <w:bottom w:val="none" w:sz="0" w:space="0" w:color="auto"/>
            <w:right w:val="none" w:sz="0" w:space="0" w:color="auto"/>
          </w:divBdr>
          <w:divsChild>
            <w:div w:id="180780577">
              <w:marLeft w:val="0"/>
              <w:marRight w:val="0"/>
              <w:marTop w:val="0"/>
              <w:marBottom w:val="0"/>
              <w:divBdr>
                <w:top w:val="none" w:sz="0" w:space="0" w:color="auto"/>
                <w:left w:val="none" w:sz="0" w:space="0" w:color="auto"/>
                <w:bottom w:val="none" w:sz="0" w:space="0" w:color="auto"/>
                <w:right w:val="none" w:sz="0" w:space="0" w:color="auto"/>
              </w:divBdr>
              <w:divsChild>
                <w:div w:id="1038773518">
                  <w:marLeft w:val="0"/>
                  <w:marRight w:val="0"/>
                  <w:marTop w:val="0"/>
                  <w:marBottom w:val="0"/>
                  <w:divBdr>
                    <w:top w:val="none" w:sz="0" w:space="0" w:color="auto"/>
                    <w:left w:val="none" w:sz="0" w:space="0" w:color="auto"/>
                    <w:bottom w:val="none" w:sz="0" w:space="0" w:color="auto"/>
                    <w:right w:val="none" w:sz="0" w:space="0" w:color="auto"/>
                  </w:divBdr>
                </w:div>
                <w:div w:id="1823544117">
                  <w:marLeft w:val="0"/>
                  <w:marRight w:val="0"/>
                  <w:marTop w:val="0"/>
                  <w:marBottom w:val="0"/>
                  <w:divBdr>
                    <w:top w:val="none" w:sz="0" w:space="0" w:color="auto"/>
                    <w:left w:val="none" w:sz="0" w:space="0" w:color="auto"/>
                    <w:bottom w:val="none" w:sz="0" w:space="0" w:color="auto"/>
                    <w:right w:val="none" w:sz="0" w:space="0" w:color="auto"/>
                  </w:divBdr>
                </w:div>
                <w:div w:id="767195429">
                  <w:marLeft w:val="0"/>
                  <w:marRight w:val="0"/>
                  <w:marTop w:val="0"/>
                  <w:marBottom w:val="0"/>
                  <w:divBdr>
                    <w:top w:val="none" w:sz="0" w:space="0" w:color="auto"/>
                    <w:left w:val="none" w:sz="0" w:space="0" w:color="auto"/>
                    <w:bottom w:val="none" w:sz="0" w:space="0" w:color="auto"/>
                    <w:right w:val="none" w:sz="0" w:space="0" w:color="auto"/>
                  </w:divBdr>
                  <w:divsChild>
                    <w:div w:id="1435902659">
                      <w:marLeft w:val="0"/>
                      <w:marRight w:val="0"/>
                      <w:marTop w:val="0"/>
                      <w:marBottom w:val="0"/>
                      <w:divBdr>
                        <w:top w:val="none" w:sz="0" w:space="0" w:color="auto"/>
                        <w:left w:val="none" w:sz="0" w:space="0" w:color="auto"/>
                        <w:bottom w:val="none" w:sz="0" w:space="0" w:color="auto"/>
                        <w:right w:val="none" w:sz="0" w:space="0" w:color="auto"/>
                      </w:divBdr>
                    </w:div>
                  </w:divsChild>
                </w:div>
                <w:div w:id="568346551">
                  <w:marLeft w:val="0"/>
                  <w:marRight w:val="0"/>
                  <w:marTop w:val="0"/>
                  <w:marBottom w:val="0"/>
                  <w:divBdr>
                    <w:top w:val="none" w:sz="0" w:space="0" w:color="auto"/>
                    <w:left w:val="none" w:sz="0" w:space="0" w:color="auto"/>
                    <w:bottom w:val="none" w:sz="0" w:space="0" w:color="auto"/>
                    <w:right w:val="none" w:sz="0" w:space="0" w:color="auto"/>
                  </w:divBdr>
                </w:div>
                <w:div w:id="16896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9115">
      <w:bodyDiv w:val="1"/>
      <w:marLeft w:val="0"/>
      <w:marRight w:val="0"/>
      <w:marTop w:val="0"/>
      <w:marBottom w:val="0"/>
      <w:divBdr>
        <w:top w:val="none" w:sz="0" w:space="0" w:color="auto"/>
        <w:left w:val="none" w:sz="0" w:space="0" w:color="auto"/>
        <w:bottom w:val="none" w:sz="0" w:space="0" w:color="auto"/>
        <w:right w:val="none" w:sz="0" w:space="0" w:color="auto"/>
      </w:divBdr>
      <w:divsChild>
        <w:div w:id="1731035034">
          <w:marLeft w:val="0"/>
          <w:marRight w:val="0"/>
          <w:marTop w:val="0"/>
          <w:marBottom w:val="0"/>
          <w:divBdr>
            <w:top w:val="none" w:sz="0" w:space="0" w:color="auto"/>
            <w:left w:val="none" w:sz="0" w:space="0" w:color="auto"/>
            <w:bottom w:val="none" w:sz="0" w:space="0" w:color="auto"/>
            <w:right w:val="none" w:sz="0" w:space="0" w:color="auto"/>
          </w:divBdr>
        </w:div>
        <w:div w:id="1930698067">
          <w:marLeft w:val="0"/>
          <w:marRight w:val="0"/>
          <w:marTop w:val="0"/>
          <w:marBottom w:val="0"/>
          <w:divBdr>
            <w:top w:val="none" w:sz="0" w:space="0" w:color="auto"/>
            <w:left w:val="none" w:sz="0" w:space="0" w:color="auto"/>
            <w:bottom w:val="none" w:sz="0" w:space="0" w:color="auto"/>
            <w:right w:val="none" w:sz="0" w:space="0" w:color="auto"/>
          </w:divBdr>
        </w:div>
        <w:div w:id="47345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waterfilmfestival.org/festival-schedule" TargetMode="External"/><Relationship Id="rId13" Type="http://schemas.openxmlformats.org/officeDocument/2006/relationships/hyperlink" Target="https://scholar.google.com/citations?view_op=view_citation&amp;hl=it&amp;user=lDZdC3EAAAAJ&amp;cstart=20&amp;pagesize=80&amp;sortby=pubdate&amp;citation_for_view=lDZdC3EAAAAJ:mB3voiENLucC" TargetMode="External"/><Relationship Id="rId18" Type="http://schemas.openxmlformats.org/officeDocument/2006/relationships/hyperlink" Target="https://scholar.google.com/citations?view_op=view_citation&amp;hl=it&amp;user=lDZdC3EAAAAJ&amp;cstart=200&amp;pagesize=100&amp;sortby=pubdate&amp;citation_for_view=lDZdC3EAAAAJ:d1gkVwhDpl0C" TargetMode="External"/><Relationship Id="rId3" Type="http://schemas.openxmlformats.org/officeDocument/2006/relationships/webSettings" Target="webSettings.xml"/><Relationship Id="rId21" Type="http://schemas.openxmlformats.org/officeDocument/2006/relationships/hyperlink" Target="https://filmfreeway.com/festivals" TargetMode="External"/><Relationship Id="rId7" Type="http://schemas.openxmlformats.org/officeDocument/2006/relationships/hyperlink" Target="https://www.fabrizioantonioli.it/2100-publication/" TargetMode="External"/><Relationship Id="rId12" Type="http://schemas.openxmlformats.org/officeDocument/2006/relationships/hyperlink" Target="https://scholar.google.com/citations?view_op=view_citation&amp;hl=it&amp;user=lDZdC3EAAAAJ&amp;sortby=pubdate&amp;citation_for_view=lDZdC3EAAAAJ:SjuI4pbJlxcC" TargetMode="External"/><Relationship Id="rId17" Type="http://schemas.openxmlformats.org/officeDocument/2006/relationships/hyperlink" Target="https://scholar.google.com/citations?view_op=view_citation&amp;hl=it&amp;user=lDZdC3EAAAAJ&amp;sortby=pubdate&amp;citation_for_view=lDZdC3EAAAAJ:CdxZDUztZiMC" TargetMode="External"/><Relationship Id="rId2" Type="http://schemas.openxmlformats.org/officeDocument/2006/relationships/settings" Target="settings.xml"/><Relationship Id="rId16" Type="http://schemas.openxmlformats.org/officeDocument/2006/relationships/hyperlink" Target="https://scholar.google.com/citations?view_op=view_citation&amp;hl=it&amp;user=lDZdC3EAAAAJ&amp;sortby=pubdate&amp;citation_for_view=lDZdC3EAAAAJ:1yWc8FF-_SYC" TargetMode="External"/><Relationship Id="rId20" Type="http://schemas.openxmlformats.org/officeDocument/2006/relationships/hyperlink" Target="https://scholar.google.com/citations?view_op=view_citation&amp;hl=it&amp;user=lDZdC3EAAAAJ&amp;cstart=200&amp;pagesize=100&amp;sortby=pubdate&amp;citation_for_view=lDZdC3EAAAAJ:YsMSGLbcyi4C" TargetMode="External"/><Relationship Id="rId1" Type="http://schemas.openxmlformats.org/officeDocument/2006/relationships/styles" Target="styles.xml"/><Relationship Id="rId6" Type="http://schemas.openxmlformats.org/officeDocument/2006/relationships/hyperlink" Target="https://www.fabrizioantonioli.it/2100-publication/" TargetMode="External"/><Relationship Id="rId11" Type="http://schemas.openxmlformats.org/officeDocument/2006/relationships/hyperlink" Target="https://scholar.google.com/citations?view_op=view_citation&amp;hl=it&amp;user=lDZdC3EAAAAJ&amp;cstart=100&amp;pagesize=100&amp;sortby=pubdate&amp;citation_for_view=lDZdC3EAAAAJ:ufrVoPGSRksC" TargetMode="External"/><Relationship Id="rId5" Type="http://schemas.openxmlformats.org/officeDocument/2006/relationships/hyperlink" Target="https://www.youtube.com/watch?v=suDHelOGFPw" TargetMode="External"/><Relationship Id="rId15" Type="http://schemas.openxmlformats.org/officeDocument/2006/relationships/hyperlink" Target="https://scholar.google.com/citations?view_op=view_citation&amp;hl=it&amp;user=lDZdC3EAAAAJ&amp;sortby=pubdate&amp;citation_for_view=lDZdC3EAAAAJ:yxmsSjX2EkcC" TargetMode="External"/><Relationship Id="rId23" Type="http://schemas.openxmlformats.org/officeDocument/2006/relationships/theme" Target="theme/theme1.xml"/><Relationship Id="rId10" Type="http://schemas.openxmlformats.org/officeDocument/2006/relationships/hyperlink" Target="https://scholar.google.com/citations?view_op=view_citation&amp;hl=it&amp;user=lDZdC3EAAAAJ&amp;cstart=100&amp;pagesize=100&amp;sortby=pubdate&amp;citation_for_view=lDZdC3EAAAAJ:gVv57TyPmFsC" TargetMode="External"/><Relationship Id="rId19" Type="http://schemas.openxmlformats.org/officeDocument/2006/relationships/hyperlink" Target="https://scholar.google.com/citations?view_op=view_citation&amp;hl=it&amp;user=lDZdC3EAAAAJ&amp;cstart=20&amp;pagesize=80&amp;sortby=pubdate&amp;citation_for_view=lDZdC3EAAAAJ:V3AGJWp-ZtQC" TargetMode="External"/><Relationship Id="rId4" Type="http://schemas.openxmlformats.org/officeDocument/2006/relationships/hyperlink" Target="https://2100documentary.wixsite.com/2100/cast-crew" TargetMode="External"/><Relationship Id="rId9" Type="http://schemas.openxmlformats.org/officeDocument/2006/relationships/hyperlink" Target="https://scholar.google.com/citations?view_op=view_citation&amp;hl=it&amp;user=lDZdC3EAAAAJ&amp;cstart=100&amp;pagesize=100&amp;sortby=pubdate&amp;citation_for_view=lDZdC3EAAAAJ:W7OEmFMy1HYC" TargetMode="External"/><Relationship Id="rId14" Type="http://schemas.openxmlformats.org/officeDocument/2006/relationships/hyperlink" Target="https://scholar.google.com/citations?view_op=view_citation&amp;hl=it&amp;user=lDZdC3EAAAAJ&amp;cstart=200&amp;pagesize=100&amp;sortby=pubdate&amp;citation_for_view=lDZdC3EAAAAJ:isC4tDSrTZIC"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1894</Words>
  <Characters>10801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Francesca</cp:lastModifiedBy>
  <cp:revision>2</cp:revision>
  <dcterms:created xsi:type="dcterms:W3CDTF">2022-11-14T12:52:00Z</dcterms:created>
  <dcterms:modified xsi:type="dcterms:W3CDTF">2022-11-14T12:52:00Z</dcterms:modified>
</cp:coreProperties>
</file>