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7515" w:rsidRPr="00186E1D" w:rsidRDefault="00186E1D">
      <w:pPr>
        <w:rPr>
          <w:rFonts w:ascii="Times New Roman" w:hAnsi="Times New Roman" w:cs="Times New Roman"/>
          <w:b/>
        </w:rPr>
      </w:pPr>
      <w:r w:rsidRPr="00186E1D">
        <w:rPr>
          <w:rFonts w:ascii="Times New Roman" w:hAnsi="Times New Roman" w:cs="Times New Roman"/>
          <w:b/>
        </w:rPr>
        <w:t>Uno degli ultimi scritti di Sergio Zavoli</w:t>
      </w:r>
    </w:p>
    <w:p w:rsidR="00E57515" w:rsidRPr="007F74AF" w:rsidRDefault="00E57515" w:rsidP="007F74AF">
      <w:pPr>
        <w:spacing w:after="0" w:line="240" w:lineRule="auto"/>
        <w:jc w:val="both"/>
        <w:rPr>
          <w:rFonts w:ascii="Times New Roman" w:hAnsi="Times New Roman" w:cs="Times New Roman"/>
        </w:rPr>
      </w:pPr>
      <w:r w:rsidRPr="007F74AF">
        <w:rPr>
          <w:rFonts w:ascii="Times New Roman" w:hAnsi="Times New Roman" w:cs="Times New Roman"/>
        </w:rPr>
        <w:t xml:space="preserve">Uno degli ultimi scritti pubblicati di Sergio Zavoli è il piccolo saggio contenuto nel catalogo della mostra internazionale “Chiara Lubich Città Mondo” </w:t>
      </w:r>
      <w:r w:rsidR="00D915F0" w:rsidRPr="007F74AF">
        <w:rPr>
          <w:rFonts w:ascii="Times New Roman" w:hAnsi="Times New Roman" w:cs="Times New Roman"/>
        </w:rPr>
        <w:t>(</w:t>
      </w:r>
      <w:hyperlink r:id="rId4" w:history="1">
        <w:r w:rsidR="00D915F0" w:rsidRPr="007F74AF">
          <w:rPr>
            <w:rStyle w:val="Collegamentoipertestuale"/>
            <w:rFonts w:ascii="Times New Roman" w:hAnsi="Times New Roman" w:cs="Times New Roman"/>
          </w:rPr>
          <w:t>visita virtuale</w:t>
        </w:r>
      </w:hyperlink>
      <w:r w:rsidR="00D915F0" w:rsidRPr="007F74AF">
        <w:rPr>
          <w:rFonts w:ascii="Times New Roman" w:hAnsi="Times New Roman" w:cs="Times New Roman"/>
        </w:rPr>
        <w:t>), organizzata a Trento dal Centro Chiara Lubich di Rocca di Papa (RM) e dalla Fondazione Museo Storico del Trentino. Tra i curatori, Maurizio Gentilini del Dipartimento Scienze umane e social</w:t>
      </w:r>
      <w:r w:rsidR="007F74AF" w:rsidRPr="007F74AF">
        <w:rPr>
          <w:rFonts w:ascii="Times New Roman" w:hAnsi="Times New Roman" w:cs="Times New Roman"/>
        </w:rPr>
        <w:t>i, patrimonio culturale del CNR</w:t>
      </w:r>
      <w:r w:rsidR="00D915F0" w:rsidRPr="007F74AF">
        <w:rPr>
          <w:rFonts w:ascii="Times New Roman" w:hAnsi="Times New Roman" w:cs="Times New Roman"/>
        </w:rPr>
        <w:t>.</w:t>
      </w:r>
    </w:p>
    <w:p w:rsidR="00E57515" w:rsidRDefault="00E57515" w:rsidP="007F74AF">
      <w:pPr>
        <w:spacing w:after="0" w:line="240" w:lineRule="auto"/>
        <w:jc w:val="both"/>
        <w:rPr>
          <w:rFonts w:ascii="Times New Roman" w:hAnsi="Times New Roman" w:cs="Times New Roman"/>
        </w:rPr>
      </w:pPr>
      <w:r w:rsidRPr="007F74AF">
        <w:rPr>
          <w:rFonts w:ascii="Times New Roman" w:hAnsi="Times New Roman" w:cs="Times New Roman"/>
        </w:rPr>
        <w:t>Zavoli, legato a</w:t>
      </w:r>
      <w:r w:rsidR="00D915F0" w:rsidRPr="007F74AF">
        <w:rPr>
          <w:rFonts w:ascii="Times New Roman" w:hAnsi="Times New Roman" w:cs="Times New Roman"/>
        </w:rPr>
        <w:t xml:space="preserve">lla fondatrice del Movimento dei Focolari </w:t>
      </w:r>
      <w:r w:rsidRPr="007F74AF">
        <w:rPr>
          <w:rFonts w:ascii="Times New Roman" w:hAnsi="Times New Roman" w:cs="Times New Roman"/>
        </w:rPr>
        <w:t>da profonda amicizia</w:t>
      </w:r>
      <w:r w:rsidR="00D915F0" w:rsidRPr="007F74AF">
        <w:rPr>
          <w:rFonts w:ascii="Times New Roman" w:hAnsi="Times New Roman" w:cs="Times New Roman"/>
        </w:rPr>
        <w:t xml:space="preserve"> e consonanza intellettuale e spirituale</w:t>
      </w:r>
      <w:r w:rsidRPr="007F74AF">
        <w:rPr>
          <w:rFonts w:ascii="Times New Roman" w:hAnsi="Times New Roman" w:cs="Times New Roman"/>
        </w:rPr>
        <w:t>, la defin</w:t>
      </w:r>
      <w:r w:rsidR="00D915F0" w:rsidRPr="007F74AF">
        <w:rPr>
          <w:rFonts w:ascii="Times New Roman" w:hAnsi="Times New Roman" w:cs="Times New Roman"/>
        </w:rPr>
        <w:t>ì</w:t>
      </w:r>
      <w:r w:rsidRPr="007F74AF">
        <w:rPr>
          <w:rFonts w:ascii="Times New Roman" w:hAnsi="Times New Roman" w:cs="Times New Roman"/>
        </w:rPr>
        <w:t xml:space="preserve"> una mistica dell’unità tra cielo e terra, </w:t>
      </w:r>
      <w:r w:rsidR="00D915F0" w:rsidRPr="007F74AF">
        <w:rPr>
          <w:rFonts w:ascii="Times New Roman" w:hAnsi="Times New Roman" w:cs="Times New Roman"/>
        </w:rPr>
        <w:t xml:space="preserve">attribuendole una vera e propria </w:t>
      </w:r>
      <w:r w:rsidRPr="007F74AF">
        <w:rPr>
          <w:rFonts w:ascii="Times New Roman" w:hAnsi="Times New Roman" w:cs="Times New Roman"/>
        </w:rPr>
        <w:t>svolta nella mistica</w:t>
      </w:r>
      <w:r w:rsidR="00D915F0" w:rsidRPr="007F74AF">
        <w:rPr>
          <w:rFonts w:ascii="Times New Roman" w:hAnsi="Times New Roman" w:cs="Times New Roman"/>
        </w:rPr>
        <w:t xml:space="preserve"> cristiana</w:t>
      </w:r>
      <w:r w:rsidRPr="007F74AF">
        <w:rPr>
          <w:rFonts w:ascii="Times New Roman" w:hAnsi="Times New Roman" w:cs="Times New Roman"/>
        </w:rPr>
        <w:t xml:space="preserve">: </w:t>
      </w:r>
      <w:r w:rsidR="00186E1D">
        <w:rPr>
          <w:rFonts w:ascii="Times New Roman" w:hAnsi="Times New Roman" w:cs="Times New Roman"/>
        </w:rPr>
        <w:t>“</w:t>
      </w:r>
      <w:r w:rsidRPr="007F74AF">
        <w:rPr>
          <w:rFonts w:ascii="Times New Roman" w:hAnsi="Times New Roman" w:cs="Times New Roman"/>
        </w:rPr>
        <w:t xml:space="preserve">Il far abitare Dio nell’intimità della propria anima diventa il farlo vivere in mezzo agli uomini nella comunicazione del Dio in me col Dio nel fratello. Il pensiero di Chiara Lubich non a caso ci interpella sul da farsi per rimettere insieme i frammenti dell’indivisibile cioè l’uomo, e ricomporre le fratture del </w:t>
      </w:r>
      <w:r w:rsidR="007F74AF">
        <w:rPr>
          <w:rFonts w:ascii="Times New Roman" w:hAnsi="Times New Roman" w:cs="Times New Roman"/>
        </w:rPr>
        <w:t>condivisibile cioè la comunità</w:t>
      </w:r>
      <w:r w:rsidR="00186E1D">
        <w:rPr>
          <w:rFonts w:ascii="Times New Roman" w:hAnsi="Times New Roman" w:cs="Times New Roman"/>
        </w:rPr>
        <w:t>”</w:t>
      </w:r>
      <w:r w:rsidRPr="007F74AF">
        <w:rPr>
          <w:rFonts w:ascii="Times New Roman" w:hAnsi="Times New Roman" w:cs="Times New Roman"/>
        </w:rPr>
        <w:t>.</w:t>
      </w:r>
      <w:bookmarkStart w:id="0" w:name="_GoBack"/>
      <w:bookmarkEnd w:id="0"/>
    </w:p>
    <w:p w:rsidR="00186E1D" w:rsidRPr="007F74AF" w:rsidRDefault="00186E1D" w:rsidP="007F74AF">
      <w:pPr>
        <w:spacing w:after="0" w:line="240" w:lineRule="auto"/>
        <w:jc w:val="both"/>
        <w:rPr>
          <w:rFonts w:ascii="Times New Roman" w:hAnsi="Times New Roman" w:cs="Times New Roman"/>
        </w:rPr>
      </w:pPr>
    </w:p>
    <w:p w:rsidR="00D915F0" w:rsidRPr="007F74AF" w:rsidRDefault="00D915F0" w:rsidP="007F74AF">
      <w:pPr>
        <w:spacing w:after="0" w:line="240" w:lineRule="auto"/>
        <w:jc w:val="both"/>
        <w:rPr>
          <w:rFonts w:ascii="Times New Roman" w:hAnsi="Times New Roman" w:cs="Times New Roman"/>
        </w:rPr>
      </w:pPr>
      <w:r w:rsidRPr="007F74AF">
        <w:rPr>
          <w:rFonts w:ascii="Times New Roman" w:hAnsi="Times New Roman" w:cs="Times New Roman"/>
        </w:rPr>
        <w:t>Ecco un</w:t>
      </w:r>
      <w:r w:rsidR="007F74AF" w:rsidRPr="007F74AF">
        <w:rPr>
          <w:rFonts w:ascii="Times New Roman" w:hAnsi="Times New Roman" w:cs="Times New Roman"/>
        </w:rPr>
        <w:t xml:space="preserve"> breve</w:t>
      </w:r>
      <w:r w:rsidRPr="007F74AF">
        <w:rPr>
          <w:rFonts w:ascii="Times New Roman" w:hAnsi="Times New Roman" w:cs="Times New Roman"/>
        </w:rPr>
        <w:t xml:space="preserve"> stralcio dello scritto</w:t>
      </w:r>
      <w:r w:rsidR="007F74AF" w:rsidRPr="007F74AF">
        <w:rPr>
          <w:rFonts w:ascii="Times New Roman" w:hAnsi="Times New Roman" w:cs="Times New Roman"/>
        </w:rPr>
        <w:t>, capace però di riassumere – con la proverbiale capacità di sintesi, eleganza della lingua e profondità di sguardo – quanto Zavoli intendeva raccontare all’uomo di oggi e di domani:</w:t>
      </w:r>
      <w:r w:rsidRPr="007F74AF">
        <w:rPr>
          <w:rFonts w:ascii="Times New Roman" w:hAnsi="Times New Roman" w:cs="Times New Roman"/>
        </w:rPr>
        <w:t xml:space="preserve"> </w:t>
      </w:r>
    </w:p>
    <w:p w:rsidR="00D915F0" w:rsidRPr="00186E1D" w:rsidRDefault="007F74AF" w:rsidP="007F74AF">
      <w:pPr>
        <w:spacing w:after="0" w:line="240" w:lineRule="auto"/>
        <w:jc w:val="both"/>
        <w:rPr>
          <w:rFonts w:ascii="Times New Roman" w:eastAsia="Times New Roman" w:hAnsi="Times New Roman" w:cs="Times New Roman"/>
          <w:i/>
          <w:lang w:eastAsia="it-IT"/>
        </w:rPr>
      </w:pPr>
      <w:r w:rsidRPr="00186E1D">
        <w:rPr>
          <w:rFonts w:ascii="Times New Roman" w:eastAsia="Times New Roman" w:hAnsi="Times New Roman" w:cs="Times New Roman"/>
          <w:i/>
          <w:lang w:eastAsia="it-IT"/>
        </w:rPr>
        <w:t>“</w:t>
      </w:r>
      <w:r w:rsidR="00D915F0" w:rsidRPr="00186E1D">
        <w:rPr>
          <w:rFonts w:ascii="Times New Roman" w:eastAsia="Times New Roman" w:hAnsi="Times New Roman" w:cs="Times New Roman"/>
          <w:i/>
          <w:lang w:eastAsia="it-IT"/>
        </w:rPr>
        <w:t>È un tempo, il nostro, segnato da una grave caduta delle strutture valoriali e, complessivamente, del sistema etico. Ciò genera la grande questione del secolo che viviamo, quella del “senso” e dell’”altro”: i due cardini della visione morale e civile di Chiara Lubich, del suo progetto al tempo stesso religioso e storico. Lo so, c’è una inconciliabilità categoriale – linguistica e filosofica – tra queste due parole, ma la vita e il pensiero di Chiara stanno in quel punto cruciale della contraddizione dove i dilemmi si sciolgono nel nome di questo Dio dell’infinito che passa per la storia, cioè del Padre che, attraverso il Figlio, decide di farsi uno di noi; fino a conoscere in ogni anelito dello spirito e in ogni fibra del corpo tutto ciò che edifica e offende, rincuora e opprime, suscita e ferisce la condizione umana</w:t>
      </w:r>
      <w:r w:rsidRPr="00186E1D">
        <w:rPr>
          <w:rFonts w:ascii="Times New Roman" w:eastAsia="Times New Roman" w:hAnsi="Times New Roman" w:cs="Times New Roman"/>
          <w:i/>
          <w:lang w:eastAsia="it-IT"/>
        </w:rPr>
        <w:t xml:space="preserve">. […] </w:t>
      </w:r>
      <w:r w:rsidR="00D915F0" w:rsidRPr="00186E1D">
        <w:rPr>
          <w:rFonts w:ascii="Times New Roman" w:eastAsia="Times New Roman" w:hAnsi="Times New Roman" w:cs="Times New Roman"/>
          <w:i/>
          <w:lang w:eastAsia="it-IT"/>
        </w:rPr>
        <w:t xml:space="preserve">Non c’è spirito profetico che non passi per l’inconciliabilità del mistero e della storia, che non si esprima e si autentichi nelle facoltà, invero arcane, del carisma. </w:t>
      </w:r>
      <w:r w:rsidRPr="00186E1D">
        <w:rPr>
          <w:rFonts w:ascii="Times New Roman" w:eastAsia="Times New Roman" w:hAnsi="Times New Roman" w:cs="Times New Roman"/>
          <w:i/>
          <w:lang w:eastAsia="it-IT"/>
        </w:rPr>
        <w:t xml:space="preserve">[…] </w:t>
      </w:r>
      <w:r w:rsidR="00D915F0" w:rsidRPr="00186E1D">
        <w:rPr>
          <w:rFonts w:ascii="Times New Roman" w:eastAsia="Times New Roman" w:hAnsi="Times New Roman" w:cs="Times New Roman"/>
          <w:i/>
          <w:lang w:eastAsia="it-IT"/>
        </w:rPr>
        <w:t xml:space="preserve">Perché l’uomo è essenzialmente la sua relazione, dal momento che nascendo ha già dentro la contestualità dell’altro, cioè di colui da cui più promana la sua stessa identità, il suo essere nato da altri per gli altri. </w:t>
      </w:r>
      <w:r w:rsidRPr="00186E1D">
        <w:rPr>
          <w:rFonts w:ascii="Times New Roman" w:eastAsia="Times New Roman" w:hAnsi="Times New Roman" w:cs="Times New Roman"/>
          <w:i/>
          <w:lang w:eastAsia="it-IT"/>
        </w:rPr>
        <w:t xml:space="preserve">[…] </w:t>
      </w:r>
      <w:r w:rsidR="00D915F0" w:rsidRPr="00186E1D">
        <w:rPr>
          <w:rFonts w:ascii="Times New Roman" w:eastAsia="Times New Roman" w:hAnsi="Times New Roman" w:cs="Times New Roman"/>
          <w:i/>
          <w:lang w:eastAsia="it-IT"/>
        </w:rPr>
        <w:t>Chiara Lubich è una figura di donna cui non solo la Chiesa, ma anche il mondo secolare può e deve guardare con un’intenzione e un interesse particolari. La fermezza del carisma, e l’efficacia di ciò che esso alimenta, ne hanno fatto un “segno” dei tempi: ostili alle ideologie, ma non perduti agli ideali, distruttori di miti, ma aperti alle ragio</w:t>
      </w:r>
      <w:r w:rsidRPr="00186E1D">
        <w:rPr>
          <w:rFonts w:ascii="Times New Roman" w:eastAsia="Times New Roman" w:hAnsi="Times New Roman" w:cs="Times New Roman"/>
          <w:i/>
          <w:lang w:eastAsia="it-IT"/>
        </w:rPr>
        <w:t>ni della ragione, e dell’animo.”</w:t>
      </w:r>
    </w:p>
    <w:p w:rsidR="00186E1D" w:rsidRDefault="00186E1D" w:rsidP="007F74AF">
      <w:pPr>
        <w:spacing w:after="0" w:line="240" w:lineRule="auto"/>
        <w:jc w:val="both"/>
        <w:rPr>
          <w:rFonts w:ascii="Times New Roman" w:eastAsia="Times New Roman" w:hAnsi="Times New Roman" w:cs="Times New Roman"/>
          <w:lang w:eastAsia="it-IT"/>
        </w:rPr>
      </w:pPr>
    </w:p>
    <w:p w:rsidR="00D915F0" w:rsidRPr="00186E1D" w:rsidRDefault="00186E1D" w:rsidP="007F74AF">
      <w:pPr>
        <w:spacing w:after="0" w:line="240" w:lineRule="auto"/>
        <w:jc w:val="both"/>
        <w:rPr>
          <w:rFonts w:ascii="Times New Roman" w:hAnsi="Times New Roman" w:cs="Times New Roman"/>
        </w:rPr>
      </w:pPr>
      <w:r w:rsidRPr="00186E1D">
        <w:rPr>
          <w:rFonts w:ascii="Times New Roman" w:eastAsia="Times New Roman" w:hAnsi="Times New Roman" w:cs="Times New Roman"/>
          <w:lang w:eastAsia="it-IT"/>
        </w:rPr>
        <w:t>(</w:t>
      </w:r>
      <w:r w:rsidR="007F74AF" w:rsidRPr="009B49A7">
        <w:rPr>
          <w:rFonts w:ascii="Times New Roman" w:eastAsia="Times New Roman" w:hAnsi="Times New Roman" w:cs="Times New Roman"/>
          <w:bCs/>
          <w:i/>
          <w:kern w:val="36"/>
          <w:lang w:eastAsia="it-IT"/>
        </w:rPr>
        <w:t>Lubich Città Mondo</w:t>
      </w:r>
      <w:r w:rsidR="007F74AF" w:rsidRPr="007F74AF">
        <w:rPr>
          <w:rFonts w:ascii="Times New Roman" w:eastAsia="Times New Roman" w:hAnsi="Times New Roman" w:cs="Times New Roman"/>
          <w:bCs/>
          <w:i/>
          <w:kern w:val="36"/>
          <w:lang w:eastAsia="it-IT"/>
        </w:rPr>
        <w:t xml:space="preserve">. </w:t>
      </w:r>
      <w:r w:rsidR="007F74AF" w:rsidRPr="009B49A7">
        <w:rPr>
          <w:rFonts w:ascii="Times New Roman" w:eastAsia="Times New Roman" w:hAnsi="Times New Roman" w:cs="Times New Roman"/>
          <w:bCs/>
          <w:i/>
          <w:kern w:val="36"/>
          <w:lang w:eastAsia="it-IT"/>
        </w:rPr>
        <w:t>Catalogo della mostra</w:t>
      </w:r>
      <w:r w:rsidR="007F74AF" w:rsidRPr="007F74AF">
        <w:rPr>
          <w:rFonts w:ascii="Times New Roman" w:eastAsia="Times New Roman" w:hAnsi="Times New Roman" w:cs="Times New Roman"/>
          <w:bCs/>
          <w:i/>
          <w:kern w:val="36"/>
          <w:lang w:eastAsia="it-IT"/>
        </w:rPr>
        <w:t xml:space="preserve">, </w:t>
      </w:r>
      <w:r w:rsidR="007F74AF" w:rsidRPr="009B49A7">
        <w:rPr>
          <w:rFonts w:ascii="Times New Roman" w:eastAsia="Times New Roman" w:hAnsi="Times New Roman" w:cs="Times New Roman"/>
          <w:bCs/>
          <w:i/>
          <w:kern w:val="36"/>
          <w:lang w:eastAsia="it-IT"/>
        </w:rPr>
        <w:t xml:space="preserve">Trento </w:t>
      </w:r>
      <w:r w:rsidR="007F74AF" w:rsidRPr="007F74AF">
        <w:rPr>
          <w:rFonts w:ascii="Times New Roman" w:eastAsia="Times New Roman" w:hAnsi="Times New Roman" w:cs="Times New Roman"/>
          <w:bCs/>
          <w:i/>
          <w:kern w:val="36"/>
          <w:lang w:eastAsia="it-IT"/>
        </w:rPr>
        <w:t xml:space="preserve">7 </w:t>
      </w:r>
      <w:r w:rsidR="007F74AF" w:rsidRPr="009B49A7">
        <w:rPr>
          <w:rFonts w:ascii="Times New Roman" w:eastAsia="Times New Roman" w:hAnsi="Times New Roman" w:cs="Times New Roman"/>
          <w:bCs/>
          <w:i/>
          <w:kern w:val="36"/>
          <w:lang w:eastAsia="it-IT"/>
        </w:rPr>
        <w:t>dicembre 2019 - dicembre 2020</w:t>
      </w:r>
      <w:r w:rsidR="007F74AF" w:rsidRPr="00186E1D">
        <w:rPr>
          <w:rFonts w:ascii="Times New Roman" w:eastAsia="Times New Roman" w:hAnsi="Times New Roman" w:cs="Times New Roman"/>
          <w:bCs/>
          <w:i/>
          <w:kern w:val="36"/>
          <w:lang w:eastAsia="it-IT"/>
        </w:rPr>
        <w:t>.</w:t>
      </w:r>
      <w:r w:rsidR="007F74AF" w:rsidRPr="00186E1D">
        <w:rPr>
          <w:rFonts w:ascii="Times New Roman" w:eastAsia="Times New Roman" w:hAnsi="Times New Roman" w:cs="Times New Roman"/>
          <w:bCs/>
          <w:kern w:val="36"/>
          <w:lang w:eastAsia="it-IT"/>
        </w:rPr>
        <w:t xml:space="preserve"> </w:t>
      </w:r>
      <w:r w:rsidRPr="00186E1D">
        <w:rPr>
          <w:rFonts w:ascii="Times New Roman" w:eastAsia="Times New Roman" w:hAnsi="Times New Roman" w:cs="Times New Roman"/>
          <w:bCs/>
          <w:kern w:val="36"/>
          <w:lang w:eastAsia="it-IT"/>
        </w:rPr>
        <w:t>a</w:t>
      </w:r>
      <w:r w:rsidR="007F74AF" w:rsidRPr="00186E1D">
        <w:rPr>
          <w:rFonts w:ascii="Times New Roman" w:eastAsia="Times New Roman" w:hAnsi="Times New Roman" w:cs="Times New Roman"/>
          <w:bCs/>
          <w:kern w:val="36"/>
          <w:lang w:eastAsia="it-IT"/>
        </w:rPr>
        <w:t xml:space="preserve"> cura di M. Gentilini</w:t>
      </w:r>
      <w:r w:rsidRPr="00186E1D">
        <w:rPr>
          <w:rFonts w:ascii="Times New Roman" w:eastAsia="Times New Roman" w:hAnsi="Times New Roman" w:cs="Times New Roman"/>
          <w:bCs/>
          <w:kern w:val="36"/>
          <w:lang w:eastAsia="it-IT"/>
        </w:rPr>
        <w:t xml:space="preserve">, </w:t>
      </w:r>
      <w:r w:rsidR="007F74AF" w:rsidRPr="00186E1D">
        <w:rPr>
          <w:rFonts w:ascii="Times New Roman" w:eastAsia="Times New Roman" w:hAnsi="Times New Roman" w:cs="Times New Roman"/>
          <w:bCs/>
          <w:kern w:val="36"/>
          <w:lang w:eastAsia="it-IT"/>
        </w:rPr>
        <w:t>A.M. Rossi</w:t>
      </w:r>
      <w:r w:rsidRPr="00186E1D">
        <w:rPr>
          <w:rFonts w:ascii="Times New Roman" w:eastAsia="Times New Roman" w:hAnsi="Times New Roman" w:cs="Times New Roman"/>
          <w:bCs/>
          <w:kern w:val="36"/>
          <w:lang w:eastAsia="it-IT"/>
        </w:rPr>
        <w:t xml:space="preserve">, </w:t>
      </w:r>
      <w:r w:rsidR="007F74AF" w:rsidRPr="00186E1D">
        <w:rPr>
          <w:rFonts w:ascii="Times New Roman" w:eastAsia="Times New Roman" w:hAnsi="Times New Roman" w:cs="Times New Roman"/>
          <w:bCs/>
          <w:kern w:val="36"/>
          <w:lang w:eastAsia="it-IT"/>
        </w:rPr>
        <w:t xml:space="preserve">G. </w:t>
      </w:r>
      <w:proofErr w:type="spellStart"/>
      <w:r w:rsidR="007F74AF" w:rsidRPr="00186E1D">
        <w:rPr>
          <w:rFonts w:ascii="Times New Roman" w:eastAsia="Times New Roman" w:hAnsi="Times New Roman" w:cs="Times New Roman"/>
          <w:bCs/>
          <w:kern w:val="36"/>
          <w:lang w:eastAsia="it-IT"/>
        </w:rPr>
        <w:t>Ruzzier</w:t>
      </w:r>
      <w:proofErr w:type="spellEnd"/>
      <w:r w:rsidR="007F74AF" w:rsidRPr="00186E1D">
        <w:rPr>
          <w:rFonts w:ascii="Times New Roman" w:eastAsia="Times New Roman" w:hAnsi="Times New Roman" w:cs="Times New Roman"/>
          <w:bCs/>
          <w:kern w:val="36"/>
          <w:lang w:eastAsia="it-IT"/>
        </w:rPr>
        <w:t>, Città Nuova, Roma 2019</w:t>
      </w:r>
      <w:r w:rsidRPr="00186E1D">
        <w:rPr>
          <w:rFonts w:ascii="Times New Roman" w:eastAsia="Times New Roman" w:hAnsi="Times New Roman" w:cs="Times New Roman"/>
          <w:bCs/>
          <w:kern w:val="36"/>
          <w:lang w:eastAsia="it-IT"/>
        </w:rPr>
        <w:t xml:space="preserve">, </w:t>
      </w:r>
      <w:proofErr w:type="spellStart"/>
      <w:r w:rsidRPr="00186E1D">
        <w:rPr>
          <w:rFonts w:ascii="Times New Roman" w:eastAsia="Times New Roman" w:hAnsi="Times New Roman" w:cs="Times New Roman"/>
          <w:bCs/>
          <w:kern w:val="36"/>
          <w:lang w:eastAsia="it-IT"/>
        </w:rPr>
        <w:t>Isbn</w:t>
      </w:r>
      <w:proofErr w:type="spellEnd"/>
      <w:r w:rsidRPr="00186E1D">
        <w:rPr>
          <w:rFonts w:ascii="Times New Roman" w:eastAsia="Times New Roman" w:hAnsi="Times New Roman" w:cs="Times New Roman"/>
          <w:bCs/>
          <w:kern w:val="36"/>
          <w:lang w:eastAsia="it-IT"/>
        </w:rPr>
        <w:t xml:space="preserve"> </w:t>
      </w:r>
      <w:r w:rsidRPr="00186E1D">
        <w:rPr>
          <w:rFonts w:ascii="Times New Roman" w:hAnsi="Times New Roman" w:cs="Times New Roman"/>
        </w:rPr>
        <w:t>9788831148641</w:t>
      </w:r>
      <w:r w:rsidRPr="00186E1D">
        <w:rPr>
          <w:rFonts w:ascii="Times New Roman" w:eastAsia="Times New Roman" w:hAnsi="Times New Roman" w:cs="Times New Roman"/>
          <w:bCs/>
          <w:kern w:val="36"/>
          <w:lang w:eastAsia="it-IT"/>
        </w:rPr>
        <w:t>)</w:t>
      </w:r>
    </w:p>
    <w:sectPr w:rsidR="00D915F0" w:rsidRPr="00186E1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515"/>
    <w:rsid w:val="00186E1D"/>
    <w:rsid w:val="006A0A0B"/>
    <w:rsid w:val="007F74AF"/>
    <w:rsid w:val="00B7500C"/>
    <w:rsid w:val="00D915F0"/>
    <w:rsid w:val="00E57515"/>
    <w:rsid w:val="00F36388"/>
    <w:rsid w:val="00F9346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4AC0C"/>
  <w15:chartTrackingRefBased/>
  <w15:docId w15:val="{4C59ED46-6214-4E84-8D96-5B19F1924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D915F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6062067">
      <w:bodyDiv w:val="1"/>
      <w:marLeft w:val="0"/>
      <w:marRight w:val="0"/>
      <w:marTop w:val="0"/>
      <w:marBottom w:val="0"/>
      <w:divBdr>
        <w:top w:val="none" w:sz="0" w:space="0" w:color="auto"/>
        <w:left w:val="none" w:sz="0" w:space="0" w:color="auto"/>
        <w:bottom w:val="none" w:sz="0" w:space="0" w:color="auto"/>
        <w:right w:val="none" w:sz="0" w:space="0" w:color="auto"/>
      </w:divBdr>
      <w:divsChild>
        <w:div w:id="357505964">
          <w:marLeft w:val="0"/>
          <w:marRight w:val="0"/>
          <w:marTop w:val="0"/>
          <w:marBottom w:val="0"/>
          <w:divBdr>
            <w:top w:val="none" w:sz="0" w:space="0" w:color="auto"/>
            <w:left w:val="none" w:sz="0" w:space="0" w:color="auto"/>
            <w:bottom w:val="none" w:sz="0" w:space="0" w:color="auto"/>
            <w:right w:val="none" w:sz="0" w:space="0" w:color="auto"/>
          </w:divBdr>
        </w:div>
        <w:div w:id="358821930">
          <w:marLeft w:val="0"/>
          <w:marRight w:val="0"/>
          <w:marTop w:val="0"/>
          <w:marBottom w:val="0"/>
          <w:divBdr>
            <w:top w:val="none" w:sz="0" w:space="0" w:color="auto"/>
            <w:left w:val="none" w:sz="0" w:space="0" w:color="auto"/>
            <w:bottom w:val="none" w:sz="0" w:space="0" w:color="auto"/>
            <w:right w:val="none" w:sz="0" w:space="0" w:color="auto"/>
          </w:divBdr>
        </w:div>
        <w:div w:id="1559896715">
          <w:marLeft w:val="0"/>
          <w:marRight w:val="0"/>
          <w:marTop w:val="0"/>
          <w:marBottom w:val="0"/>
          <w:divBdr>
            <w:top w:val="none" w:sz="0" w:space="0" w:color="auto"/>
            <w:left w:val="none" w:sz="0" w:space="0" w:color="auto"/>
            <w:bottom w:val="none" w:sz="0" w:space="0" w:color="auto"/>
            <w:right w:val="none" w:sz="0" w:space="0" w:color="auto"/>
          </w:divBdr>
        </w:div>
        <w:div w:id="1033729653">
          <w:marLeft w:val="0"/>
          <w:marRight w:val="0"/>
          <w:marTop w:val="0"/>
          <w:marBottom w:val="0"/>
          <w:divBdr>
            <w:top w:val="none" w:sz="0" w:space="0" w:color="auto"/>
            <w:left w:val="none" w:sz="0" w:space="0" w:color="auto"/>
            <w:bottom w:val="none" w:sz="0" w:space="0" w:color="auto"/>
            <w:right w:val="none" w:sz="0" w:space="0" w:color="auto"/>
          </w:divBdr>
        </w:div>
        <w:div w:id="236672922">
          <w:marLeft w:val="0"/>
          <w:marRight w:val="0"/>
          <w:marTop w:val="0"/>
          <w:marBottom w:val="0"/>
          <w:divBdr>
            <w:top w:val="none" w:sz="0" w:space="0" w:color="auto"/>
            <w:left w:val="none" w:sz="0" w:space="0" w:color="auto"/>
            <w:bottom w:val="none" w:sz="0" w:space="0" w:color="auto"/>
            <w:right w:val="none" w:sz="0" w:space="0" w:color="auto"/>
          </w:divBdr>
        </w:div>
        <w:div w:id="1426147071">
          <w:marLeft w:val="0"/>
          <w:marRight w:val="0"/>
          <w:marTop w:val="0"/>
          <w:marBottom w:val="0"/>
          <w:divBdr>
            <w:top w:val="none" w:sz="0" w:space="0" w:color="auto"/>
            <w:left w:val="none" w:sz="0" w:space="0" w:color="auto"/>
            <w:bottom w:val="none" w:sz="0" w:space="0" w:color="auto"/>
            <w:right w:val="none" w:sz="0" w:space="0" w:color="auto"/>
          </w:divBdr>
        </w:div>
        <w:div w:id="899364798">
          <w:marLeft w:val="0"/>
          <w:marRight w:val="0"/>
          <w:marTop w:val="0"/>
          <w:marBottom w:val="0"/>
          <w:divBdr>
            <w:top w:val="none" w:sz="0" w:space="0" w:color="auto"/>
            <w:left w:val="none" w:sz="0" w:space="0" w:color="auto"/>
            <w:bottom w:val="none" w:sz="0" w:space="0" w:color="auto"/>
            <w:right w:val="none" w:sz="0" w:space="0" w:color="auto"/>
          </w:divBdr>
        </w:div>
        <w:div w:id="433012674">
          <w:marLeft w:val="0"/>
          <w:marRight w:val="0"/>
          <w:marTop w:val="0"/>
          <w:marBottom w:val="0"/>
          <w:divBdr>
            <w:top w:val="none" w:sz="0" w:space="0" w:color="auto"/>
            <w:left w:val="none" w:sz="0" w:space="0" w:color="auto"/>
            <w:bottom w:val="none" w:sz="0" w:space="0" w:color="auto"/>
            <w:right w:val="none" w:sz="0" w:space="0" w:color="auto"/>
          </w:divBdr>
        </w:div>
        <w:div w:id="425270028">
          <w:marLeft w:val="0"/>
          <w:marRight w:val="0"/>
          <w:marTop w:val="0"/>
          <w:marBottom w:val="0"/>
          <w:divBdr>
            <w:top w:val="none" w:sz="0" w:space="0" w:color="auto"/>
            <w:left w:val="none" w:sz="0" w:space="0" w:color="auto"/>
            <w:bottom w:val="none" w:sz="0" w:space="0" w:color="auto"/>
            <w:right w:val="none" w:sz="0" w:space="0" w:color="auto"/>
          </w:divBdr>
        </w:div>
        <w:div w:id="437138550">
          <w:marLeft w:val="0"/>
          <w:marRight w:val="0"/>
          <w:marTop w:val="0"/>
          <w:marBottom w:val="0"/>
          <w:divBdr>
            <w:top w:val="none" w:sz="0" w:space="0" w:color="auto"/>
            <w:left w:val="none" w:sz="0" w:space="0" w:color="auto"/>
            <w:bottom w:val="none" w:sz="0" w:space="0" w:color="auto"/>
            <w:right w:val="none" w:sz="0" w:space="0" w:color="auto"/>
          </w:divBdr>
        </w:div>
        <w:div w:id="508717837">
          <w:marLeft w:val="0"/>
          <w:marRight w:val="0"/>
          <w:marTop w:val="0"/>
          <w:marBottom w:val="0"/>
          <w:divBdr>
            <w:top w:val="none" w:sz="0" w:space="0" w:color="auto"/>
            <w:left w:val="none" w:sz="0" w:space="0" w:color="auto"/>
            <w:bottom w:val="none" w:sz="0" w:space="0" w:color="auto"/>
            <w:right w:val="none" w:sz="0" w:space="0" w:color="auto"/>
          </w:divBdr>
        </w:div>
        <w:div w:id="2106655685">
          <w:marLeft w:val="0"/>
          <w:marRight w:val="0"/>
          <w:marTop w:val="0"/>
          <w:marBottom w:val="0"/>
          <w:divBdr>
            <w:top w:val="none" w:sz="0" w:space="0" w:color="auto"/>
            <w:left w:val="none" w:sz="0" w:space="0" w:color="auto"/>
            <w:bottom w:val="none" w:sz="0" w:space="0" w:color="auto"/>
            <w:right w:val="none" w:sz="0" w:space="0" w:color="auto"/>
          </w:divBdr>
        </w:div>
        <w:div w:id="6617342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mostre.legallerietrento.it/chiaralubich/"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461</Words>
  <Characters>2632</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CNR</Company>
  <LinksUpToDate>false</LinksUpToDate>
  <CharactersWithSpaces>3087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Maurizio Gentilini</dc:creator>
  <cp:keywords/>
  <dc:description/>
  <cp:lastModifiedBy>Maurizio Gentilini</cp:lastModifiedBy>
  <cp:revision>1</cp:revision>
  <dcterms:created xsi:type="dcterms:W3CDTF">2020-08-06T10:50:00Z</dcterms:created>
  <dcterms:modified xsi:type="dcterms:W3CDTF">2020-08-06T11:29:00Z</dcterms:modified>
</cp:coreProperties>
</file>