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A1" w:rsidRDefault="006C78A1" w:rsidP="00A40CC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0CC5">
        <w:rPr>
          <w:rFonts w:ascii="Times New Roman" w:hAnsi="Times New Roman"/>
          <w:sz w:val="24"/>
          <w:szCs w:val="24"/>
        </w:rPr>
        <w:t>02.12.19</w:t>
      </w:r>
    </w:p>
    <w:p w:rsidR="006C78A1" w:rsidRPr="00A40CC5" w:rsidRDefault="006C78A1" w:rsidP="00A40CC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C78A1" w:rsidRPr="00A40CC5" w:rsidRDefault="006C78A1" w:rsidP="00A40CC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40CC5">
        <w:rPr>
          <w:rFonts w:ascii="Times New Roman" w:hAnsi="Times New Roman"/>
          <w:b/>
          <w:bCs/>
          <w:sz w:val="28"/>
          <w:szCs w:val="28"/>
        </w:rPr>
        <w:t>NOTA</w:t>
      </w:r>
    </w:p>
    <w:p w:rsidR="006C78A1" w:rsidRPr="00A40CC5" w:rsidRDefault="006C78A1" w:rsidP="00A40CC5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C78A1" w:rsidRDefault="006C78A1" w:rsidP="00A40CC5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A40CC5">
        <w:rPr>
          <w:rFonts w:ascii="Times New Roman" w:hAnsi="Times New Roman"/>
          <w:b/>
          <w:bCs/>
          <w:sz w:val="32"/>
          <w:szCs w:val="32"/>
        </w:rPr>
        <w:t>Possibile intervento del CNR Liaison Office di Bruxelles al NSE-European Expo Forum</w:t>
      </w:r>
    </w:p>
    <w:p w:rsidR="006C78A1" w:rsidRDefault="006C78A1" w:rsidP="00A40CC5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C78A1" w:rsidRDefault="006C78A1" w:rsidP="00A40C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Space Economy, così come tutti gli aspetti inerenti i programmi/progetti e le collaborazioni europee nel settore spaziale, sono attivamente monitorate dall’ufficio del CNR a Bruxelles.</w:t>
      </w: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Sia i grandi progetti comunitari (Galileo, Copernicus, …) che le collaborazioni bi e multilaterali sono attentamente sostenute e/o promosse anche per la facilità con cui a Bruxelles si può entrare in contatto con gli uffici e le istituzioni (anche extraeuropee) che hanno interessi scientifici e tecnologici intesi ad un più efficace e sostenibile utilizzo dello Spazio per finalità economiche, di sicurezza &amp; difesa, di monitoraggio ambientale o anche di sorveglianza dello spazio profondo.</w:t>
      </w: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CNR non ha lo Spazio come “core business”, ma proprio l’ampio spettro di competenze presenti nell’Ente, lo pongono fra le Organizzazioni europee più preparate a utilizzare il segmento spaziale per sviluppare applicazioni sul segmento terrestre nei domini trasversali a più alto impatto economico.   </w:t>
      </w: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8A1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8A1" w:rsidRPr="00A40CC5" w:rsidRDefault="006C78A1" w:rsidP="00A40C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ANGELO VOLPI</w:t>
      </w:r>
      <w:r>
        <w:rPr>
          <w:rFonts w:ascii="Times New Roman" w:hAnsi="Times New Roman"/>
          <w:sz w:val="28"/>
          <w:szCs w:val="28"/>
        </w:rPr>
        <w:tab/>
        <w:t>+32.472.264737</w:t>
      </w:r>
      <w:r>
        <w:rPr>
          <w:rFonts w:ascii="Times New Roman" w:hAnsi="Times New Roman"/>
          <w:sz w:val="28"/>
          <w:szCs w:val="28"/>
        </w:rPr>
        <w:tab/>
        <w:t xml:space="preserve">+39.333.8274679 </w:t>
      </w:r>
      <w:r>
        <w:rPr>
          <w:rFonts w:ascii="Times New Roman" w:hAnsi="Times New Roman"/>
          <w:sz w:val="28"/>
          <w:szCs w:val="28"/>
        </w:rPr>
        <w:tab/>
      </w:r>
      <w:hyperlink r:id="rId4" w:history="1">
        <w:r w:rsidRPr="007F320D">
          <w:rPr>
            <w:rStyle w:val="Hyperlink"/>
            <w:rFonts w:ascii="Times New Roman" w:hAnsi="Times New Roman"/>
            <w:sz w:val="28"/>
            <w:szCs w:val="28"/>
          </w:rPr>
          <w:t>angelo.volpi@cnr.it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6C78A1" w:rsidRPr="00A40CC5" w:rsidSect="00474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CC5"/>
    <w:rsid w:val="001811AB"/>
    <w:rsid w:val="0047433E"/>
    <w:rsid w:val="005344EB"/>
    <w:rsid w:val="005B7A74"/>
    <w:rsid w:val="006C78A1"/>
    <w:rsid w:val="006F0DF4"/>
    <w:rsid w:val="00773E02"/>
    <w:rsid w:val="0078398E"/>
    <w:rsid w:val="007F320D"/>
    <w:rsid w:val="00907DE6"/>
    <w:rsid w:val="00A40CC5"/>
    <w:rsid w:val="00E45D3E"/>
    <w:rsid w:val="00EF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11A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811A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o.volpi@cn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1019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Angelo Volpi</dc:creator>
  <cp:keywords/>
  <dc:description/>
  <cp:lastModifiedBy>Cecca</cp:lastModifiedBy>
  <cp:revision>2</cp:revision>
  <dcterms:created xsi:type="dcterms:W3CDTF">2019-12-05T11:25:00Z</dcterms:created>
  <dcterms:modified xsi:type="dcterms:W3CDTF">2019-12-05T11:25:00Z</dcterms:modified>
</cp:coreProperties>
</file>