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D8" w:rsidRDefault="00462C97">
      <w:r w:rsidRPr="008B53F7">
        <w:rPr>
          <w:b/>
          <w:noProof/>
          <w:sz w:val="28"/>
          <w:lang w:eastAsia="it-IT"/>
        </w:rPr>
        <w:drawing>
          <wp:anchor distT="0" distB="0" distL="114300" distR="114300" simplePos="0" relativeHeight="251660288" behindDoc="0" locked="0" layoutInCell="1" allowOverlap="1" wp14:anchorId="4BDEA07E" wp14:editId="36BFD3BF">
            <wp:simplePos x="0" y="0"/>
            <wp:positionH relativeFrom="column">
              <wp:posOffset>-720090</wp:posOffset>
            </wp:positionH>
            <wp:positionV relativeFrom="paragraph">
              <wp:posOffset>-71755</wp:posOffset>
            </wp:positionV>
            <wp:extent cx="7607300" cy="111252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790">
        <w:rPr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82B1548" wp14:editId="27DC75A0">
            <wp:simplePos x="0" y="0"/>
            <wp:positionH relativeFrom="column">
              <wp:posOffset>309880</wp:posOffset>
            </wp:positionH>
            <wp:positionV relativeFrom="paragraph">
              <wp:posOffset>474980</wp:posOffset>
            </wp:positionV>
            <wp:extent cx="3176270" cy="42672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F0D" w:rsidRPr="001B2F0D">
        <w:rPr>
          <w:b/>
        </w:rPr>
        <w:t xml:space="preserve"> </w:t>
      </w:r>
    </w:p>
    <w:p w:rsidR="00FD5674" w:rsidRDefault="002B5A45" w:rsidP="001B2F0D">
      <w:pPr>
        <w:spacing w:after="0"/>
        <w:jc w:val="center"/>
        <w:rPr>
          <w:rFonts w:ascii="Century Gothic" w:hAnsi="Century Gothic"/>
          <w:b/>
          <w:sz w:val="28"/>
        </w:rPr>
      </w:pPr>
      <w:r w:rsidRPr="00973956">
        <w:rPr>
          <w:rFonts w:ascii="Century Gothic" w:hAnsi="Century Gothic"/>
          <w:b/>
          <w:sz w:val="28"/>
        </w:rPr>
        <w:t>Custodia e valorizzazione della memoria storica</w:t>
      </w:r>
      <w:r w:rsidR="00FD5674">
        <w:rPr>
          <w:rFonts w:ascii="Century Gothic" w:hAnsi="Century Gothic"/>
          <w:b/>
          <w:sz w:val="28"/>
        </w:rPr>
        <w:t xml:space="preserve">. </w:t>
      </w:r>
    </w:p>
    <w:p w:rsidR="001B2F0D" w:rsidRPr="00462C97" w:rsidRDefault="00EE5468" w:rsidP="00462C97">
      <w:pPr>
        <w:spacing w:after="0"/>
        <w:jc w:val="center"/>
        <w:rPr>
          <w:rFonts w:ascii="Century Gothic" w:hAnsi="Century Gothic"/>
          <w:b/>
          <w:sz w:val="28"/>
        </w:rPr>
      </w:pPr>
      <w:r w:rsidRPr="00973956">
        <w:rPr>
          <w:rFonts w:ascii="Century Gothic" w:hAnsi="Century Gothic"/>
          <w:b/>
          <w:noProof/>
          <w:sz w:val="28"/>
          <w:lang w:eastAsia="it-IT"/>
        </w:rPr>
        <w:drawing>
          <wp:anchor distT="0" distB="0" distL="114300" distR="114300" simplePos="0" relativeHeight="251658240" behindDoc="0" locked="0" layoutInCell="1" allowOverlap="1" wp14:anchorId="74986AD6" wp14:editId="16478303">
            <wp:simplePos x="0" y="0"/>
            <wp:positionH relativeFrom="column">
              <wp:posOffset>3299460</wp:posOffset>
            </wp:positionH>
            <wp:positionV relativeFrom="paragraph">
              <wp:posOffset>307975</wp:posOffset>
            </wp:positionV>
            <wp:extent cx="1955800" cy="1324610"/>
            <wp:effectExtent l="0" t="0" r="6350" b="8890"/>
            <wp:wrapTopAndBottom/>
            <wp:docPr id="4103" name="Picture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7">
                      <a:hlinkClick r:id="rId8" action="ppaction://hlinkfi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674">
        <w:rPr>
          <w:rFonts w:ascii="Century Gothic" w:hAnsi="Century Gothic"/>
          <w:b/>
          <w:sz w:val="28"/>
        </w:rPr>
        <w:t>L</w:t>
      </w:r>
      <w:r w:rsidR="00973956">
        <w:rPr>
          <w:rFonts w:ascii="Century Gothic" w:hAnsi="Century Gothic"/>
          <w:b/>
          <w:sz w:val="28"/>
        </w:rPr>
        <w:t>a ricerca italiana nelle Are</w:t>
      </w:r>
      <w:r w:rsidR="00412F7D" w:rsidRPr="00973956">
        <w:rPr>
          <w:rFonts w:ascii="Century Gothic" w:hAnsi="Century Gothic"/>
          <w:b/>
          <w:sz w:val="28"/>
        </w:rPr>
        <w:t>e po</w:t>
      </w:r>
      <w:r w:rsidR="00973956">
        <w:rPr>
          <w:rFonts w:ascii="Century Gothic" w:hAnsi="Century Gothic"/>
          <w:b/>
          <w:sz w:val="28"/>
        </w:rPr>
        <w:t>lari</w:t>
      </w:r>
    </w:p>
    <w:p w:rsidR="00EE5468" w:rsidRDefault="00EE5468" w:rsidP="004B2291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973956">
        <w:rPr>
          <w:rFonts w:ascii="Century Gothic" w:hAnsi="Century Gothic"/>
          <w:b/>
          <w:noProof/>
          <w:sz w:val="28"/>
          <w:lang w:eastAsia="it-IT"/>
        </w:rPr>
        <w:drawing>
          <wp:anchor distT="0" distB="0" distL="114300" distR="114300" simplePos="0" relativeHeight="251659264" behindDoc="0" locked="0" layoutInCell="1" allowOverlap="1" wp14:anchorId="2B1E4A81" wp14:editId="441D04B7">
            <wp:simplePos x="0" y="0"/>
            <wp:positionH relativeFrom="column">
              <wp:posOffset>854710</wp:posOffset>
            </wp:positionH>
            <wp:positionV relativeFrom="paragraph">
              <wp:posOffset>57785</wp:posOffset>
            </wp:positionV>
            <wp:extent cx="1920240" cy="1279525"/>
            <wp:effectExtent l="0" t="0" r="3810" b="0"/>
            <wp:wrapTopAndBottom/>
            <wp:docPr id="41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3F7" w:rsidRPr="00EE5468" w:rsidRDefault="008B53F7" w:rsidP="004B2291">
      <w:pPr>
        <w:spacing w:after="0" w:line="240" w:lineRule="auto"/>
        <w:jc w:val="center"/>
        <w:rPr>
          <w:rFonts w:ascii="Century Gothic" w:hAnsi="Century Gothic"/>
          <w:sz w:val="20"/>
        </w:rPr>
      </w:pPr>
      <w:proofErr w:type="gramStart"/>
      <w:r w:rsidRPr="00EE5468">
        <w:rPr>
          <w:rFonts w:ascii="Century Gothic" w:hAnsi="Century Gothic"/>
          <w:sz w:val="20"/>
        </w:rPr>
        <w:t>ore</w:t>
      </w:r>
      <w:proofErr w:type="gramEnd"/>
      <w:r w:rsidRPr="00EE5468">
        <w:rPr>
          <w:rFonts w:ascii="Century Gothic" w:hAnsi="Century Gothic"/>
          <w:sz w:val="20"/>
        </w:rPr>
        <w:t xml:space="preserve"> 10.00</w:t>
      </w:r>
    </w:p>
    <w:p w:rsidR="004B2291" w:rsidRPr="00EE5468" w:rsidRDefault="004B2291" w:rsidP="004B2291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EE5468">
        <w:rPr>
          <w:rFonts w:ascii="Century Gothic" w:hAnsi="Century Gothic"/>
          <w:b/>
          <w:sz w:val="20"/>
        </w:rPr>
        <w:t xml:space="preserve">Maurizio </w:t>
      </w:r>
      <w:r w:rsidRPr="00EE5468">
        <w:rPr>
          <w:rFonts w:ascii="Century Gothic" w:hAnsi="Century Gothic"/>
          <w:b/>
          <w:smallCaps/>
          <w:sz w:val="20"/>
        </w:rPr>
        <w:t xml:space="preserve">Vitale </w:t>
      </w:r>
      <w:r w:rsidRPr="00EE5468">
        <w:rPr>
          <w:rFonts w:ascii="Century Gothic" w:hAnsi="Century Gothic"/>
          <w:b/>
          <w:sz w:val="20"/>
        </w:rPr>
        <w:t>CNR – SPR Gestione Documentale</w:t>
      </w:r>
    </w:p>
    <w:p w:rsidR="004B2291" w:rsidRPr="00EE5468" w:rsidRDefault="00037CBF" w:rsidP="004B2291">
      <w:pPr>
        <w:spacing w:after="0" w:line="240" w:lineRule="auto"/>
        <w:jc w:val="center"/>
        <w:rPr>
          <w:rFonts w:ascii="Century Gothic" w:hAnsi="Century Gothic"/>
          <w:bCs/>
          <w:i/>
          <w:sz w:val="20"/>
        </w:rPr>
      </w:pPr>
      <w:r w:rsidRPr="00EE5468">
        <w:rPr>
          <w:rFonts w:ascii="Century Gothic" w:hAnsi="Century Gothic"/>
          <w:bCs/>
          <w:i/>
          <w:sz w:val="20"/>
        </w:rPr>
        <w:t xml:space="preserve">La storia dei </w:t>
      </w:r>
      <w:r w:rsidR="000D24CB" w:rsidRPr="00EE5468">
        <w:rPr>
          <w:rFonts w:ascii="Century Gothic" w:hAnsi="Century Gothic"/>
          <w:bCs/>
          <w:i/>
          <w:sz w:val="20"/>
        </w:rPr>
        <w:t>ricercatori del CNR al Polo Sud</w:t>
      </w:r>
      <w:r w:rsidR="00412F7D" w:rsidRPr="00EE5468">
        <w:rPr>
          <w:rFonts w:ascii="Century Gothic" w:hAnsi="Century Gothic"/>
          <w:bCs/>
          <w:i/>
          <w:sz w:val="20"/>
        </w:rPr>
        <w:t>: analisi delle fonti</w:t>
      </w:r>
    </w:p>
    <w:p w:rsidR="00973956" w:rsidRPr="00EE5468" w:rsidRDefault="00973956" w:rsidP="004B2291">
      <w:pPr>
        <w:spacing w:after="0" w:line="240" w:lineRule="auto"/>
        <w:jc w:val="center"/>
        <w:rPr>
          <w:rFonts w:ascii="Century Gothic" w:hAnsi="Century Gothic"/>
          <w:bCs/>
          <w:i/>
          <w:sz w:val="20"/>
        </w:rPr>
      </w:pPr>
    </w:p>
    <w:p w:rsidR="004B2291" w:rsidRPr="00EE5468" w:rsidRDefault="00F1790B" w:rsidP="004B2291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EE5468">
        <w:rPr>
          <w:rFonts w:ascii="Century Gothic" w:hAnsi="Century Gothic"/>
          <w:b/>
          <w:sz w:val="20"/>
        </w:rPr>
        <w:t xml:space="preserve">Roberto </w:t>
      </w:r>
      <w:r w:rsidRPr="00EE5468">
        <w:rPr>
          <w:rFonts w:ascii="Century Gothic" w:hAnsi="Century Gothic"/>
          <w:b/>
          <w:smallCaps/>
          <w:sz w:val="20"/>
        </w:rPr>
        <w:t>Sparapani</w:t>
      </w:r>
      <w:r w:rsidR="000D24CB" w:rsidRPr="00EE5468">
        <w:rPr>
          <w:rFonts w:ascii="Century Gothic" w:hAnsi="Century Gothic"/>
          <w:b/>
          <w:sz w:val="20"/>
        </w:rPr>
        <w:t xml:space="preserve"> </w:t>
      </w:r>
      <w:r w:rsidR="004B2291" w:rsidRPr="00EE5468">
        <w:rPr>
          <w:rFonts w:ascii="Century Gothic" w:hAnsi="Century Gothic"/>
          <w:b/>
          <w:sz w:val="20"/>
        </w:rPr>
        <w:t>CNR – SPR Gestione Documentale</w:t>
      </w:r>
    </w:p>
    <w:p w:rsidR="004B2291" w:rsidRPr="00EE5468" w:rsidRDefault="000D24CB" w:rsidP="004B2291">
      <w:pPr>
        <w:spacing w:after="0" w:line="240" w:lineRule="auto"/>
        <w:jc w:val="center"/>
        <w:rPr>
          <w:rFonts w:ascii="Century Gothic" w:hAnsi="Century Gothic"/>
          <w:i/>
          <w:sz w:val="20"/>
        </w:rPr>
      </w:pPr>
      <w:r w:rsidRPr="00EE5468">
        <w:rPr>
          <w:rFonts w:ascii="Century Gothic" w:hAnsi="Century Gothic"/>
          <w:i/>
          <w:sz w:val="20"/>
        </w:rPr>
        <w:t>I pionieri italiani in Antartide prima del PNRA</w:t>
      </w:r>
    </w:p>
    <w:p w:rsidR="004B2291" w:rsidRPr="00EE5468" w:rsidRDefault="004B2291" w:rsidP="004B2291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73956" w:rsidRPr="00EE5468" w:rsidRDefault="00973956" w:rsidP="004B2291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EE5468">
        <w:rPr>
          <w:rFonts w:ascii="Century Gothic" w:hAnsi="Century Gothic"/>
          <w:sz w:val="20"/>
        </w:rPr>
        <w:t>Ore 10.30</w:t>
      </w:r>
    </w:p>
    <w:p w:rsidR="004B2291" w:rsidRPr="00EE5468" w:rsidRDefault="00973956" w:rsidP="004B2291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EE5468">
        <w:rPr>
          <w:rFonts w:ascii="Century Gothic" w:hAnsi="Century Gothic"/>
          <w:b/>
          <w:sz w:val="20"/>
        </w:rPr>
        <w:t>Alessia</w:t>
      </w:r>
      <w:r w:rsidRPr="00EE5468">
        <w:rPr>
          <w:rFonts w:ascii="Century Gothic" w:hAnsi="Century Gothic"/>
          <w:b/>
          <w:smallCaps/>
          <w:sz w:val="20"/>
        </w:rPr>
        <w:t xml:space="preserve"> Glielmi</w:t>
      </w:r>
      <w:r w:rsidR="00F1790B" w:rsidRPr="00EE5468">
        <w:rPr>
          <w:rFonts w:ascii="Century Gothic" w:hAnsi="Century Gothic"/>
          <w:b/>
          <w:smallCaps/>
          <w:sz w:val="20"/>
        </w:rPr>
        <w:t xml:space="preserve"> </w:t>
      </w:r>
      <w:r w:rsidR="004B2291" w:rsidRPr="00EE5468">
        <w:rPr>
          <w:rFonts w:ascii="Century Gothic" w:hAnsi="Century Gothic"/>
          <w:b/>
          <w:sz w:val="20"/>
        </w:rPr>
        <w:t>CNR – SPR Gestione Documentale</w:t>
      </w:r>
      <w:r w:rsidR="001B2F0D" w:rsidRPr="00EE5468">
        <w:rPr>
          <w:rFonts w:ascii="Century Gothic" w:hAnsi="Century Gothic"/>
          <w:b/>
          <w:sz w:val="20"/>
        </w:rPr>
        <w:t xml:space="preserve"> / </w:t>
      </w:r>
      <w:r w:rsidR="004B2291" w:rsidRPr="00EE5468">
        <w:rPr>
          <w:rFonts w:ascii="Century Gothic" w:hAnsi="Century Gothic"/>
          <w:b/>
          <w:sz w:val="20"/>
        </w:rPr>
        <w:t>Università di Roma “Tor Vergata” – Dipartimento di Storia, Patrimonio Culturale, Formazione e Società</w:t>
      </w:r>
    </w:p>
    <w:p w:rsidR="004B2291" w:rsidRPr="00EE5468" w:rsidRDefault="00AD2AEE" w:rsidP="004B2291">
      <w:pPr>
        <w:spacing w:after="0" w:line="240" w:lineRule="auto"/>
        <w:jc w:val="center"/>
        <w:rPr>
          <w:rFonts w:ascii="Century Gothic" w:hAnsi="Century Gothic"/>
          <w:bCs/>
          <w:i/>
          <w:sz w:val="20"/>
        </w:rPr>
      </w:pPr>
      <w:r>
        <w:rPr>
          <w:rFonts w:ascii="Century Gothic" w:hAnsi="Century Gothic"/>
          <w:sz w:val="20"/>
        </w:rPr>
        <w:t xml:space="preserve">Progetto </w:t>
      </w:r>
      <w:r w:rsidR="00973956" w:rsidRPr="00EE5468">
        <w:rPr>
          <w:rFonts w:ascii="Century Gothic" w:hAnsi="Century Gothic"/>
          <w:i/>
          <w:sz w:val="20"/>
        </w:rPr>
        <w:t>Polar Memory</w:t>
      </w:r>
      <w:r w:rsidR="00973956" w:rsidRPr="00EE5468">
        <w:rPr>
          <w:rFonts w:ascii="Century Gothic" w:hAnsi="Century Gothic"/>
          <w:sz w:val="20"/>
        </w:rPr>
        <w:t xml:space="preserve">. </w:t>
      </w:r>
      <w:r w:rsidR="000D24CB" w:rsidRPr="00EE5468">
        <w:rPr>
          <w:rFonts w:ascii="Century Gothic" w:hAnsi="Century Gothic"/>
          <w:i/>
          <w:sz w:val="20"/>
        </w:rPr>
        <w:t>R</w:t>
      </w:r>
      <w:r w:rsidR="00F1790B" w:rsidRPr="00EE5468">
        <w:rPr>
          <w:rFonts w:ascii="Century Gothic" w:hAnsi="Century Gothic"/>
          <w:bCs/>
          <w:i/>
          <w:sz w:val="20"/>
        </w:rPr>
        <w:t>icostruzione della I spedizione scientifica CNR in Antartide</w:t>
      </w:r>
      <w:r w:rsidR="000D24CB" w:rsidRPr="00EE5468">
        <w:rPr>
          <w:rFonts w:ascii="Century Gothic" w:hAnsi="Century Gothic"/>
          <w:bCs/>
          <w:i/>
          <w:sz w:val="20"/>
        </w:rPr>
        <w:t>: memoria e innovazione</w:t>
      </w:r>
    </w:p>
    <w:p w:rsidR="004B2291" w:rsidRPr="00EE5468" w:rsidRDefault="004B2291" w:rsidP="004B2291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73956" w:rsidRPr="00EE5468" w:rsidRDefault="004B2291" w:rsidP="004B2291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EE5468">
        <w:rPr>
          <w:rFonts w:ascii="Century Gothic" w:hAnsi="Century Gothic"/>
          <w:b/>
          <w:sz w:val="20"/>
        </w:rPr>
        <w:t xml:space="preserve">Annalisa </w:t>
      </w:r>
      <w:r w:rsidR="00973956" w:rsidRPr="00EE5468">
        <w:rPr>
          <w:rFonts w:ascii="Century Gothic" w:hAnsi="Century Gothic"/>
          <w:b/>
          <w:smallCaps/>
          <w:sz w:val="20"/>
        </w:rPr>
        <w:t>Cattolico</w:t>
      </w:r>
      <w:r w:rsidR="00973956" w:rsidRPr="00EE5468">
        <w:rPr>
          <w:rFonts w:ascii="Century Gothic" w:hAnsi="Century Gothic"/>
          <w:b/>
          <w:sz w:val="20"/>
        </w:rPr>
        <w:t xml:space="preserve"> - Università di Roma “Tor Vergata” – Dipartimento di Storia, Patrimonio Culturale, Formazione e Società</w:t>
      </w:r>
    </w:p>
    <w:p w:rsidR="004B2291" w:rsidRPr="00EE5468" w:rsidRDefault="004B2291" w:rsidP="004B2291">
      <w:pPr>
        <w:spacing w:after="0" w:line="240" w:lineRule="auto"/>
        <w:jc w:val="center"/>
        <w:rPr>
          <w:rFonts w:ascii="Century Gothic" w:hAnsi="Century Gothic"/>
          <w:i/>
          <w:sz w:val="20"/>
        </w:rPr>
      </w:pPr>
      <w:r w:rsidRPr="00EE5468">
        <w:rPr>
          <w:rFonts w:ascii="Century Gothic" w:hAnsi="Century Gothic"/>
          <w:i/>
          <w:sz w:val="20"/>
        </w:rPr>
        <w:t>Reportage scientifico e fotografico dall’ultima frontiera del mondo: la raccolta di Aldo Segre</w:t>
      </w:r>
    </w:p>
    <w:p w:rsidR="004B2291" w:rsidRPr="00EE5468" w:rsidRDefault="004B2291" w:rsidP="004B2291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4B2291" w:rsidRPr="00EE5468" w:rsidRDefault="004B2291" w:rsidP="004B2291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EE5468">
        <w:rPr>
          <w:rFonts w:ascii="Century Gothic" w:hAnsi="Century Gothic"/>
          <w:b/>
          <w:sz w:val="20"/>
        </w:rPr>
        <w:t xml:space="preserve">Marta </w:t>
      </w:r>
      <w:r w:rsidRPr="00EE5468">
        <w:rPr>
          <w:rFonts w:ascii="Century Gothic" w:hAnsi="Century Gothic"/>
          <w:b/>
          <w:smallCaps/>
          <w:sz w:val="20"/>
        </w:rPr>
        <w:t xml:space="preserve">Carnevali </w:t>
      </w:r>
      <w:r w:rsidRPr="00EE5468">
        <w:rPr>
          <w:rFonts w:ascii="Century Gothic" w:hAnsi="Century Gothic"/>
          <w:b/>
          <w:sz w:val="20"/>
        </w:rPr>
        <w:t>– Università di Roma “Tor Vergata” – Dipartimento di Storia, Patrimonio Culturale, Formazione e Società</w:t>
      </w:r>
    </w:p>
    <w:p w:rsidR="004B2291" w:rsidRPr="00EE5468" w:rsidRDefault="004B2291" w:rsidP="004B2291">
      <w:pPr>
        <w:spacing w:after="0" w:line="240" w:lineRule="auto"/>
        <w:jc w:val="center"/>
        <w:rPr>
          <w:rFonts w:ascii="Century Gothic" w:hAnsi="Century Gothic"/>
          <w:i/>
          <w:sz w:val="20"/>
        </w:rPr>
      </w:pPr>
      <w:r w:rsidRPr="00EE5468">
        <w:rPr>
          <w:rFonts w:ascii="Century Gothic" w:hAnsi="Century Gothic"/>
          <w:i/>
          <w:sz w:val="20"/>
        </w:rPr>
        <w:t xml:space="preserve">Zingari in Antartide: </w:t>
      </w:r>
      <w:r w:rsidR="00973956" w:rsidRPr="00EE5468">
        <w:rPr>
          <w:rFonts w:ascii="Century Gothic" w:hAnsi="Century Gothic"/>
          <w:i/>
          <w:sz w:val="20"/>
        </w:rPr>
        <w:t xml:space="preserve">il racconto edito </w:t>
      </w:r>
      <w:r w:rsidRPr="00EE5468">
        <w:rPr>
          <w:rFonts w:ascii="Century Gothic" w:hAnsi="Century Gothic" w:cs="Tahoma"/>
          <w:i/>
          <w:sz w:val="20"/>
          <w:shd w:val="clear" w:color="auto" w:fill="FFFFFF"/>
        </w:rPr>
        <w:t>esplorazione alpinistica e geologica</w:t>
      </w:r>
      <w:r w:rsidRPr="00EE5468">
        <w:rPr>
          <w:rFonts w:ascii="Century Gothic" w:hAnsi="Century Gothic"/>
          <w:i/>
          <w:sz w:val="20"/>
        </w:rPr>
        <w:t xml:space="preserve"> </w:t>
      </w:r>
      <w:r w:rsidR="001E678A">
        <w:rPr>
          <w:rFonts w:ascii="Century Gothic" w:hAnsi="Century Gothic"/>
          <w:i/>
          <w:sz w:val="20"/>
        </w:rPr>
        <w:t>di Marcello Manzoni</w:t>
      </w:r>
      <w:bookmarkStart w:id="0" w:name="_GoBack"/>
      <w:bookmarkEnd w:id="0"/>
    </w:p>
    <w:p w:rsidR="00973956" w:rsidRPr="00EE5468" w:rsidRDefault="00973956" w:rsidP="004B2291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73956" w:rsidRPr="00EE5468" w:rsidRDefault="00973956" w:rsidP="004B2291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EE5468">
        <w:rPr>
          <w:rFonts w:ascii="Century Gothic" w:hAnsi="Century Gothic"/>
          <w:b/>
          <w:sz w:val="20"/>
        </w:rPr>
        <w:t xml:space="preserve">Anastasia </w:t>
      </w:r>
      <w:r w:rsidRPr="00EE5468">
        <w:rPr>
          <w:rFonts w:ascii="Century Gothic" w:hAnsi="Century Gothic"/>
          <w:b/>
          <w:smallCaps/>
          <w:sz w:val="20"/>
        </w:rPr>
        <w:t>Ausha</w:t>
      </w:r>
      <w:r w:rsidR="004B2291" w:rsidRPr="00EE5468">
        <w:rPr>
          <w:rFonts w:ascii="Century Gothic" w:hAnsi="Century Gothic"/>
          <w:b/>
          <w:smallCaps/>
          <w:sz w:val="20"/>
        </w:rPr>
        <w:t xml:space="preserve">tova </w:t>
      </w:r>
      <w:r w:rsidR="004B2291" w:rsidRPr="00EE5468">
        <w:rPr>
          <w:rFonts w:ascii="Century Gothic" w:hAnsi="Century Gothic"/>
          <w:b/>
          <w:sz w:val="20"/>
        </w:rPr>
        <w:t>- Università di Roma “Tor Vergata” – Dipartimento di Storia, Patrimonio Culturale, Formazione e Società</w:t>
      </w:r>
    </w:p>
    <w:p w:rsidR="00F1790B" w:rsidRPr="00EE5468" w:rsidRDefault="004B2291" w:rsidP="004B2291">
      <w:pPr>
        <w:spacing w:after="0" w:line="240" w:lineRule="auto"/>
        <w:jc w:val="center"/>
        <w:rPr>
          <w:rFonts w:ascii="Century Gothic" w:hAnsi="Century Gothic"/>
          <w:i/>
          <w:sz w:val="20"/>
        </w:rPr>
      </w:pPr>
      <w:r w:rsidRPr="00EE5468">
        <w:rPr>
          <w:rFonts w:ascii="Century Gothic" w:hAnsi="Century Gothic"/>
          <w:i/>
          <w:sz w:val="20"/>
        </w:rPr>
        <w:t xml:space="preserve"> </w:t>
      </w:r>
      <w:r w:rsidR="00F1790B" w:rsidRPr="00EE5468">
        <w:rPr>
          <w:rFonts w:ascii="Century Gothic" w:hAnsi="Century Gothic"/>
          <w:i/>
          <w:sz w:val="20"/>
        </w:rPr>
        <w:t xml:space="preserve">Carlo Stocchino: </w:t>
      </w:r>
      <w:r w:rsidR="000D24CB" w:rsidRPr="00EE5468">
        <w:rPr>
          <w:rFonts w:ascii="Century Gothic" w:hAnsi="Century Gothic"/>
          <w:i/>
          <w:sz w:val="20"/>
        </w:rPr>
        <w:t>scienza e racconti</w:t>
      </w:r>
      <w:r w:rsidR="008B53F7" w:rsidRPr="00EE5468">
        <w:rPr>
          <w:rFonts w:ascii="Century Gothic" w:hAnsi="Century Gothic"/>
          <w:i/>
          <w:sz w:val="20"/>
        </w:rPr>
        <w:t xml:space="preserve"> di</w:t>
      </w:r>
      <w:r w:rsidR="000D24CB" w:rsidRPr="00EE5468">
        <w:rPr>
          <w:rFonts w:ascii="Century Gothic" w:hAnsi="Century Gothic"/>
          <w:i/>
          <w:sz w:val="20"/>
        </w:rPr>
        <w:t xml:space="preserve"> viaggio di uno dei padri dell’Antartide</w:t>
      </w:r>
    </w:p>
    <w:p w:rsidR="004B2291" w:rsidRPr="00EE5468" w:rsidRDefault="004B2291" w:rsidP="004B2291">
      <w:pPr>
        <w:spacing w:after="0" w:line="240" w:lineRule="auto"/>
        <w:jc w:val="center"/>
        <w:rPr>
          <w:rFonts w:ascii="Century Gothic" w:hAnsi="Century Gothic"/>
          <w:i/>
          <w:sz w:val="20"/>
        </w:rPr>
      </w:pPr>
    </w:p>
    <w:p w:rsidR="004B2291" w:rsidRPr="00EE5468" w:rsidRDefault="004B2291" w:rsidP="004B2291">
      <w:pPr>
        <w:spacing w:after="0" w:line="240" w:lineRule="auto"/>
        <w:jc w:val="center"/>
        <w:rPr>
          <w:rFonts w:ascii="Century Gothic" w:hAnsi="Century Gothic"/>
          <w:b/>
          <w:i/>
          <w:sz w:val="20"/>
        </w:rPr>
      </w:pPr>
      <w:r w:rsidRPr="00EE5468">
        <w:rPr>
          <w:rFonts w:ascii="Century Gothic" w:hAnsi="Century Gothic"/>
          <w:b/>
          <w:sz w:val="20"/>
        </w:rPr>
        <w:t xml:space="preserve">Jessica </w:t>
      </w:r>
      <w:r w:rsidRPr="00EE5468">
        <w:rPr>
          <w:rFonts w:ascii="Century Gothic" w:hAnsi="Century Gothic"/>
          <w:b/>
          <w:smallCaps/>
          <w:sz w:val="20"/>
        </w:rPr>
        <w:t>Rosignoli</w:t>
      </w:r>
      <w:r w:rsidRPr="00EE5468">
        <w:rPr>
          <w:rFonts w:ascii="Century Gothic" w:hAnsi="Century Gothic"/>
          <w:b/>
          <w:sz w:val="20"/>
        </w:rPr>
        <w:t xml:space="preserve"> - Università di Roma “Tor Vergata” – Dipartimento di Storia, Patrimonio Culturale, Formazione e Società</w:t>
      </w:r>
    </w:p>
    <w:p w:rsidR="002B5A45" w:rsidRPr="00EE5468" w:rsidRDefault="000D24CB" w:rsidP="004B2291">
      <w:pPr>
        <w:spacing w:after="0" w:line="240" w:lineRule="auto"/>
        <w:jc w:val="center"/>
        <w:rPr>
          <w:rFonts w:ascii="Century Gothic" w:hAnsi="Century Gothic"/>
          <w:i/>
          <w:sz w:val="20"/>
        </w:rPr>
      </w:pPr>
      <w:r w:rsidRPr="00EE5468">
        <w:rPr>
          <w:rFonts w:ascii="Century Gothic" w:hAnsi="Century Gothic"/>
          <w:i/>
          <w:sz w:val="20"/>
        </w:rPr>
        <w:t xml:space="preserve">“Italiani all’Antartite”: studio delle fonti </w:t>
      </w:r>
      <w:r w:rsidR="008B53F7" w:rsidRPr="00EE5468">
        <w:rPr>
          <w:rFonts w:ascii="Century Gothic" w:hAnsi="Century Gothic"/>
          <w:i/>
          <w:sz w:val="20"/>
        </w:rPr>
        <w:t xml:space="preserve">edite e inedite </w:t>
      </w:r>
      <w:r w:rsidRPr="00EE5468">
        <w:rPr>
          <w:rFonts w:ascii="Century Gothic" w:hAnsi="Century Gothic"/>
          <w:i/>
          <w:sz w:val="20"/>
        </w:rPr>
        <w:t>e ricostruzione virtuale del percorso</w:t>
      </w:r>
    </w:p>
    <w:p w:rsidR="00973956" w:rsidRPr="00EE5468" w:rsidRDefault="00973956" w:rsidP="004B2291">
      <w:pPr>
        <w:spacing w:after="0" w:line="240" w:lineRule="auto"/>
        <w:jc w:val="center"/>
        <w:rPr>
          <w:rFonts w:ascii="Century Gothic" w:hAnsi="Century Gothic"/>
          <w:i/>
          <w:sz w:val="20"/>
        </w:rPr>
      </w:pPr>
    </w:p>
    <w:p w:rsidR="00973956" w:rsidRPr="00EE5468" w:rsidRDefault="00973956" w:rsidP="004B2291">
      <w:pPr>
        <w:spacing w:after="0" w:line="240" w:lineRule="auto"/>
        <w:jc w:val="center"/>
        <w:rPr>
          <w:rFonts w:ascii="Century Gothic" w:hAnsi="Century Gothic"/>
          <w:i/>
          <w:sz w:val="20"/>
        </w:rPr>
      </w:pPr>
      <w:r w:rsidRPr="00EE5468">
        <w:rPr>
          <w:rFonts w:ascii="Century Gothic" w:hAnsi="Century Gothic"/>
          <w:i/>
          <w:sz w:val="20"/>
        </w:rPr>
        <w:t>Ore 12.00</w:t>
      </w:r>
    </w:p>
    <w:p w:rsidR="001B2F0D" w:rsidRPr="00EE5468" w:rsidRDefault="001B2F0D" w:rsidP="001B2F0D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EE5468">
        <w:rPr>
          <w:rFonts w:ascii="Century Gothic" w:hAnsi="Century Gothic"/>
          <w:b/>
          <w:sz w:val="20"/>
        </w:rPr>
        <w:t xml:space="preserve">Maurizio </w:t>
      </w:r>
      <w:r w:rsidRPr="00EE5468">
        <w:rPr>
          <w:rFonts w:ascii="Century Gothic" w:hAnsi="Century Gothic"/>
          <w:b/>
          <w:smallCaps/>
          <w:sz w:val="20"/>
        </w:rPr>
        <w:t>Vitale</w:t>
      </w:r>
    </w:p>
    <w:p w:rsidR="00F1790B" w:rsidRDefault="00973956" w:rsidP="00462C9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EE5468">
        <w:rPr>
          <w:rFonts w:ascii="Century Gothic" w:hAnsi="Century Gothic"/>
          <w:sz w:val="20"/>
        </w:rPr>
        <w:t>Chiusura lavori</w:t>
      </w:r>
    </w:p>
    <w:p w:rsidR="00EE5468" w:rsidRDefault="00EE5468" w:rsidP="00462C9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EE5468" w:rsidRPr="00EE5468" w:rsidRDefault="00EE5468" w:rsidP="00462C9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EE5468">
        <w:rPr>
          <w:rFonts w:ascii="Century Gothic" w:hAnsi="Century Gothic"/>
          <w:sz w:val="16"/>
        </w:rPr>
        <w:t xml:space="preserve">CONSIGLIO NAZIONALE DELLE RICERCHE - SALA GIACOMELLO </w:t>
      </w:r>
    </w:p>
    <w:p w:rsidR="00EE5468" w:rsidRPr="00EE5468" w:rsidRDefault="00EE5468" w:rsidP="00462C9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EE5468">
        <w:rPr>
          <w:rFonts w:ascii="Century Gothic" w:hAnsi="Century Gothic"/>
          <w:sz w:val="16"/>
        </w:rPr>
        <w:t>Giovedì, 31 gennaio 2019 ore 10.00</w:t>
      </w:r>
    </w:p>
    <w:p w:rsidR="00EE5468" w:rsidRPr="00EE5468" w:rsidRDefault="00EE5468" w:rsidP="00462C9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sectPr w:rsidR="00EE5468" w:rsidRPr="00EE54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0B"/>
    <w:rsid w:val="00037CBF"/>
    <w:rsid w:val="000D24CB"/>
    <w:rsid w:val="001B2F0D"/>
    <w:rsid w:val="001B67FF"/>
    <w:rsid w:val="001E678A"/>
    <w:rsid w:val="002B5A45"/>
    <w:rsid w:val="00412F7D"/>
    <w:rsid w:val="00462C97"/>
    <w:rsid w:val="004B2291"/>
    <w:rsid w:val="004F7AD8"/>
    <w:rsid w:val="005559F6"/>
    <w:rsid w:val="005C736D"/>
    <w:rsid w:val="005D2202"/>
    <w:rsid w:val="00640D68"/>
    <w:rsid w:val="008B53F7"/>
    <w:rsid w:val="00973956"/>
    <w:rsid w:val="009C4C4F"/>
    <w:rsid w:val="00AD2AEE"/>
    <w:rsid w:val="00B51790"/>
    <w:rsid w:val="00D65BC5"/>
    <w:rsid w:val="00E1454A"/>
    <w:rsid w:val="00ED49CC"/>
    <w:rsid w:val="00EE5468"/>
    <w:rsid w:val="00F1790B"/>
    <w:rsid w:val="00F34728"/>
    <w:rsid w:val="00F77AB7"/>
    <w:rsid w:val="00F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84DE6-17B0-4DA2-9C52-0A94768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90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B2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2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NTARTIDE_50&#176;%20Anniversario%20Spedizione%20CNR/Clip_prima_spedizione.av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Roberto\Downloads\ANTARTIDE_50&#176;%20Anniversario%20Spedizione%20CNR\Clip_prima_spedizione.av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Glielmi</dc:creator>
  <cp:lastModifiedBy>Roberto</cp:lastModifiedBy>
  <cp:revision>2</cp:revision>
  <cp:lastPrinted>2019-01-24T13:12:00Z</cp:lastPrinted>
  <dcterms:created xsi:type="dcterms:W3CDTF">2019-01-24T17:21:00Z</dcterms:created>
  <dcterms:modified xsi:type="dcterms:W3CDTF">2019-01-24T17:21:00Z</dcterms:modified>
</cp:coreProperties>
</file>