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76" w:rsidRDefault="00035776" w:rsidP="00035776">
      <w:pPr>
        <w:spacing w:before="100" w:beforeAutospacing="1" w:after="0" w:line="240" w:lineRule="auto"/>
        <w:rPr>
          <w:rFonts w:ascii="Arial" w:eastAsia="Times New Roman" w:hAnsi="Arial" w:cs="Arial"/>
          <w:sz w:val="26"/>
          <w:szCs w:val="26"/>
        </w:rPr>
      </w:pPr>
      <w:r w:rsidRPr="00035776">
        <w:rPr>
          <w:rFonts w:ascii="Arial" w:eastAsia="Times New Roman" w:hAnsi="Arial" w:cs="Arial"/>
          <w:sz w:val="26"/>
          <w:szCs w:val="26"/>
        </w:rPr>
        <w:t>La vecchiaia è soltanto una fase della vita, per chi la raggiunge, e in quanto tale non è né buona né cattiva. Non è una colpa e nemmeno un merito. Di questa stagione della vita, detta anche «terza» o persino «quarta» età, sono state date letture diverse nella storia del pensiero filosofico e letterario; c'è chi l'ha vista e la vede come una malattia e una condanna, paragonandola a una irreversibile discesa nel baratro; e c'è chi ne coglie vantaggi quali libertà, serenità, saggezza nata dall'esperienza. L'importante è perseguire fini che diano senso alla vita, conservare passioni forti quali amicizia, amore, indignazione, compassione, crearsi ragioni per agire e per parlar</w:t>
      </w:r>
      <w:r w:rsidR="00064E4C">
        <w:rPr>
          <w:rFonts w:ascii="Arial" w:eastAsia="Times New Roman" w:hAnsi="Arial" w:cs="Arial"/>
          <w:sz w:val="26"/>
          <w:szCs w:val="26"/>
        </w:rPr>
        <w:t>e</w:t>
      </w:r>
      <w:bookmarkStart w:id="0" w:name="_GoBack"/>
      <w:bookmarkEnd w:id="0"/>
    </w:p>
    <w:p w:rsidR="00035776" w:rsidRPr="00035776" w:rsidRDefault="00035776" w:rsidP="0003577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77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vivere@confilosofia.it</w:t>
      </w:r>
    </w:p>
    <w:p w:rsidR="007E61DA" w:rsidRPr="00035776" w:rsidRDefault="007E61DA">
      <w:pPr>
        <w:rPr>
          <w:lang w:val="en-US"/>
        </w:rPr>
      </w:pPr>
    </w:p>
    <w:sectPr w:rsidR="007E61DA" w:rsidRPr="00035776" w:rsidSect="007E61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76"/>
    <w:rsid w:val="00035776"/>
    <w:rsid w:val="00064E4C"/>
    <w:rsid w:val="007E61DA"/>
    <w:rsid w:val="00E3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3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0357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3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035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Rosanna Buquicchio</cp:lastModifiedBy>
  <cp:revision>2</cp:revision>
  <dcterms:created xsi:type="dcterms:W3CDTF">2018-01-10T10:28:00Z</dcterms:created>
  <dcterms:modified xsi:type="dcterms:W3CDTF">2018-01-10T10:28:00Z</dcterms:modified>
</cp:coreProperties>
</file>