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5" w:rsidRDefault="00734818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cs="Levenim MT"/>
          <w:b/>
          <w:szCs w:val="24"/>
          <w:lang w:val="en-US"/>
        </w:rPr>
      </w:pPr>
      <w:r>
        <w:rPr>
          <w:b/>
          <w:smallCaps/>
          <w:noProof/>
          <w:sz w:val="24"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35559</wp:posOffset>
                </wp:positionV>
                <wp:extent cx="6447790" cy="0"/>
                <wp:effectExtent l="0" t="0" r="29210" b="19050"/>
                <wp:wrapNone/>
                <wp:docPr id="1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3F04" id="4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0.45pt,2.8pt" to="477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" strokecolor="#4579b8 [3044]">
                <o:lock v:ext="edit" shapetype="f"/>
              </v:line>
            </w:pict>
          </mc:Fallback>
        </mc:AlternateContent>
      </w:r>
    </w:p>
    <w:p w:rsidR="003C6615" w:rsidRDefault="003C6615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8"/>
          <w:lang w:val="en-US"/>
        </w:rPr>
      </w:pPr>
      <w:r w:rsidRPr="003C6615">
        <w:rPr>
          <w:rFonts w:ascii="Calibri" w:hAnsi="Calibri"/>
          <w:b/>
          <w:sz w:val="28"/>
          <w:lang w:val="en-US"/>
        </w:rPr>
        <w:t>NANOTECHNOLOGY AND ADVANCED MATERIALS</w:t>
      </w:r>
    </w:p>
    <w:p w:rsidR="00D8146C" w:rsidRPr="00D8146C" w:rsidRDefault="00D8146C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10"/>
          <w:lang w:val="en-US"/>
        </w:rPr>
      </w:pPr>
    </w:p>
    <w:p w:rsidR="00D8146C" w:rsidRPr="00D8146C" w:rsidRDefault="00D8146C" w:rsidP="00D8146C">
      <w:pPr>
        <w:tabs>
          <w:tab w:val="left" w:pos="4260"/>
        </w:tabs>
        <w:spacing w:after="0" w:line="240" w:lineRule="auto"/>
        <w:jc w:val="center"/>
        <w:rPr>
          <w:rFonts w:ascii="Calibri" w:hAnsi="Calibri"/>
          <w:b/>
          <w:sz w:val="32"/>
          <w:lang w:val="en-US"/>
        </w:rPr>
      </w:pPr>
      <w:r w:rsidRPr="00D8146C">
        <w:rPr>
          <w:rFonts w:ascii="Calibri" w:hAnsi="Calibri" w:cs="Calibri"/>
          <w:b/>
          <w:color w:val="000000"/>
          <w:sz w:val="24"/>
          <w:lang w:val="en-US"/>
        </w:rPr>
        <w:t>Visits to research centers of interest</w:t>
      </w:r>
    </w:p>
    <w:p w:rsidR="00D8146C" w:rsidRPr="00D8146C" w:rsidRDefault="00D8146C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10"/>
          <w:lang w:val="en-US"/>
        </w:rPr>
      </w:pPr>
    </w:p>
    <w:tbl>
      <w:tblPr>
        <w:tblW w:w="10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390"/>
        <w:gridCol w:w="6327"/>
        <w:gridCol w:w="8"/>
      </w:tblGrid>
      <w:tr w:rsidR="00D8146C" w:rsidRPr="00A1584C" w:rsidTr="00D8146C">
        <w:trPr>
          <w:trHeight w:val="300"/>
          <w:jc w:val="center"/>
        </w:trPr>
        <w:tc>
          <w:tcPr>
            <w:tcW w:w="10045" w:type="dxa"/>
            <w:gridSpan w:val="4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D8146C" w:rsidRPr="00A1584C" w:rsidRDefault="00D8146C" w:rsidP="007F16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A</w:t>
            </w:r>
            <w:r w:rsidR="007F1600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12</w:t>
            </w:r>
          </w:p>
        </w:tc>
      </w:tr>
      <w:tr w:rsidR="00A02B04" w:rsidRPr="007F1600" w:rsidTr="00A02B04">
        <w:trPr>
          <w:gridAfter w:val="1"/>
          <w:wAfter w:w="8" w:type="dxa"/>
          <w:trHeight w:val="552"/>
          <w:jc w:val="center"/>
        </w:trPr>
        <w:tc>
          <w:tcPr>
            <w:tcW w:w="10037" w:type="dxa"/>
            <w:gridSpan w:val="3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E41B4B" w:rsidRPr="00E41B4B" w:rsidRDefault="00E41B4B" w:rsidP="008147FB">
            <w:pPr>
              <w:spacing w:after="0" w:line="240" w:lineRule="auto"/>
              <w:rPr>
                <w:iCs/>
                <w:lang w:val="en-US"/>
              </w:rPr>
            </w:pPr>
            <w:r w:rsidRPr="00E41B4B">
              <w:rPr>
                <w:iCs/>
                <w:lang w:val="en-US"/>
              </w:rPr>
              <w:t xml:space="preserve">National Enterprise for </w:t>
            </w:r>
            <w:proofErr w:type="spellStart"/>
            <w:r w:rsidRPr="00E41B4B">
              <w:rPr>
                <w:iCs/>
                <w:lang w:val="en-US"/>
              </w:rPr>
              <w:t>nanoScience</w:t>
            </w:r>
            <w:proofErr w:type="spellEnd"/>
            <w:r w:rsidRPr="00E41B4B">
              <w:rPr>
                <w:iCs/>
                <w:lang w:val="en-US"/>
              </w:rPr>
              <w:t xml:space="preserve"> and nanotechnology (NEST)</w:t>
            </w:r>
          </w:p>
          <w:p w:rsidR="004C2A11" w:rsidRPr="004C2A11" w:rsidRDefault="004C2A11" w:rsidP="00455B81">
            <w:pPr>
              <w:spacing w:after="0" w:line="240" w:lineRule="auto"/>
              <w:ind w:left="1172"/>
              <w:rPr>
                <w:rFonts w:eastAsia="Times New Roman" w:cs="Arial"/>
                <w:lang w:val="it-IT" w:eastAsia="it-IT"/>
              </w:rPr>
            </w:pPr>
            <w:r w:rsidRPr="004C2A11">
              <w:rPr>
                <w:rFonts w:cs="Arial"/>
                <w:lang w:val="it-IT"/>
              </w:rPr>
              <w:t xml:space="preserve">Piazza San Silvestro 12 </w:t>
            </w:r>
            <w:r>
              <w:rPr>
                <w:rFonts w:cs="Arial"/>
                <w:lang w:val="it-IT"/>
              </w:rPr>
              <w:t xml:space="preserve">– </w:t>
            </w:r>
            <w:r w:rsidRPr="004C2A11">
              <w:rPr>
                <w:rFonts w:cs="Arial"/>
                <w:lang w:val="it-IT"/>
              </w:rPr>
              <w:t>56127</w:t>
            </w:r>
            <w:r>
              <w:rPr>
                <w:rFonts w:cs="Arial"/>
                <w:lang w:val="it-IT"/>
              </w:rPr>
              <w:t xml:space="preserve"> </w:t>
            </w:r>
            <w:r w:rsidRPr="004C2A11">
              <w:rPr>
                <w:rFonts w:cs="Arial"/>
                <w:lang w:val="it-IT"/>
              </w:rPr>
              <w:t>Pisa</w:t>
            </w:r>
            <w:r w:rsidRPr="004C2A11">
              <w:rPr>
                <w:rFonts w:eastAsia="Times New Roman" w:cs="Arial"/>
                <w:lang w:val="it-IT" w:eastAsia="it-IT"/>
              </w:rPr>
              <w:t xml:space="preserve"> </w:t>
            </w:r>
          </w:p>
          <w:p w:rsidR="00455B81" w:rsidRPr="004C2A11" w:rsidRDefault="00455B81" w:rsidP="00455B81">
            <w:pPr>
              <w:spacing w:after="0" w:line="240" w:lineRule="auto"/>
              <w:ind w:left="1172"/>
              <w:rPr>
                <w:rFonts w:eastAsia="Times New Roman" w:cs="Arial"/>
                <w:lang w:val="it-IT" w:eastAsia="it-IT"/>
              </w:rPr>
            </w:pPr>
            <w:r w:rsidRPr="004C2A11">
              <w:rPr>
                <w:rFonts w:eastAsia="Times New Roman" w:cs="Arial"/>
                <w:lang w:val="it-IT" w:eastAsia="it-IT"/>
              </w:rPr>
              <w:t>D</w:t>
            </w:r>
            <w:r w:rsidR="004C2A11">
              <w:rPr>
                <w:rFonts w:eastAsia="Times New Roman" w:cs="Arial"/>
                <w:lang w:val="it-IT" w:eastAsia="it-IT"/>
              </w:rPr>
              <w:t>r.</w:t>
            </w:r>
            <w:r w:rsidRPr="004C2A11">
              <w:rPr>
                <w:rFonts w:eastAsia="Times New Roman" w:cs="Arial"/>
                <w:lang w:val="it-IT" w:eastAsia="it-IT"/>
              </w:rPr>
              <w:t xml:space="preserve"> Lucia Sorba</w:t>
            </w:r>
          </w:p>
          <w:p w:rsidR="004C2A11" w:rsidRDefault="004C2A11" w:rsidP="004C2A11">
            <w:pPr>
              <w:spacing w:after="0" w:line="240" w:lineRule="auto"/>
              <w:ind w:left="1172"/>
              <w:rPr>
                <w:rFonts w:eastAsia="Times New Roman" w:cs="Arial"/>
                <w:lang w:val="it-IT" w:eastAsia="it-IT"/>
              </w:rPr>
            </w:pPr>
            <w:r>
              <w:rPr>
                <w:rFonts w:eastAsia="Times New Roman" w:cs="Arial"/>
                <w:lang w:val="it-IT" w:eastAsia="it-IT"/>
              </w:rPr>
              <w:t xml:space="preserve">E-mail: </w:t>
            </w:r>
            <w:hyperlink r:id="rId7" w:history="1">
              <w:r w:rsidRPr="000A1BDF">
                <w:rPr>
                  <w:rStyle w:val="Collegamentoipertestuale"/>
                  <w:rFonts w:eastAsia="Times New Roman" w:cs="Arial"/>
                  <w:lang w:val="it-IT" w:eastAsia="it-IT"/>
                </w:rPr>
                <w:t>lucia.sorba</w:t>
              </w:r>
              <w:r w:rsidRPr="000A1BDF">
                <w:rPr>
                  <w:rStyle w:val="Collegamentoipertestuale"/>
                  <w:rFonts w:eastAsia="Times New Roman" w:cs="Arial"/>
                  <w:noProof/>
                  <w:lang w:val="it-IT" w:eastAsia="it-IT"/>
                </w:rPr>
                <w:t>@</w:t>
              </w:r>
              <w:r w:rsidRPr="000A1BDF">
                <w:rPr>
                  <w:rStyle w:val="Collegamentoipertestuale"/>
                  <w:rFonts w:eastAsia="Times New Roman" w:cs="Arial"/>
                  <w:lang w:val="it-IT" w:eastAsia="it-IT"/>
                </w:rPr>
                <w:t>nano.cnr.it</w:t>
              </w:r>
            </w:hyperlink>
            <w:r>
              <w:rPr>
                <w:rFonts w:eastAsia="Times New Roman" w:cs="Arial"/>
                <w:lang w:val="it-IT" w:eastAsia="it-IT"/>
              </w:rPr>
              <w:t xml:space="preserve"> </w:t>
            </w:r>
          </w:p>
          <w:p w:rsidR="00455B81" w:rsidRPr="004C2A11" w:rsidRDefault="004C2A11" w:rsidP="00455B81">
            <w:pPr>
              <w:spacing w:after="0" w:line="240" w:lineRule="auto"/>
              <w:ind w:left="1172"/>
              <w:rPr>
                <w:rFonts w:eastAsia="Times New Roman" w:cs="Arial"/>
                <w:lang w:val="en-US" w:eastAsia="it-IT"/>
              </w:rPr>
            </w:pPr>
            <w:r w:rsidRPr="004C2A11">
              <w:rPr>
                <w:rFonts w:eastAsia="Times New Roman" w:cs="Arial"/>
                <w:lang w:val="en-US" w:eastAsia="it-IT"/>
              </w:rPr>
              <w:t>Tel: +39 050</w:t>
            </w:r>
            <w:r w:rsidR="00455B81" w:rsidRPr="004C2A11">
              <w:rPr>
                <w:rFonts w:eastAsia="Times New Roman" w:cs="Arial"/>
                <w:lang w:val="en-US" w:eastAsia="it-IT"/>
              </w:rPr>
              <w:t>509118</w:t>
            </w:r>
          </w:p>
          <w:p w:rsidR="00E06A3B" w:rsidRPr="004C2A11" w:rsidRDefault="00E06A3B" w:rsidP="00455B81">
            <w:pPr>
              <w:spacing w:after="0" w:line="240" w:lineRule="auto"/>
              <w:ind w:left="1172"/>
              <w:rPr>
                <w:rFonts w:eastAsia="Times New Roman" w:cs="Arial"/>
                <w:lang w:val="en-US" w:eastAsia="it-IT"/>
              </w:rPr>
            </w:pPr>
          </w:p>
          <w:p w:rsidR="00E06A3B" w:rsidRPr="004C2A11" w:rsidRDefault="004C2A11" w:rsidP="00E06A3B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C2A11">
              <w:rPr>
                <w:rFonts w:asciiTheme="minorHAnsi" w:hAnsiTheme="minorHAnsi" w:cs="Times New Roman"/>
                <w:color w:val="000000"/>
                <w:sz w:val="22"/>
                <w:szCs w:val="22"/>
                <w:lang w:val="en-US" w:eastAsia="es-MX"/>
              </w:rPr>
              <w:t>Institute for Polymers, Composites and Biomaterials</w:t>
            </w:r>
            <w:r w:rsidR="00E06A3B" w:rsidRPr="004C2A11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(IPCB)</w:t>
            </w:r>
          </w:p>
          <w:p w:rsidR="00E06A3B" w:rsidRDefault="00E06A3B" w:rsidP="00E06A3B">
            <w:pPr>
              <w:pStyle w:val="PreformattatoHTML"/>
              <w:ind w:left="11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Dr</w:t>
            </w:r>
            <w:r w:rsidR="004C2A11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Giovanna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Buonocore</w:t>
            </w:r>
            <w:proofErr w:type="spellEnd"/>
          </w:p>
          <w:p w:rsidR="00E06A3B" w:rsidRPr="00E06A3B" w:rsidRDefault="00E06A3B" w:rsidP="00E06A3B">
            <w:pPr>
              <w:pStyle w:val="PreformattatoHTML"/>
              <w:ind w:left="1172"/>
              <w:rPr>
                <w:rFonts w:asciiTheme="minorHAnsi" w:hAnsiTheme="minorHAnsi"/>
                <w:sz w:val="22"/>
                <w:szCs w:val="22"/>
              </w:rPr>
            </w:pPr>
            <w:r w:rsidRPr="00E06A3B">
              <w:rPr>
                <w:rFonts w:asciiTheme="minorHAnsi" w:hAnsiTheme="minorHAnsi"/>
                <w:sz w:val="22"/>
                <w:szCs w:val="22"/>
              </w:rPr>
              <w:t>P.le E. Fermi, 1</w:t>
            </w:r>
            <w:r w:rsidR="004C2A11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E06A3B">
              <w:rPr>
                <w:rFonts w:asciiTheme="minorHAnsi" w:hAnsiTheme="minorHAnsi"/>
                <w:sz w:val="22"/>
                <w:szCs w:val="22"/>
              </w:rPr>
              <w:t>80055</w:t>
            </w:r>
            <w:r w:rsidR="004C2A1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06A3B">
              <w:rPr>
                <w:rFonts w:asciiTheme="minorHAnsi" w:hAnsiTheme="minorHAnsi"/>
                <w:sz w:val="22"/>
                <w:szCs w:val="22"/>
              </w:rPr>
              <w:t>Portici (</w:t>
            </w:r>
            <w:proofErr w:type="spellStart"/>
            <w:r w:rsidRPr="00E06A3B">
              <w:rPr>
                <w:rFonts w:asciiTheme="minorHAnsi" w:hAnsiTheme="minorHAnsi"/>
                <w:sz w:val="22"/>
                <w:szCs w:val="22"/>
              </w:rPr>
              <w:t>Na</w:t>
            </w:r>
            <w:r w:rsidR="004C2A11">
              <w:rPr>
                <w:rFonts w:asciiTheme="minorHAnsi" w:hAnsiTheme="minorHAnsi"/>
                <w:sz w:val="22"/>
                <w:szCs w:val="22"/>
              </w:rPr>
              <w:t>ples</w:t>
            </w:r>
            <w:proofErr w:type="spellEnd"/>
            <w:r w:rsidRPr="00E06A3B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4C2A11" w:rsidRPr="004C2A11" w:rsidRDefault="004C2A11" w:rsidP="004C2A11">
            <w:pPr>
              <w:pStyle w:val="PreformattatoHTML"/>
              <w:ind w:left="1172"/>
              <w:rPr>
                <w:rFonts w:asciiTheme="minorHAnsi" w:hAnsiTheme="minorHAnsi"/>
                <w:sz w:val="22"/>
                <w:szCs w:val="22"/>
              </w:rPr>
            </w:pPr>
            <w:r w:rsidRPr="004C2A11">
              <w:rPr>
                <w:rFonts w:asciiTheme="minorHAnsi" w:hAnsiTheme="minorHAnsi"/>
                <w:sz w:val="22"/>
                <w:szCs w:val="22"/>
              </w:rPr>
              <w:t xml:space="preserve">E-mail: </w:t>
            </w:r>
            <w:hyperlink r:id="rId8" w:history="1">
              <w:r w:rsidRPr="004C2A11">
                <w:rPr>
                  <w:rStyle w:val="Collegamentoipertestuale"/>
                  <w:rFonts w:asciiTheme="minorHAnsi" w:hAnsiTheme="minorHAnsi"/>
                  <w:sz w:val="22"/>
                  <w:szCs w:val="22"/>
                </w:rPr>
                <w:t>gbuonoco@unina.it</w:t>
              </w:r>
            </w:hyperlink>
          </w:p>
          <w:p w:rsidR="00E06A3B" w:rsidRPr="007F1600" w:rsidRDefault="00E06A3B" w:rsidP="004C2A11">
            <w:pPr>
              <w:pStyle w:val="PreformattatoHTML"/>
              <w:ind w:left="1172"/>
              <w:rPr>
                <w:lang w:eastAsia="es-MX"/>
              </w:rPr>
            </w:pPr>
            <w:r w:rsidRPr="004C2A11">
              <w:rPr>
                <w:rFonts w:asciiTheme="minorHAnsi" w:hAnsiTheme="minorHAnsi"/>
                <w:sz w:val="22"/>
                <w:szCs w:val="22"/>
              </w:rPr>
              <w:t xml:space="preserve">Tel: </w:t>
            </w:r>
            <w:r w:rsidR="004C2A11" w:rsidRPr="004C2A11">
              <w:rPr>
                <w:rFonts w:asciiTheme="minorHAnsi" w:hAnsiTheme="minorHAnsi"/>
                <w:sz w:val="22"/>
                <w:szCs w:val="22"/>
              </w:rPr>
              <w:t xml:space="preserve">+39 </w:t>
            </w:r>
            <w:r w:rsidRPr="004C2A11">
              <w:rPr>
                <w:rFonts w:asciiTheme="minorHAnsi" w:hAnsiTheme="minorHAnsi"/>
                <w:sz w:val="22"/>
                <w:szCs w:val="22"/>
              </w:rPr>
              <w:t>0817758837</w:t>
            </w:r>
          </w:p>
        </w:tc>
      </w:tr>
      <w:tr w:rsidR="00D8146C" w:rsidRPr="007F1600" w:rsidTr="00D8146C">
        <w:trPr>
          <w:trHeight w:val="315"/>
          <w:jc w:val="center"/>
        </w:trPr>
        <w:tc>
          <w:tcPr>
            <w:tcW w:w="32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D8146C" w:rsidRPr="007F1600" w:rsidRDefault="00D8146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t-IT" w:eastAsia="es-MX"/>
              </w:rPr>
            </w:pPr>
          </w:p>
        </w:tc>
        <w:tc>
          <w:tcPr>
            <w:tcW w:w="339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D8146C" w:rsidRPr="007F1600" w:rsidRDefault="00D8146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t-IT" w:eastAsia="es-MX"/>
              </w:rPr>
            </w:pPr>
          </w:p>
        </w:tc>
        <w:tc>
          <w:tcPr>
            <w:tcW w:w="6335" w:type="dxa"/>
            <w:gridSpan w:val="2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D8146C" w:rsidRPr="007F1600" w:rsidRDefault="00D8146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it-IT" w:eastAsia="es-MX"/>
              </w:rPr>
            </w:pPr>
          </w:p>
        </w:tc>
      </w:tr>
      <w:tr w:rsidR="00D8146C" w:rsidRPr="00A1584C" w:rsidTr="00D8146C">
        <w:trPr>
          <w:trHeight w:val="300"/>
          <w:jc w:val="center"/>
        </w:trPr>
        <w:tc>
          <w:tcPr>
            <w:tcW w:w="10045" w:type="dxa"/>
            <w:gridSpan w:val="4"/>
            <w:tcBorders>
              <w:top w:val="thinThickSmallGap" w:sz="18" w:space="0" w:color="365F91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D8146C" w:rsidRPr="00E123DF" w:rsidRDefault="00D8146C" w:rsidP="007F16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A</w:t>
            </w:r>
            <w:r w:rsidR="007F1600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13</w:t>
            </w:r>
            <w:r w:rsidRPr="00E123DF">
              <w:rPr>
                <w:rFonts w:eastAsia="Times New Roman"/>
                <w:b/>
                <w:bCs/>
                <w:color w:val="FFFFFF"/>
                <w:lang w:eastAsia="es-MX"/>
              </w:rPr>
              <w:t xml:space="preserve"> </w:t>
            </w:r>
          </w:p>
        </w:tc>
      </w:tr>
      <w:tr w:rsidR="00E41B4B" w:rsidRPr="004C2A11" w:rsidTr="00A02B04">
        <w:trPr>
          <w:gridAfter w:val="1"/>
          <w:wAfter w:w="8" w:type="dxa"/>
          <w:trHeight w:val="459"/>
          <w:jc w:val="center"/>
        </w:trPr>
        <w:tc>
          <w:tcPr>
            <w:tcW w:w="10037" w:type="dxa"/>
            <w:gridSpan w:val="3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E41B4B" w:rsidRPr="00455B81" w:rsidRDefault="00825565" w:rsidP="004E7BC6">
            <w:pPr>
              <w:spacing w:after="0" w:line="240" w:lineRule="auto"/>
              <w:rPr>
                <w:rFonts w:eastAsia="Times New Roman" w:cs="Helvetica"/>
                <w:lang w:val="en-US" w:eastAsia="es-MX"/>
              </w:rPr>
            </w:pPr>
            <w:r w:rsidRPr="00455B81">
              <w:rPr>
                <w:lang w:val="en-GB"/>
              </w:rPr>
              <w:t>Institute for Microelectronics and Microsystems (</w:t>
            </w:r>
            <w:r w:rsidRPr="00455B81">
              <w:rPr>
                <w:rFonts w:eastAsia="Times New Roman" w:cs="Helvetica"/>
                <w:lang w:val="en-US" w:eastAsia="es-MX"/>
              </w:rPr>
              <w:t>IMM)</w:t>
            </w:r>
          </w:p>
          <w:p w:rsidR="00825565" w:rsidRPr="00455B81" w:rsidRDefault="00825565" w:rsidP="004C2A11">
            <w:pPr>
              <w:spacing w:after="0" w:line="240" w:lineRule="auto"/>
              <w:ind w:left="1172"/>
              <w:rPr>
                <w:rFonts w:eastAsia="Times New Roman" w:cs="Helvetica"/>
                <w:lang w:val="en-US" w:eastAsia="es-MX"/>
              </w:rPr>
            </w:pPr>
            <w:r w:rsidRPr="00455B81">
              <w:rPr>
                <w:rFonts w:eastAsia="Times New Roman" w:cs="Helvetica"/>
                <w:lang w:val="en-US" w:eastAsia="es-MX"/>
              </w:rPr>
              <w:t>D</w:t>
            </w:r>
            <w:r w:rsidR="004C2A11">
              <w:rPr>
                <w:rFonts w:eastAsia="Times New Roman" w:cs="Helvetica"/>
                <w:lang w:val="en-US" w:eastAsia="es-MX"/>
              </w:rPr>
              <w:t>r</w:t>
            </w:r>
            <w:r w:rsidRPr="00455B81">
              <w:rPr>
                <w:rFonts w:eastAsia="Times New Roman" w:cs="Helvetica"/>
                <w:lang w:val="en-US" w:eastAsia="es-MX"/>
              </w:rPr>
              <w:t>. Luigi Mariucci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8772"/>
            </w:tblGrid>
            <w:tr w:rsidR="00825565" w:rsidRPr="004C2A11" w:rsidTr="00825565">
              <w:trPr>
                <w:tblCellSpacing w:w="0" w:type="dxa"/>
              </w:trPr>
              <w:tc>
                <w:tcPr>
                  <w:tcW w:w="1125" w:type="dxa"/>
                  <w:vAlign w:val="center"/>
                  <w:hideMark/>
                </w:tcPr>
                <w:p w:rsidR="00825565" w:rsidRPr="00825565" w:rsidRDefault="00825565" w:rsidP="004C2A11">
                  <w:pPr>
                    <w:spacing w:after="0" w:line="240" w:lineRule="auto"/>
                    <w:ind w:left="1172"/>
                    <w:rPr>
                      <w:rFonts w:eastAsia="Times New Roman" w:cs="Times New Roman"/>
                      <w:lang w:val="it-IT" w:eastAsia="it-I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5565" w:rsidRPr="004C2A11" w:rsidRDefault="004C2A11" w:rsidP="004C2A11">
                  <w:pPr>
                    <w:spacing w:after="0" w:line="240" w:lineRule="auto"/>
                    <w:ind w:left="47"/>
                    <w:rPr>
                      <w:rFonts w:eastAsia="Times New Roman" w:cs="Times New Roman"/>
                      <w:lang w:val="it-IT" w:eastAsia="it-IT"/>
                    </w:rPr>
                  </w:pPr>
                  <w:r>
                    <w:rPr>
                      <w:rFonts w:eastAsia="Times New Roman" w:cs="Times New Roman"/>
                      <w:lang w:val="it-IT" w:eastAsia="it-IT"/>
                    </w:rPr>
                    <w:t>V</w:t>
                  </w:r>
                  <w:r w:rsidR="00825565" w:rsidRPr="00825565">
                    <w:rPr>
                      <w:rFonts w:eastAsia="Times New Roman" w:cs="Times New Roman"/>
                      <w:lang w:val="it-IT" w:eastAsia="it-IT"/>
                    </w:rPr>
                    <w:t>ia del Fosso del Cavaliere, 100</w:t>
                  </w:r>
                  <w:r>
                    <w:rPr>
                      <w:rFonts w:eastAsia="Times New Roman" w:cs="Times New Roman"/>
                      <w:lang w:val="it-IT" w:eastAsia="it-IT"/>
                    </w:rPr>
                    <w:t xml:space="preserve"> – </w:t>
                  </w:r>
                  <w:r w:rsidR="00825565" w:rsidRPr="004C2A11">
                    <w:rPr>
                      <w:rFonts w:eastAsia="Times New Roman" w:cs="Times New Roman"/>
                      <w:lang w:val="it-IT" w:eastAsia="it-IT"/>
                    </w:rPr>
                    <w:t>00133</w:t>
                  </w:r>
                  <w:r w:rsidRPr="004C2A11">
                    <w:rPr>
                      <w:rFonts w:eastAsia="Times New Roman" w:cs="Times New Roman"/>
                      <w:lang w:val="it-IT" w:eastAsia="it-IT"/>
                    </w:rPr>
                    <w:t xml:space="preserve"> </w:t>
                  </w:r>
                  <w:r w:rsidR="00825565" w:rsidRPr="004C2A11">
                    <w:rPr>
                      <w:rFonts w:eastAsia="Times New Roman" w:cs="Times New Roman"/>
                      <w:lang w:val="it-IT" w:eastAsia="it-IT"/>
                    </w:rPr>
                    <w:t>Rome</w:t>
                  </w:r>
                </w:p>
                <w:p w:rsidR="004C2A11" w:rsidRPr="007F1600" w:rsidRDefault="004C2A11" w:rsidP="004C2A11">
                  <w:pPr>
                    <w:spacing w:after="0" w:line="240" w:lineRule="auto"/>
                    <w:ind w:left="47"/>
                    <w:rPr>
                      <w:color w:val="000000"/>
                      <w:lang w:val="it-IT"/>
                    </w:rPr>
                  </w:pPr>
                  <w:r w:rsidRPr="004C2A11">
                    <w:rPr>
                      <w:color w:val="000000"/>
                      <w:lang w:val="it-IT"/>
                    </w:rPr>
                    <w:t>E</w:t>
                  </w:r>
                  <w:r>
                    <w:rPr>
                      <w:color w:val="000000"/>
                      <w:lang w:val="it-IT"/>
                    </w:rPr>
                    <w:t>-</w:t>
                  </w:r>
                  <w:r w:rsidRPr="004C2A11">
                    <w:rPr>
                      <w:color w:val="000000"/>
                      <w:lang w:val="it-IT"/>
                    </w:rPr>
                    <w:t xml:space="preserve">mail: </w:t>
                  </w:r>
                  <w:hyperlink r:id="rId9" w:history="1">
                    <w:r w:rsidRPr="004C2A11">
                      <w:rPr>
                        <w:rStyle w:val="Collegamentoipertestuale"/>
                        <w:lang w:val="it-IT"/>
                      </w:rPr>
                      <w:t>luigi.mariucci@cnr.it</w:t>
                    </w:r>
                  </w:hyperlink>
                </w:p>
                <w:p w:rsidR="00825565" w:rsidRPr="004C2A11" w:rsidRDefault="00825565" w:rsidP="004C2A11">
                  <w:pPr>
                    <w:spacing w:after="0" w:line="240" w:lineRule="auto"/>
                    <w:ind w:left="47"/>
                    <w:rPr>
                      <w:rFonts w:eastAsia="Times New Roman" w:cs="Times New Roman"/>
                      <w:lang w:val="it-IT" w:eastAsia="it-IT"/>
                    </w:rPr>
                  </w:pPr>
                  <w:r w:rsidRPr="004C2A11">
                    <w:rPr>
                      <w:rFonts w:eastAsia="Times New Roman" w:cs="Times New Roman"/>
                      <w:lang w:val="it-IT" w:eastAsia="it-IT"/>
                    </w:rPr>
                    <w:t xml:space="preserve">Tel. </w:t>
                  </w:r>
                  <w:r w:rsidR="004C2A11">
                    <w:rPr>
                      <w:rFonts w:eastAsia="Times New Roman" w:cs="Times New Roman"/>
                      <w:lang w:val="it-IT" w:eastAsia="it-IT"/>
                    </w:rPr>
                    <w:t xml:space="preserve">+39 </w:t>
                  </w:r>
                  <w:r w:rsidRPr="004C2A11">
                    <w:rPr>
                      <w:color w:val="000000"/>
                      <w:lang w:val="it-IT"/>
                    </w:rPr>
                    <w:t>0649934706</w:t>
                  </w:r>
                </w:p>
              </w:tc>
            </w:tr>
          </w:tbl>
          <w:p w:rsidR="00825565" w:rsidRPr="004C2A11" w:rsidRDefault="00825565" w:rsidP="004E7BC6">
            <w:pPr>
              <w:spacing w:after="0" w:line="240" w:lineRule="auto"/>
              <w:rPr>
                <w:rFonts w:eastAsia="Times New Roman" w:cs="Helvetica"/>
                <w:lang w:val="it-IT" w:eastAsia="es-MX"/>
              </w:rPr>
            </w:pPr>
          </w:p>
        </w:tc>
      </w:tr>
    </w:tbl>
    <w:p w:rsidR="00D8146C" w:rsidRPr="004C2A11" w:rsidRDefault="00D8146C" w:rsidP="00D8146C">
      <w:pPr>
        <w:tabs>
          <w:tab w:val="left" w:pos="4260"/>
        </w:tabs>
        <w:spacing w:after="0" w:line="240" w:lineRule="auto"/>
        <w:rPr>
          <w:rFonts w:ascii="Calibri" w:hAnsi="Calibri"/>
          <w:b/>
          <w:sz w:val="12"/>
          <w:lang w:val="it-IT"/>
        </w:rPr>
      </w:pPr>
    </w:p>
    <w:p w:rsidR="00D8146C" w:rsidRPr="00D8146C" w:rsidRDefault="00D8146C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  <w:r w:rsidRPr="00D8146C">
        <w:rPr>
          <w:rFonts w:ascii="Calibri" w:hAnsi="Calibri"/>
          <w:b/>
          <w:sz w:val="24"/>
          <w:lang w:val="en-US"/>
        </w:rPr>
        <w:t>Working groups</w:t>
      </w:r>
    </w:p>
    <w:p w:rsidR="003C6615" w:rsidRPr="00D8146C" w:rsidRDefault="003C6615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cs="Levenim MT"/>
          <w:b/>
          <w:sz w:val="14"/>
          <w:szCs w:val="24"/>
          <w:lang w:val="en-US"/>
        </w:rPr>
      </w:pPr>
    </w:p>
    <w:tbl>
      <w:tblPr>
        <w:tblW w:w="10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779"/>
        <w:gridCol w:w="7190"/>
      </w:tblGrid>
      <w:tr w:rsidR="00A1584C" w:rsidRPr="00825565" w:rsidTr="00ED11A4">
        <w:trPr>
          <w:trHeight w:val="300"/>
          <w:jc w:val="center"/>
        </w:trPr>
        <w:tc>
          <w:tcPr>
            <w:tcW w:w="10221" w:type="dxa"/>
            <w:gridSpan w:val="3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A1584C" w:rsidRPr="00825565" w:rsidRDefault="00A1584C" w:rsidP="007F16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val="en-US" w:eastAsia="es-MX"/>
              </w:rPr>
            </w:pPr>
            <w:r w:rsidRPr="00825565">
              <w:rPr>
                <w:rFonts w:eastAsia="Times New Roman"/>
                <w:b/>
                <w:bCs/>
                <w:color w:val="FFFFFF"/>
                <w:lang w:val="en-US" w:eastAsia="es-MX"/>
              </w:rPr>
              <w:t>Block 1. A</w:t>
            </w:r>
            <w:r w:rsidR="007F1600">
              <w:rPr>
                <w:rFonts w:eastAsia="Times New Roman"/>
                <w:b/>
                <w:bCs/>
                <w:color w:val="FFFFFF"/>
                <w:lang w:val="en-US" w:eastAsia="es-MX"/>
              </w:rPr>
              <w:t>p</w:t>
            </w:r>
            <w:r w:rsidRPr="00825565">
              <w:rPr>
                <w:rFonts w:eastAsia="Times New Roman"/>
                <w:b/>
                <w:bCs/>
                <w:color w:val="FFFFFF"/>
                <w:lang w:val="en-US" w:eastAsia="es-MX"/>
              </w:rPr>
              <w:t>ril 14 / 1</w:t>
            </w:r>
            <w:r w:rsidR="00BC2BD0" w:rsidRPr="00825565">
              <w:rPr>
                <w:rFonts w:eastAsia="Times New Roman"/>
                <w:b/>
                <w:bCs/>
                <w:color w:val="FFFFFF"/>
                <w:lang w:val="en-US" w:eastAsia="es-MX"/>
              </w:rPr>
              <w:t>4:3</w:t>
            </w:r>
            <w:r w:rsidRPr="00825565">
              <w:rPr>
                <w:rFonts w:eastAsia="Times New Roman"/>
                <w:b/>
                <w:bCs/>
                <w:color w:val="FFFFFF"/>
                <w:lang w:val="en-US" w:eastAsia="es-MX"/>
              </w:rPr>
              <w:t>0 - 18:00</w:t>
            </w:r>
          </w:p>
        </w:tc>
      </w:tr>
      <w:tr w:rsidR="00A1584C" w:rsidRPr="00825565" w:rsidTr="00D8146C">
        <w:trPr>
          <w:trHeight w:val="321"/>
          <w:jc w:val="center"/>
        </w:trPr>
        <w:tc>
          <w:tcPr>
            <w:tcW w:w="252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825565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 w:rsidRPr="00825565">
              <w:rPr>
                <w:rFonts w:eastAsia="Times New Roman"/>
                <w:color w:val="000000"/>
                <w:lang w:val="en-US" w:eastAsia="es-MX"/>
              </w:rPr>
              <w:t>1</w:t>
            </w:r>
          </w:p>
        </w:tc>
        <w:tc>
          <w:tcPr>
            <w:tcW w:w="2779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1A65" w:rsidRPr="00A02B04" w:rsidRDefault="00A02B04" w:rsidP="002E1A65">
            <w:pPr>
              <w:spacing w:after="0" w:line="240" w:lineRule="auto"/>
              <w:rPr>
                <w:lang w:val="en-US"/>
              </w:rPr>
            </w:pPr>
            <w:r w:rsidRPr="00825565">
              <w:rPr>
                <w:lang w:val="en-US"/>
              </w:rPr>
              <w:t xml:space="preserve">Stefan </w:t>
            </w:r>
            <w:proofErr w:type="spellStart"/>
            <w:r w:rsidRPr="00825565">
              <w:rPr>
                <w:lang w:val="en-US"/>
              </w:rPr>
              <w:t>Heun</w:t>
            </w:r>
            <w:proofErr w:type="spellEnd"/>
          </w:p>
        </w:tc>
        <w:tc>
          <w:tcPr>
            <w:tcW w:w="7190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A02B04" w:rsidRDefault="00B514CC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="Times New Roman"/>
                <w:lang w:val="en-US" w:eastAsia="es-MX"/>
              </w:rPr>
              <w:t>“2D materials”</w:t>
            </w:r>
          </w:p>
        </w:tc>
      </w:tr>
      <w:tr w:rsidR="00A1584C" w:rsidRPr="00A1584C" w:rsidTr="00D8146C">
        <w:trPr>
          <w:trHeight w:val="338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825565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 w:rsidRPr="00825565">
              <w:rPr>
                <w:rFonts w:eastAsia="Times New Roman"/>
                <w:color w:val="000000"/>
                <w:lang w:val="en-US" w:eastAsia="es-MX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65" w:rsidRPr="00825565" w:rsidRDefault="002E1A65" w:rsidP="002E1A65">
            <w:pPr>
              <w:spacing w:after="0" w:line="240" w:lineRule="auto"/>
              <w:jc w:val="both"/>
              <w:rPr>
                <w:bCs/>
                <w:iCs/>
                <w:lang w:val="en-US"/>
              </w:rPr>
            </w:pPr>
            <w:r w:rsidRPr="00825565">
              <w:rPr>
                <w:bCs/>
                <w:iCs/>
                <w:lang w:val="en-US"/>
              </w:rPr>
              <w:t xml:space="preserve">Gabriel Luna </w:t>
            </w:r>
            <w:proofErr w:type="spellStart"/>
            <w:r w:rsidRPr="00825565">
              <w:rPr>
                <w:bCs/>
                <w:iCs/>
                <w:lang w:val="en-US"/>
              </w:rPr>
              <w:t>Barcenas</w:t>
            </w:r>
            <w:proofErr w:type="spellEnd"/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A02B04" w:rsidRDefault="002E1A65" w:rsidP="002E1A65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A02B04">
              <w:rPr>
                <w:rFonts w:eastAsia="Times New Roman"/>
                <w:lang w:val="en-US" w:eastAsia="es-MX"/>
              </w:rPr>
              <w:t>“Nanocomposites for biomedical applications”</w:t>
            </w:r>
          </w:p>
        </w:tc>
      </w:tr>
      <w:tr w:rsidR="00A1584C" w:rsidRPr="007F1600" w:rsidTr="00D8146C">
        <w:trPr>
          <w:trHeight w:val="212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02B04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A02B04">
              <w:rPr>
                <w:rFonts w:eastAsia="Times New Roman"/>
                <w:color w:val="000000"/>
                <w:lang w:eastAsia="es-MX"/>
              </w:rPr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65" w:rsidRPr="00A02B04" w:rsidRDefault="00A02B04" w:rsidP="002E1A65">
            <w:pPr>
              <w:spacing w:after="0" w:line="240" w:lineRule="auto"/>
            </w:pPr>
            <w:r w:rsidRPr="00A02B04">
              <w:rPr>
                <w:lang w:val="it-IT"/>
              </w:rPr>
              <w:t>Aurora Rizzo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A02B04" w:rsidRDefault="00B514CC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>
              <w:rPr>
                <w:rFonts w:eastAsia="Times New Roman"/>
                <w:color w:val="000000"/>
                <w:lang w:val="en-US" w:eastAsia="es-MX"/>
              </w:rPr>
              <w:t>“</w:t>
            </w:r>
            <w:r w:rsidR="002650E3" w:rsidRPr="002650E3">
              <w:rPr>
                <w:lang w:val="en-US"/>
              </w:rPr>
              <w:t xml:space="preserve">Hybrid Photovoltaics: Material Development and Device </w:t>
            </w:r>
            <w:r w:rsidR="002650E3" w:rsidRPr="002650E3">
              <w:rPr>
                <w:lang w:val="en-US"/>
              </w:rPr>
              <w:br/>
              <w:t>Innovation</w:t>
            </w:r>
            <w:r>
              <w:rPr>
                <w:rFonts w:eastAsia="Times New Roman"/>
                <w:color w:val="000000"/>
                <w:lang w:val="en-US" w:eastAsia="es-MX"/>
              </w:rPr>
              <w:t>”</w:t>
            </w:r>
          </w:p>
        </w:tc>
      </w:tr>
      <w:tr w:rsidR="00A1584C" w:rsidRPr="007F1600" w:rsidTr="00D8146C">
        <w:trPr>
          <w:trHeight w:val="362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02B04" w:rsidRDefault="009700D4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02B04" w:rsidRDefault="002E1A65" w:rsidP="002E1A65">
            <w:pPr>
              <w:pStyle w:val="Paragrafoelenco"/>
              <w:spacing w:after="0" w:line="240" w:lineRule="auto"/>
              <w:ind w:left="0"/>
              <w:rPr>
                <w:bCs/>
                <w:szCs w:val="24"/>
                <w:lang w:val="es-ES"/>
              </w:rPr>
            </w:pPr>
            <w:r w:rsidRPr="00A02B04">
              <w:rPr>
                <w:lang w:val="es-ES"/>
              </w:rPr>
              <w:t>Ana Cecilia Noguez Garrido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A02B04" w:rsidRDefault="002E1A65" w:rsidP="002E1A65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ItalicMT"/>
                <w:bCs/>
                <w:iCs/>
                <w:lang w:val="en-US"/>
              </w:rPr>
            </w:pPr>
            <w:r w:rsidRPr="00A02B04">
              <w:rPr>
                <w:rFonts w:cs="TimesNewRomanPS-BoldItalicMT"/>
                <w:bCs/>
                <w:iCs/>
                <w:lang w:val="en-US"/>
              </w:rPr>
              <w:t>“Theory and numerical modeling of the optical response of nanoscale materials”</w:t>
            </w:r>
          </w:p>
        </w:tc>
      </w:tr>
      <w:tr w:rsidR="00A1584C" w:rsidRPr="00A1584C" w:rsidTr="000E3170">
        <w:trPr>
          <w:trHeight w:val="315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A02B04" w:rsidRDefault="009700D4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65" w:rsidRPr="00A02B04" w:rsidRDefault="00A02B04" w:rsidP="002E1A65">
            <w:pPr>
              <w:spacing w:after="0" w:line="240" w:lineRule="auto"/>
            </w:pPr>
            <w:r w:rsidRPr="00A02B04">
              <w:rPr>
                <w:lang w:val="it-IT"/>
              </w:rPr>
              <w:t>Vittorianna Tasco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A02B04" w:rsidRDefault="00B514CC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="Times New Roman"/>
                <w:lang w:val="en-US" w:eastAsia="es-MX"/>
              </w:rPr>
              <w:t>“</w:t>
            </w:r>
            <w:r w:rsidR="000608C9">
              <w:t>Nanomaterials for Functional Devices</w:t>
            </w:r>
            <w:r>
              <w:rPr>
                <w:lang w:val="en-US"/>
              </w:rPr>
              <w:t>”</w:t>
            </w:r>
          </w:p>
        </w:tc>
      </w:tr>
      <w:tr w:rsidR="0095168A" w:rsidRPr="00A1584C" w:rsidTr="000E3170">
        <w:trPr>
          <w:trHeight w:val="315"/>
          <w:jc w:val="center"/>
        </w:trPr>
        <w:tc>
          <w:tcPr>
            <w:tcW w:w="252" w:type="dxa"/>
            <w:tcBorders>
              <w:top w:val="single" w:sz="4" w:space="0" w:color="auto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68A" w:rsidRPr="00A02B04" w:rsidRDefault="009700D4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A65" w:rsidRPr="00A02B04" w:rsidRDefault="00A02B04" w:rsidP="002E1A65">
            <w:pPr>
              <w:spacing w:after="0" w:line="240" w:lineRule="auto"/>
            </w:pPr>
            <w:r w:rsidRPr="00A02B04">
              <w:rPr>
                <w:lang w:val="en-US"/>
              </w:rPr>
              <w:t xml:space="preserve">Alessandra </w:t>
            </w:r>
            <w:proofErr w:type="spellStart"/>
            <w:r w:rsidRPr="00A02B04">
              <w:rPr>
                <w:lang w:val="en-US"/>
              </w:rPr>
              <w:t>Alberti</w:t>
            </w:r>
            <w:proofErr w:type="spellEnd"/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95168A" w:rsidRPr="00A02B04" w:rsidRDefault="00B514CC" w:rsidP="00B514CC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B514CC">
              <w:rPr>
                <w:rFonts w:eastAsia="Times New Roman"/>
                <w:lang w:val="en-US" w:eastAsia="es-MX"/>
              </w:rPr>
              <w:t>“</w:t>
            </w:r>
            <w:r w:rsidRPr="00B514CC">
              <w:rPr>
                <w:lang w:val="en-US"/>
              </w:rPr>
              <w:t>Advanced Materials for photovoltaics</w:t>
            </w:r>
            <w:r>
              <w:rPr>
                <w:i/>
                <w:lang w:val="en-US"/>
              </w:rPr>
              <w:t>”</w:t>
            </w:r>
          </w:p>
        </w:tc>
      </w:tr>
      <w:tr w:rsidR="00704271" w:rsidRPr="007F1600" w:rsidTr="000E3170">
        <w:trPr>
          <w:trHeight w:val="315"/>
          <w:jc w:val="center"/>
        </w:trPr>
        <w:tc>
          <w:tcPr>
            <w:tcW w:w="252" w:type="dxa"/>
            <w:tcBorders>
              <w:top w:val="single" w:sz="4" w:space="0" w:color="auto"/>
              <w:left w:val="threeDEngrave" w:sz="6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704271" w:rsidRPr="00A02B04" w:rsidRDefault="009700D4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6" w:space="0" w:color="244061" w:themeColor="accent1" w:themeShade="80"/>
              <w:bottom w:val="singl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704271" w:rsidRPr="00A02B04" w:rsidRDefault="00704271" w:rsidP="002E1A6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Giorgio </w:t>
            </w:r>
            <w:proofErr w:type="spellStart"/>
            <w:r>
              <w:rPr>
                <w:lang w:val="en-US"/>
              </w:rPr>
              <w:t>Biasol</w:t>
            </w:r>
            <w:proofErr w:type="spellEnd"/>
          </w:p>
        </w:tc>
        <w:tc>
          <w:tcPr>
            <w:tcW w:w="7190" w:type="dxa"/>
            <w:tcBorders>
              <w:top w:val="single" w:sz="4" w:space="0" w:color="auto"/>
              <w:left w:val="single" w:sz="6" w:space="0" w:color="244061" w:themeColor="accent1" w:themeShade="80"/>
              <w:bottom w:val="single" w:sz="6" w:space="0" w:color="244061" w:themeColor="accent1" w:themeShade="80"/>
              <w:right w:val="threeDEngrave" w:sz="6" w:space="0" w:color="244061" w:themeColor="accent1" w:themeShade="80"/>
            </w:tcBorders>
            <w:shd w:val="clear" w:color="auto" w:fill="auto"/>
            <w:vAlign w:val="center"/>
          </w:tcPr>
          <w:p w:rsidR="00704271" w:rsidRPr="00704271" w:rsidRDefault="00704271" w:rsidP="00704271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704271">
              <w:rPr>
                <w:rFonts w:eastAsia="Times New Roman"/>
                <w:lang w:val="en-US" w:eastAsia="es-MX"/>
              </w:rPr>
              <w:t>“</w:t>
            </w:r>
            <w:r w:rsidRPr="00704271">
              <w:rPr>
                <w:lang w:val="en-US"/>
              </w:rPr>
              <w:t>Synthesis of low-dimensional semiconductors”</w:t>
            </w:r>
          </w:p>
        </w:tc>
      </w:tr>
      <w:tr w:rsidR="00F04995" w:rsidRPr="007F1600" w:rsidTr="000E3170">
        <w:trPr>
          <w:trHeight w:val="315"/>
          <w:jc w:val="center"/>
        </w:trPr>
        <w:tc>
          <w:tcPr>
            <w:tcW w:w="252" w:type="dxa"/>
            <w:tcBorders>
              <w:top w:val="single" w:sz="6" w:space="0" w:color="244061" w:themeColor="accent1" w:themeShade="80"/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F04995" w:rsidRPr="00F04995" w:rsidRDefault="00F04995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>
              <w:rPr>
                <w:rFonts w:eastAsia="Times New Roman"/>
                <w:color w:val="000000"/>
                <w:lang w:val="en-US" w:eastAsia="es-MX"/>
              </w:rPr>
              <w:t>8</w:t>
            </w:r>
          </w:p>
        </w:tc>
        <w:tc>
          <w:tcPr>
            <w:tcW w:w="2779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threeDEngrave" w:sz="6" w:space="0" w:color="244061" w:themeColor="accent1" w:themeShade="80"/>
              <w:right w:val="single" w:sz="6" w:space="0" w:color="244061" w:themeColor="accent1" w:themeShade="80"/>
            </w:tcBorders>
            <w:shd w:val="clear" w:color="auto" w:fill="auto"/>
            <w:vAlign w:val="center"/>
          </w:tcPr>
          <w:p w:rsidR="00F04995" w:rsidRPr="00F04995" w:rsidRDefault="00F04995" w:rsidP="00F04995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04995">
              <w:rPr>
                <w:rFonts w:asciiTheme="minorHAnsi" w:hAnsiTheme="minorHAnsi"/>
                <w:sz w:val="22"/>
                <w:szCs w:val="22"/>
              </w:rPr>
              <w:t>Silvia Pietralunga</w:t>
            </w:r>
          </w:p>
        </w:tc>
        <w:tc>
          <w:tcPr>
            <w:tcW w:w="7190" w:type="dxa"/>
            <w:tcBorders>
              <w:top w:val="single" w:sz="6" w:space="0" w:color="244061" w:themeColor="accent1" w:themeShade="80"/>
              <w:left w:val="singl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  <w:shd w:val="clear" w:color="auto" w:fill="auto"/>
            <w:vAlign w:val="center"/>
          </w:tcPr>
          <w:p w:rsidR="00F04995" w:rsidRPr="00F04995" w:rsidRDefault="00F04995" w:rsidP="00F04995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 w:eastAsia="es-MX"/>
              </w:rPr>
            </w:pPr>
            <w:r w:rsidRPr="00F04995">
              <w:rPr>
                <w:rFonts w:asciiTheme="minorHAnsi" w:hAnsiTheme="minorHAnsi"/>
                <w:sz w:val="22"/>
                <w:szCs w:val="22"/>
                <w:lang w:val="en-US"/>
              </w:rPr>
              <w:t>"Characterizing Graphene-related and 2D materials: electronic  and ultrafast optical spectroscopies”</w:t>
            </w:r>
          </w:p>
        </w:tc>
      </w:tr>
    </w:tbl>
    <w:p w:rsidR="00734818" w:rsidRDefault="00734818" w:rsidP="00734818">
      <w:pPr>
        <w:tabs>
          <w:tab w:val="left" w:pos="4260"/>
        </w:tabs>
        <w:spacing w:after="0" w:line="240" w:lineRule="auto"/>
        <w:ind w:left="-142"/>
        <w:jc w:val="center"/>
        <w:rPr>
          <w:rFonts w:cs="Levenim MT"/>
          <w:b/>
          <w:szCs w:val="24"/>
          <w:lang w:val="en-US"/>
        </w:rPr>
      </w:pPr>
      <w:r>
        <w:rPr>
          <w:b/>
          <w:smallCaps/>
          <w:noProof/>
          <w:sz w:val="24"/>
          <w:lang w:val="it-IT" w:eastAsia="it-IT"/>
        </w:rPr>
        <w:lastRenderedPageBreak/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35559</wp:posOffset>
                </wp:positionV>
                <wp:extent cx="6447790" cy="0"/>
                <wp:effectExtent l="0" t="0" r="29210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48248" id="4 Conector recto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0.45pt,2.8pt" to="477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E043D2" w:rsidRDefault="00E043D2" w:rsidP="00B514CC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p w:rsidR="000E3170" w:rsidRDefault="000E3170" w:rsidP="00B514CC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p w:rsidR="000E3170" w:rsidRDefault="000E3170" w:rsidP="00B514CC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tbl>
      <w:tblPr>
        <w:tblW w:w="10221" w:type="dxa"/>
        <w:jc w:val="center"/>
        <w:tblBorders>
          <w:top w:val="single" w:sz="4" w:space="0" w:color="auto"/>
          <w:left w:val="threeDEngrave" w:sz="12" w:space="0" w:color="244061" w:themeColor="accent1" w:themeShade="80"/>
          <w:bottom w:val="threeDEngrave" w:sz="12" w:space="0" w:color="244061" w:themeColor="accent1" w:themeShade="80"/>
          <w:right w:val="threeDEngrave" w:sz="12" w:space="0" w:color="244061" w:themeColor="accent1" w:themeShade="80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779"/>
        <w:gridCol w:w="7190"/>
      </w:tblGrid>
      <w:tr w:rsidR="000E3170" w:rsidRPr="00F04995" w:rsidTr="000B6C09">
        <w:trPr>
          <w:trHeight w:val="315"/>
          <w:jc w:val="center"/>
        </w:trPr>
        <w:tc>
          <w:tcPr>
            <w:tcW w:w="252" w:type="dxa"/>
            <w:tcBorders>
              <w:top w:val="threeDEngrave" w:sz="12" w:space="0" w:color="244061" w:themeColor="accent1" w:themeShade="80"/>
              <w:bottom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0E3170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>
              <w:rPr>
                <w:rFonts w:eastAsia="Times New Roman"/>
                <w:color w:val="000000"/>
                <w:lang w:val="en-US" w:eastAsia="es-MX"/>
              </w:rPr>
              <w:t>9</w:t>
            </w:r>
          </w:p>
        </w:tc>
        <w:tc>
          <w:tcPr>
            <w:tcW w:w="2779" w:type="dxa"/>
            <w:tcBorders>
              <w:top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0E3170" w:rsidRPr="00F04995" w:rsidRDefault="000E3170" w:rsidP="006321F6">
            <w:pPr>
              <w:pStyle w:val="PreformattatoHTML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Luca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Businaro</w:t>
            </w:r>
            <w:proofErr w:type="spellEnd"/>
          </w:p>
        </w:tc>
        <w:tc>
          <w:tcPr>
            <w:tcW w:w="7190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0E3170" w:rsidRPr="00F04995" w:rsidRDefault="000E3170" w:rsidP="006321F6">
            <w:pPr>
              <w:pStyle w:val="PreformattatoHTML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F04995">
              <w:rPr>
                <w:rFonts w:asciiTheme="minorHAnsi" w:hAnsiTheme="minorHAnsi"/>
                <w:sz w:val="22"/>
                <w:szCs w:val="22"/>
                <w:lang w:val="en-US"/>
              </w:rPr>
              <w:t>"Microfluidics and organs-on-chip: a generalized approach for advanced drug and therapy testing"</w:t>
            </w:r>
          </w:p>
        </w:tc>
      </w:tr>
    </w:tbl>
    <w:p w:rsidR="00734818" w:rsidRDefault="00734818" w:rsidP="00B514CC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tbl>
      <w:tblPr>
        <w:tblW w:w="10221" w:type="dxa"/>
        <w:jc w:val="center"/>
        <w:tblBorders>
          <w:top w:val="thinThickSmallGap" w:sz="18" w:space="0" w:color="365F91"/>
          <w:left w:val="threeDEngrave" w:sz="12" w:space="0" w:color="244061" w:themeColor="accent1" w:themeShade="80"/>
          <w:bottom w:val="thinThickSmallGap" w:sz="18" w:space="0" w:color="365F91"/>
          <w:right w:val="threeDEngrave" w:sz="12" w:space="0" w:color="244061" w:themeColor="accent1" w:themeShade="80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2779"/>
        <w:gridCol w:w="7190"/>
      </w:tblGrid>
      <w:tr w:rsidR="000E3170" w:rsidRPr="00A1584C" w:rsidTr="00651838">
        <w:trPr>
          <w:trHeight w:val="300"/>
          <w:jc w:val="center"/>
        </w:trPr>
        <w:tc>
          <w:tcPr>
            <w:tcW w:w="10221" w:type="dxa"/>
            <w:gridSpan w:val="3"/>
            <w:tcBorders>
              <w:bottom w:val="nil"/>
            </w:tcBorders>
            <w:shd w:val="clear" w:color="000000" w:fill="366092"/>
            <w:vAlign w:val="center"/>
            <w:hideMark/>
          </w:tcPr>
          <w:p w:rsidR="000E3170" w:rsidRPr="001702AB" w:rsidRDefault="000E3170" w:rsidP="006321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Block 2. Ap</w:t>
            </w:r>
            <w:r w:rsidRPr="001702AB">
              <w:rPr>
                <w:rFonts w:eastAsia="Times New Roman"/>
                <w:b/>
                <w:bCs/>
                <w:color w:val="FFFFFF"/>
                <w:lang w:eastAsia="es-MX"/>
              </w:rPr>
              <w:t xml:space="preserve">ril 15 / 10:00 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–</w:t>
            </w:r>
            <w:r w:rsidRPr="001702AB">
              <w:rPr>
                <w:rFonts w:eastAsia="Times New Roman"/>
                <w:b/>
                <w:bCs/>
                <w:color w:val="FFFFFF"/>
                <w:lang w:eastAsia="es-MX"/>
              </w:rPr>
              <w:t xml:space="preserve"> 1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2:0</w:t>
            </w:r>
            <w:r w:rsidRPr="001702AB">
              <w:rPr>
                <w:rFonts w:eastAsia="Times New Roman"/>
                <w:b/>
                <w:bCs/>
                <w:color w:val="FFFFFF"/>
                <w:lang w:eastAsia="es-MX"/>
              </w:rPr>
              <w:t>0</w:t>
            </w:r>
          </w:p>
        </w:tc>
      </w:tr>
      <w:tr w:rsidR="000E3170" w:rsidRPr="007F1600" w:rsidTr="00651838">
        <w:trPr>
          <w:trHeight w:val="243"/>
          <w:jc w:val="center"/>
        </w:trPr>
        <w:tc>
          <w:tcPr>
            <w:tcW w:w="252" w:type="dxa"/>
            <w:tcBorders>
              <w:top w:val="nil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A02B04">
              <w:rPr>
                <w:rFonts w:eastAsia="Times New Roman"/>
                <w:color w:val="000000"/>
                <w:lang w:eastAsia="es-MX"/>
              </w:rPr>
              <w:t>1</w:t>
            </w:r>
          </w:p>
        </w:tc>
        <w:tc>
          <w:tcPr>
            <w:tcW w:w="2779" w:type="dxa"/>
            <w:tcBorders>
              <w:top w:val="nil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</w:pPr>
            <w:r w:rsidRPr="00A02B04">
              <w:t>Francesca Passaretti</w:t>
            </w:r>
          </w:p>
        </w:tc>
        <w:tc>
          <w:tcPr>
            <w:tcW w:w="7190" w:type="dxa"/>
            <w:tcBorders>
              <w:top w:val="nil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pStyle w:val="PreformattatoHTML"/>
              <w:rPr>
                <w:lang w:val="en-US" w:eastAsia="es-MX"/>
              </w:rPr>
            </w:pPr>
            <w:r>
              <w:rPr>
                <w:lang w:val="en-US" w:eastAsia="es-MX"/>
              </w:rPr>
              <w:t>“</w:t>
            </w:r>
            <w:r w:rsidRPr="00B514CC">
              <w:rPr>
                <w:rFonts w:asciiTheme="minorHAnsi" w:hAnsiTheme="minorHAnsi"/>
                <w:sz w:val="22"/>
                <w:szCs w:val="22"/>
                <w:lang w:val="en-US"/>
              </w:rPr>
              <w:t>Shape Memory Alloys and Thermoelectric Materials”</w:t>
            </w:r>
          </w:p>
        </w:tc>
      </w:tr>
      <w:tr w:rsidR="000E3170" w:rsidRPr="007F1600" w:rsidTr="00651838">
        <w:trPr>
          <w:trHeight w:val="243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2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lang w:val="en-US"/>
              </w:rPr>
            </w:pPr>
            <w:r w:rsidRPr="00A02B04">
              <w:rPr>
                <w:lang w:val="en-US"/>
              </w:rPr>
              <w:t>Gabriel Ingo</w:t>
            </w:r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28758B" w:rsidRDefault="000E3170" w:rsidP="006321F6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="Times New Roman"/>
                <w:lang w:val="en-US" w:eastAsia="es-MX"/>
              </w:rPr>
              <w:t>“</w:t>
            </w:r>
            <w:proofErr w:type="spellStart"/>
            <w:r w:rsidRPr="0028758B">
              <w:rPr>
                <w:lang w:val="en-US"/>
              </w:rPr>
              <w:t>Nanosciences</w:t>
            </w:r>
            <w:proofErr w:type="spellEnd"/>
            <w:r w:rsidRPr="0028758B">
              <w:rPr>
                <w:lang w:val="en-US"/>
              </w:rPr>
              <w:t xml:space="preserve"> &amp; technologies for the knowledge and conservation of cultural heritage</w:t>
            </w:r>
            <w:r>
              <w:rPr>
                <w:lang w:val="en-US"/>
              </w:rPr>
              <w:t>”</w:t>
            </w:r>
          </w:p>
        </w:tc>
      </w:tr>
      <w:tr w:rsidR="000E3170" w:rsidRPr="007F1600" w:rsidTr="00651838">
        <w:trPr>
          <w:trHeight w:val="300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3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lang w:val="es-ES"/>
              </w:rPr>
            </w:pPr>
            <w:r w:rsidRPr="00A02B04">
              <w:rPr>
                <w:lang w:val="es-ES"/>
              </w:rPr>
              <w:t xml:space="preserve">Rafael Vázquez Duhalt </w:t>
            </w:r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A02B04">
              <w:rPr>
                <w:rFonts w:eastAsia="Times New Roman"/>
                <w:lang w:val="en-US" w:eastAsia="es-MX"/>
              </w:rPr>
              <w:t xml:space="preserve">"Enzymatic </w:t>
            </w:r>
            <w:proofErr w:type="spellStart"/>
            <w:r w:rsidRPr="00A02B04">
              <w:rPr>
                <w:rFonts w:eastAsia="Times New Roman"/>
                <w:lang w:val="en-US" w:eastAsia="es-MX"/>
              </w:rPr>
              <w:t>nano</w:t>
            </w:r>
            <w:proofErr w:type="spellEnd"/>
            <w:r w:rsidRPr="00A02B04">
              <w:rPr>
                <w:rFonts w:eastAsia="Times New Roman"/>
                <w:lang w:val="en-US" w:eastAsia="es-MX"/>
              </w:rPr>
              <w:t>-vehicles for chemotherapy improvement"</w:t>
            </w:r>
          </w:p>
        </w:tc>
      </w:tr>
      <w:tr w:rsidR="000E3170" w:rsidRPr="00A1584C" w:rsidTr="00651838">
        <w:trPr>
          <w:trHeight w:val="300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</w:pPr>
            <w:r w:rsidRPr="00A02B04">
              <w:rPr>
                <w:lang w:val="en-US"/>
              </w:rPr>
              <w:t xml:space="preserve">Giovanna </w:t>
            </w:r>
            <w:proofErr w:type="spellStart"/>
            <w:r w:rsidRPr="00A02B04">
              <w:rPr>
                <w:lang w:val="en-US"/>
              </w:rPr>
              <w:t>Buonocore</w:t>
            </w:r>
            <w:proofErr w:type="spellEnd"/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pStyle w:val="PreformattatoHTML"/>
              <w:rPr>
                <w:lang w:val="en-US" w:eastAsia="es-MX"/>
              </w:rPr>
            </w:pPr>
            <w:r>
              <w:rPr>
                <w:lang w:val="en-US" w:eastAsia="es-MX"/>
              </w:rPr>
              <w:t>“</w:t>
            </w:r>
            <w:r w:rsidRPr="000E3170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0E3170">
              <w:rPr>
                <w:rFonts w:asciiTheme="minorHAnsi" w:hAnsiTheme="minorHAnsi"/>
                <w:iCs/>
                <w:sz w:val="22"/>
                <w:szCs w:val="22"/>
                <w:lang w:val="en-US"/>
              </w:rPr>
              <w:t>ulti-functional polymer-based composites”</w:t>
            </w:r>
          </w:p>
        </w:tc>
      </w:tr>
      <w:tr w:rsidR="000E3170" w:rsidRPr="007F1600" w:rsidTr="00651838">
        <w:trPr>
          <w:trHeight w:val="300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5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</w:pPr>
            <w:r w:rsidRPr="00A02B04">
              <w:rPr>
                <w:lang w:val="en-US"/>
              </w:rPr>
              <w:t xml:space="preserve">Alessandra </w:t>
            </w:r>
            <w:proofErr w:type="spellStart"/>
            <w:r w:rsidRPr="00A02B04">
              <w:rPr>
                <w:lang w:val="en-US"/>
              </w:rPr>
              <w:t>Sanson</w:t>
            </w:r>
            <w:proofErr w:type="spellEnd"/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84508B" w:rsidRDefault="000E3170" w:rsidP="006321F6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="Times New Roman"/>
                <w:lang w:val="en-US" w:eastAsia="es-MX"/>
              </w:rPr>
              <w:t>“</w:t>
            </w:r>
            <w:r w:rsidRPr="0084508B">
              <w:rPr>
                <w:lang w:val="en-US"/>
              </w:rPr>
              <w:t>Ceramics: ancient materials that look towards the future</w:t>
            </w:r>
            <w:r>
              <w:rPr>
                <w:lang w:val="en-US"/>
              </w:rPr>
              <w:t>”</w:t>
            </w:r>
          </w:p>
        </w:tc>
      </w:tr>
      <w:tr w:rsidR="000E3170" w:rsidRPr="00A1584C" w:rsidTr="00651838">
        <w:trPr>
          <w:trHeight w:val="70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6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lang w:val="es-ES"/>
              </w:rPr>
            </w:pPr>
            <w:r w:rsidRPr="00A02B04">
              <w:rPr>
                <w:lang w:val="es-ES"/>
              </w:rPr>
              <w:t xml:space="preserve">Mauricio López Romero </w:t>
            </w:r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  <w:hideMark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A02B04">
              <w:rPr>
                <w:rFonts w:eastAsia="Times New Roman"/>
                <w:lang w:val="en-US" w:eastAsia="es-MX"/>
              </w:rPr>
              <w:t>“Metrology and Nanomaterials”</w:t>
            </w:r>
          </w:p>
        </w:tc>
      </w:tr>
      <w:tr w:rsidR="000E3170" w:rsidRPr="007F1600" w:rsidTr="00651838">
        <w:trPr>
          <w:trHeight w:val="70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7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</w:pPr>
            <w:r w:rsidRPr="00A02B04">
              <w:rPr>
                <w:lang w:val="en-US"/>
              </w:rPr>
              <w:t xml:space="preserve">Alberto </w:t>
            </w:r>
            <w:proofErr w:type="spellStart"/>
            <w:r w:rsidRPr="00A02B04">
              <w:rPr>
                <w:lang w:val="en-US"/>
              </w:rPr>
              <w:t>Figoli</w:t>
            </w:r>
            <w:proofErr w:type="spellEnd"/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pStyle w:val="PreformattatoHTML"/>
              <w:rPr>
                <w:rFonts w:cs="Helvetica"/>
                <w:lang w:val="en-US" w:eastAsia="es-MX"/>
              </w:rPr>
            </w:pPr>
            <w:r>
              <w:rPr>
                <w:rFonts w:cs="Helvetica"/>
                <w:lang w:val="en-US" w:eastAsia="es-MX"/>
              </w:rPr>
              <w:t>“</w:t>
            </w:r>
            <w:r w:rsidRPr="00B514CC">
              <w:rPr>
                <w:rFonts w:asciiTheme="minorHAnsi" w:hAnsiTheme="minorHAnsi"/>
                <w:sz w:val="22"/>
                <w:szCs w:val="22"/>
                <w:lang w:val="en-US"/>
              </w:rPr>
              <w:t>Innovative Membrane Applications in Water Treatment”</w:t>
            </w:r>
          </w:p>
        </w:tc>
      </w:tr>
      <w:tr w:rsidR="000E3170" w:rsidRPr="00A1584C" w:rsidTr="00651838">
        <w:trPr>
          <w:trHeight w:val="70"/>
          <w:jc w:val="center"/>
        </w:trPr>
        <w:tc>
          <w:tcPr>
            <w:tcW w:w="252" w:type="dxa"/>
            <w:tcBorders>
              <w:top w:val="single" w:sz="4" w:space="0" w:color="244061" w:themeColor="accent1" w:themeShade="80"/>
              <w:bottom w:val="thinThickSmallGap" w:sz="18" w:space="0" w:color="365F91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8</w:t>
            </w:r>
          </w:p>
        </w:tc>
        <w:tc>
          <w:tcPr>
            <w:tcW w:w="2779" w:type="dxa"/>
            <w:tcBorders>
              <w:top w:val="single" w:sz="4" w:space="0" w:color="244061" w:themeColor="accent1" w:themeShade="80"/>
              <w:bottom w:val="thinThickSmallGap" w:sz="18" w:space="0" w:color="365F91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lang w:val="en-US"/>
              </w:rPr>
            </w:pPr>
            <w:r w:rsidRPr="00A02B04">
              <w:rPr>
                <w:lang w:val="en-US"/>
              </w:rPr>
              <w:t xml:space="preserve">Andrea </w:t>
            </w:r>
            <w:proofErr w:type="spellStart"/>
            <w:r w:rsidRPr="00A02B04">
              <w:rPr>
                <w:lang w:val="en-US"/>
              </w:rPr>
              <w:t>Liscio</w:t>
            </w:r>
            <w:proofErr w:type="spellEnd"/>
          </w:p>
        </w:tc>
        <w:tc>
          <w:tcPr>
            <w:tcW w:w="7190" w:type="dxa"/>
            <w:tcBorders>
              <w:top w:val="single" w:sz="4" w:space="0" w:color="244061" w:themeColor="accent1" w:themeShade="80"/>
              <w:bottom w:val="thinThickSmallGap" w:sz="18" w:space="0" w:color="365F91"/>
            </w:tcBorders>
            <w:shd w:val="clear" w:color="auto" w:fill="auto"/>
            <w:vAlign w:val="center"/>
          </w:tcPr>
          <w:p w:rsidR="000E3170" w:rsidRPr="00A02B04" w:rsidRDefault="000E3170" w:rsidP="006321F6">
            <w:pPr>
              <w:spacing w:after="0" w:line="240" w:lineRule="auto"/>
              <w:rPr>
                <w:rFonts w:eastAsia="Times New Roman" w:cs="Helvetica"/>
                <w:lang w:val="en-US" w:eastAsia="es-MX"/>
              </w:rPr>
            </w:pPr>
            <w:r>
              <w:t>“Graphene-based materials”</w:t>
            </w:r>
          </w:p>
        </w:tc>
      </w:tr>
    </w:tbl>
    <w:p w:rsidR="000E3170" w:rsidRPr="0005062A" w:rsidRDefault="000E3170" w:rsidP="000E3170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p w:rsidR="000E3170" w:rsidRPr="0005062A" w:rsidRDefault="000E3170" w:rsidP="00B514CC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  <w:bookmarkStart w:id="0" w:name="_GoBack"/>
      <w:bookmarkEnd w:id="0"/>
    </w:p>
    <w:sectPr w:rsidR="000E3170" w:rsidRPr="0005062A" w:rsidSect="00E043D2">
      <w:headerReference w:type="default" r:id="rId10"/>
      <w:pgSz w:w="12240" w:h="15840" w:code="1"/>
      <w:pgMar w:top="567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ED1" w:rsidRDefault="00CD6ED1" w:rsidP="00DF79EE">
      <w:pPr>
        <w:spacing w:after="0" w:line="240" w:lineRule="auto"/>
      </w:pPr>
      <w:r>
        <w:separator/>
      </w:r>
    </w:p>
  </w:endnote>
  <w:endnote w:type="continuationSeparator" w:id="0">
    <w:p w:rsidR="00CD6ED1" w:rsidRDefault="00CD6ED1" w:rsidP="00DF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ED1" w:rsidRDefault="00CD6ED1" w:rsidP="00DF79EE">
      <w:pPr>
        <w:spacing w:after="0" w:line="240" w:lineRule="auto"/>
      </w:pPr>
      <w:r>
        <w:separator/>
      </w:r>
    </w:p>
  </w:footnote>
  <w:footnote w:type="continuationSeparator" w:id="0">
    <w:p w:rsidR="00CD6ED1" w:rsidRDefault="00CD6ED1" w:rsidP="00DF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EE" w:rsidRDefault="008C4E2F" w:rsidP="00AE0E69">
    <w:pPr>
      <w:pStyle w:val="Intestazione"/>
      <w:ind w:left="-993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4253865</wp:posOffset>
          </wp:positionH>
          <wp:positionV relativeFrom="paragraph">
            <wp:posOffset>-401955</wp:posOffset>
          </wp:positionV>
          <wp:extent cx="1924050" cy="134175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34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  <w:lang w:val="it-IT" w:eastAsia="it-IT"/>
      </w:rPr>
      <w:drawing>
        <wp:inline distT="0" distB="0" distL="0" distR="0">
          <wp:extent cx="3714750" cy="565949"/>
          <wp:effectExtent l="0" t="0" r="0" b="0"/>
          <wp:docPr id="6" name="Imagen 6" descr="https://www.cnr.it/sites/all/themes/custom/cnr03_theme/img/logo_cnr_20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www.cnr.it/sites/all/themes/custom/cnr03_theme/img/logo_cnr_2010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079" cy="566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BE1" w:rsidRDefault="00C67BE1" w:rsidP="00C53367">
    <w:pPr>
      <w:pStyle w:val="Intestazione"/>
      <w:tabs>
        <w:tab w:val="left" w:pos="3345"/>
      </w:tabs>
      <w:rPr>
        <w:noProof/>
        <w:lang w:eastAsia="es-MX"/>
      </w:rPr>
    </w:pPr>
  </w:p>
  <w:p w:rsidR="00C67BE1" w:rsidRPr="00082F97" w:rsidRDefault="000E3170" w:rsidP="000E3170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>
      <w:rPr>
        <w:rFonts w:cs="Levenim MT"/>
        <w:b/>
        <w:color w:val="404040" w:themeColor="text1" w:themeTint="BF"/>
        <w:sz w:val="26"/>
        <w:szCs w:val="26"/>
        <w:lang w:val="en-US"/>
      </w:rPr>
      <w:t xml:space="preserve">                                 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CNR – </w:t>
    </w:r>
    <w:proofErr w:type="gramStart"/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>CONACYT  WORKSHOP</w:t>
    </w:r>
    <w:proofErr w:type="gramEnd"/>
  </w:p>
  <w:p w:rsidR="00C67BE1" w:rsidRPr="00082F97" w:rsidRDefault="000E3170" w:rsidP="000E3170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>
      <w:rPr>
        <w:rFonts w:cs="Levenim MT"/>
        <w:b/>
        <w:color w:val="404040" w:themeColor="text1" w:themeTint="BF"/>
        <w:sz w:val="26"/>
        <w:szCs w:val="26"/>
        <w:lang w:val="en-US"/>
      </w:rPr>
      <w:t xml:space="preserve">                                      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>1</w:t>
    </w:r>
    <w:r w:rsidR="001C672E" w:rsidRPr="00082F97">
      <w:rPr>
        <w:rFonts w:cs="Levenim MT"/>
        <w:b/>
        <w:color w:val="404040" w:themeColor="text1" w:themeTint="BF"/>
        <w:sz w:val="26"/>
        <w:szCs w:val="26"/>
        <w:lang w:val="en-US"/>
      </w:rPr>
      <w:t>4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 – 1</w:t>
    </w:r>
    <w:r w:rsidR="001C672E" w:rsidRPr="00082F97">
      <w:rPr>
        <w:rFonts w:cs="Levenim MT"/>
        <w:b/>
        <w:color w:val="404040" w:themeColor="text1" w:themeTint="BF"/>
        <w:sz w:val="26"/>
        <w:szCs w:val="26"/>
        <w:lang w:val="en-US"/>
      </w:rPr>
      <w:t>5</w:t>
    </w:r>
    <w:r w:rsidR="00C67BE1"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 APRIL, 2016</w:t>
    </w:r>
  </w:p>
  <w:p w:rsidR="00BB4698" w:rsidRDefault="00C67BE1" w:rsidP="000E3170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>ROME, ITALY</w:t>
    </w:r>
    <w:r w:rsidR="00BB4698">
      <w:rPr>
        <w:rFonts w:cs="Levenim MT"/>
        <w:b/>
        <w:color w:val="404040" w:themeColor="text1" w:themeTint="BF"/>
        <w:sz w:val="26"/>
        <w:szCs w:val="26"/>
        <w:lang w:val="en-US"/>
      </w:rPr>
      <w:t xml:space="preserve"> – Marconi Room</w:t>
    </w:r>
  </w:p>
  <w:p w:rsidR="00C67BE1" w:rsidRPr="00082F97" w:rsidRDefault="000E3170" w:rsidP="000E3170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>
      <w:rPr>
        <w:b/>
        <w:i/>
        <w:sz w:val="28"/>
        <w:szCs w:val="28"/>
        <w:lang w:val="en-US"/>
      </w:rPr>
      <w:t xml:space="preserve">      </w:t>
    </w:r>
    <w:r w:rsidR="00BB4698" w:rsidRPr="009071BB">
      <w:rPr>
        <w:b/>
        <w:i/>
        <w:sz w:val="28"/>
        <w:szCs w:val="28"/>
        <w:lang w:val="en-US"/>
      </w:rPr>
      <w:t>Italy-Mexico: scientific collaborations and opportunities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689"/>
    <w:multiLevelType w:val="hybridMultilevel"/>
    <w:tmpl w:val="B38A5DE0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061"/>
    <w:multiLevelType w:val="hybridMultilevel"/>
    <w:tmpl w:val="338A9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5CD"/>
    <w:multiLevelType w:val="hybridMultilevel"/>
    <w:tmpl w:val="D0FCF966"/>
    <w:lvl w:ilvl="0" w:tplc="74B6DAF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2C3"/>
    <w:multiLevelType w:val="hybridMultilevel"/>
    <w:tmpl w:val="0A7A5D70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4674"/>
    <w:multiLevelType w:val="hybridMultilevel"/>
    <w:tmpl w:val="C9B6BDFA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63C3"/>
    <w:multiLevelType w:val="hybridMultilevel"/>
    <w:tmpl w:val="CAC813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1F6B"/>
    <w:multiLevelType w:val="hybridMultilevel"/>
    <w:tmpl w:val="2BF228F8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4A86"/>
    <w:multiLevelType w:val="hybridMultilevel"/>
    <w:tmpl w:val="95484F12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05C9"/>
    <w:multiLevelType w:val="hybridMultilevel"/>
    <w:tmpl w:val="280234EC"/>
    <w:lvl w:ilvl="0" w:tplc="26C0F3F6">
      <w:numFmt w:val="bullet"/>
      <w:lvlText w:val="-"/>
      <w:lvlJc w:val="left"/>
      <w:pPr>
        <w:ind w:left="77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09C3510"/>
    <w:multiLevelType w:val="hybridMultilevel"/>
    <w:tmpl w:val="9D7E8766"/>
    <w:lvl w:ilvl="0" w:tplc="FA764A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4628"/>
    <w:multiLevelType w:val="hybridMultilevel"/>
    <w:tmpl w:val="F2F8D0AE"/>
    <w:lvl w:ilvl="0" w:tplc="976CB1C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528DC"/>
    <w:multiLevelType w:val="hybridMultilevel"/>
    <w:tmpl w:val="FB8A6AF2"/>
    <w:lvl w:ilvl="0" w:tplc="7E04BC58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DC63F3"/>
    <w:multiLevelType w:val="hybridMultilevel"/>
    <w:tmpl w:val="15D27BAE"/>
    <w:lvl w:ilvl="0" w:tplc="703ABAE2">
      <w:numFmt w:val="bullet"/>
      <w:lvlText w:val="-"/>
      <w:lvlJc w:val="left"/>
      <w:pPr>
        <w:ind w:left="720" w:hanging="360"/>
      </w:pPr>
      <w:rPr>
        <w:rFonts w:ascii="Cambria" w:eastAsiaTheme="majorEastAsia" w:hAnsi="Cambri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3481"/>
    <w:multiLevelType w:val="hybridMultilevel"/>
    <w:tmpl w:val="5A7CDE56"/>
    <w:lvl w:ilvl="0" w:tplc="E2EC17F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3581"/>
    <w:multiLevelType w:val="hybridMultilevel"/>
    <w:tmpl w:val="8B9418A2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5A2F"/>
    <w:multiLevelType w:val="hybridMultilevel"/>
    <w:tmpl w:val="59FA21AC"/>
    <w:lvl w:ilvl="0" w:tplc="00B8D37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8" w:hanging="360"/>
      </w:pPr>
    </w:lvl>
    <w:lvl w:ilvl="2" w:tplc="0410001B" w:tentative="1">
      <w:start w:val="1"/>
      <w:numFmt w:val="lowerRoman"/>
      <w:lvlText w:val="%3."/>
      <w:lvlJc w:val="right"/>
      <w:pPr>
        <w:ind w:left="2548" w:hanging="180"/>
      </w:pPr>
    </w:lvl>
    <w:lvl w:ilvl="3" w:tplc="0410000F" w:tentative="1">
      <w:start w:val="1"/>
      <w:numFmt w:val="decimal"/>
      <w:lvlText w:val="%4."/>
      <w:lvlJc w:val="left"/>
      <w:pPr>
        <w:ind w:left="3268" w:hanging="360"/>
      </w:pPr>
    </w:lvl>
    <w:lvl w:ilvl="4" w:tplc="04100019" w:tentative="1">
      <w:start w:val="1"/>
      <w:numFmt w:val="lowerLetter"/>
      <w:lvlText w:val="%5."/>
      <w:lvlJc w:val="left"/>
      <w:pPr>
        <w:ind w:left="3988" w:hanging="360"/>
      </w:pPr>
    </w:lvl>
    <w:lvl w:ilvl="5" w:tplc="0410001B" w:tentative="1">
      <w:start w:val="1"/>
      <w:numFmt w:val="lowerRoman"/>
      <w:lvlText w:val="%6."/>
      <w:lvlJc w:val="right"/>
      <w:pPr>
        <w:ind w:left="4708" w:hanging="180"/>
      </w:pPr>
    </w:lvl>
    <w:lvl w:ilvl="6" w:tplc="0410000F" w:tentative="1">
      <w:start w:val="1"/>
      <w:numFmt w:val="decimal"/>
      <w:lvlText w:val="%7."/>
      <w:lvlJc w:val="left"/>
      <w:pPr>
        <w:ind w:left="5428" w:hanging="360"/>
      </w:pPr>
    </w:lvl>
    <w:lvl w:ilvl="7" w:tplc="04100019" w:tentative="1">
      <w:start w:val="1"/>
      <w:numFmt w:val="lowerLetter"/>
      <w:lvlText w:val="%8."/>
      <w:lvlJc w:val="left"/>
      <w:pPr>
        <w:ind w:left="6148" w:hanging="360"/>
      </w:pPr>
    </w:lvl>
    <w:lvl w:ilvl="8" w:tplc="041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37C77E1B"/>
    <w:multiLevelType w:val="hybridMultilevel"/>
    <w:tmpl w:val="6CDA6C8C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2432"/>
    <w:multiLevelType w:val="hybridMultilevel"/>
    <w:tmpl w:val="AE403F2E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07E40"/>
    <w:multiLevelType w:val="hybridMultilevel"/>
    <w:tmpl w:val="49442CF8"/>
    <w:lvl w:ilvl="0" w:tplc="7D7A1C5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2D9D"/>
    <w:multiLevelType w:val="hybridMultilevel"/>
    <w:tmpl w:val="7E46E0AA"/>
    <w:lvl w:ilvl="0" w:tplc="E34089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F6D14"/>
    <w:multiLevelType w:val="hybridMultilevel"/>
    <w:tmpl w:val="0EB6BA0C"/>
    <w:lvl w:ilvl="0" w:tplc="3C94591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05A38"/>
    <w:multiLevelType w:val="hybridMultilevel"/>
    <w:tmpl w:val="D46A737A"/>
    <w:lvl w:ilvl="0" w:tplc="40FA34E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9286D"/>
    <w:multiLevelType w:val="singleLevel"/>
    <w:tmpl w:val="7DB4C9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</w:abstractNum>
  <w:abstractNum w:abstractNumId="23" w15:restartNumberingAfterBreak="0">
    <w:nsid w:val="56CD4BC4"/>
    <w:multiLevelType w:val="hybridMultilevel"/>
    <w:tmpl w:val="2870A4D6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1961"/>
    <w:multiLevelType w:val="hybridMultilevel"/>
    <w:tmpl w:val="338A9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D30FC"/>
    <w:multiLevelType w:val="hybridMultilevel"/>
    <w:tmpl w:val="9952705E"/>
    <w:lvl w:ilvl="0" w:tplc="EDE2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4B76DD"/>
    <w:multiLevelType w:val="hybridMultilevel"/>
    <w:tmpl w:val="B33453E6"/>
    <w:lvl w:ilvl="0" w:tplc="EDA0D39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105CF"/>
    <w:multiLevelType w:val="hybridMultilevel"/>
    <w:tmpl w:val="CF0C7C50"/>
    <w:lvl w:ilvl="0" w:tplc="EDA0D39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9" w:hanging="360"/>
      </w:pPr>
    </w:lvl>
    <w:lvl w:ilvl="2" w:tplc="080A001B" w:tentative="1">
      <w:start w:val="1"/>
      <w:numFmt w:val="lowerRoman"/>
      <w:lvlText w:val="%3."/>
      <w:lvlJc w:val="right"/>
      <w:pPr>
        <w:ind w:left="2259" w:hanging="180"/>
      </w:pPr>
    </w:lvl>
    <w:lvl w:ilvl="3" w:tplc="080A000F" w:tentative="1">
      <w:start w:val="1"/>
      <w:numFmt w:val="decimal"/>
      <w:lvlText w:val="%4."/>
      <w:lvlJc w:val="left"/>
      <w:pPr>
        <w:ind w:left="2979" w:hanging="360"/>
      </w:pPr>
    </w:lvl>
    <w:lvl w:ilvl="4" w:tplc="080A0019" w:tentative="1">
      <w:start w:val="1"/>
      <w:numFmt w:val="lowerLetter"/>
      <w:lvlText w:val="%5."/>
      <w:lvlJc w:val="left"/>
      <w:pPr>
        <w:ind w:left="3699" w:hanging="360"/>
      </w:pPr>
    </w:lvl>
    <w:lvl w:ilvl="5" w:tplc="080A001B" w:tentative="1">
      <w:start w:val="1"/>
      <w:numFmt w:val="lowerRoman"/>
      <w:lvlText w:val="%6."/>
      <w:lvlJc w:val="right"/>
      <w:pPr>
        <w:ind w:left="4419" w:hanging="180"/>
      </w:pPr>
    </w:lvl>
    <w:lvl w:ilvl="6" w:tplc="080A000F" w:tentative="1">
      <w:start w:val="1"/>
      <w:numFmt w:val="decimal"/>
      <w:lvlText w:val="%7."/>
      <w:lvlJc w:val="left"/>
      <w:pPr>
        <w:ind w:left="5139" w:hanging="360"/>
      </w:pPr>
    </w:lvl>
    <w:lvl w:ilvl="7" w:tplc="080A0019" w:tentative="1">
      <w:start w:val="1"/>
      <w:numFmt w:val="lowerLetter"/>
      <w:lvlText w:val="%8."/>
      <w:lvlJc w:val="left"/>
      <w:pPr>
        <w:ind w:left="5859" w:hanging="360"/>
      </w:pPr>
    </w:lvl>
    <w:lvl w:ilvl="8" w:tplc="08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8" w15:restartNumberingAfterBreak="0">
    <w:nsid w:val="749413D9"/>
    <w:multiLevelType w:val="hybridMultilevel"/>
    <w:tmpl w:val="4088339C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31464"/>
    <w:multiLevelType w:val="hybridMultilevel"/>
    <w:tmpl w:val="360E43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22"/>
  </w:num>
  <w:num w:numId="5">
    <w:abstractNumId w:val="12"/>
  </w:num>
  <w:num w:numId="6">
    <w:abstractNumId w:val="11"/>
  </w:num>
  <w:num w:numId="7">
    <w:abstractNumId w:val="13"/>
  </w:num>
  <w:num w:numId="8">
    <w:abstractNumId w:val="29"/>
  </w:num>
  <w:num w:numId="9">
    <w:abstractNumId w:val="5"/>
  </w:num>
  <w:num w:numId="10">
    <w:abstractNumId w:val="4"/>
  </w:num>
  <w:num w:numId="11">
    <w:abstractNumId w:val="18"/>
  </w:num>
  <w:num w:numId="12">
    <w:abstractNumId w:val="27"/>
  </w:num>
  <w:num w:numId="13">
    <w:abstractNumId w:val="26"/>
  </w:num>
  <w:num w:numId="14">
    <w:abstractNumId w:val="1"/>
  </w:num>
  <w:num w:numId="15">
    <w:abstractNumId w:val="24"/>
  </w:num>
  <w:num w:numId="16">
    <w:abstractNumId w:val="23"/>
  </w:num>
  <w:num w:numId="17">
    <w:abstractNumId w:val="8"/>
  </w:num>
  <w:num w:numId="18">
    <w:abstractNumId w:val="14"/>
  </w:num>
  <w:num w:numId="19">
    <w:abstractNumId w:val="7"/>
  </w:num>
  <w:num w:numId="20">
    <w:abstractNumId w:val="3"/>
  </w:num>
  <w:num w:numId="21">
    <w:abstractNumId w:val="17"/>
  </w:num>
  <w:num w:numId="22">
    <w:abstractNumId w:val="6"/>
  </w:num>
  <w:num w:numId="23">
    <w:abstractNumId w:val="28"/>
  </w:num>
  <w:num w:numId="24">
    <w:abstractNumId w:val="16"/>
  </w:num>
  <w:num w:numId="25">
    <w:abstractNumId w:val="15"/>
  </w:num>
  <w:num w:numId="26">
    <w:abstractNumId w:val="10"/>
  </w:num>
  <w:num w:numId="27">
    <w:abstractNumId w:val="20"/>
  </w:num>
  <w:num w:numId="28">
    <w:abstractNumId w:val="21"/>
  </w:num>
  <w:num w:numId="29">
    <w:abstractNumId w:val="9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EE"/>
    <w:rsid w:val="00001095"/>
    <w:rsid w:val="00006B1D"/>
    <w:rsid w:val="00006CEB"/>
    <w:rsid w:val="0000784F"/>
    <w:rsid w:val="00007F33"/>
    <w:rsid w:val="0001255A"/>
    <w:rsid w:val="000129E3"/>
    <w:rsid w:val="00012FE6"/>
    <w:rsid w:val="000131C3"/>
    <w:rsid w:val="00013CAF"/>
    <w:rsid w:val="00014615"/>
    <w:rsid w:val="00014E47"/>
    <w:rsid w:val="000158D8"/>
    <w:rsid w:val="000162D1"/>
    <w:rsid w:val="0001694F"/>
    <w:rsid w:val="00021984"/>
    <w:rsid w:val="00021DD3"/>
    <w:rsid w:val="00023354"/>
    <w:rsid w:val="00027F73"/>
    <w:rsid w:val="000308BE"/>
    <w:rsid w:val="000333F6"/>
    <w:rsid w:val="00033B40"/>
    <w:rsid w:val="00034435"/>
    <w:rsid w:val="00035AE0"/>
    <w:rsid w:val="0003650B"/>
    <w:rsid w:val="00037FFC"/>
    <w:rsid w:val="00040E5D"/>
    <w:rsid w:val="00043312"/>
    <w:rsid w:val="00045A25"/>
    <w:rsid w:val="00045A36"/>
    <w:rsid w:val="00045E99"/>
    <w:rsid w:val="0005062A"/>
    <w:rsid w:val="00050FF9"/>
    <w:rsid w:val="00051135"/>
    <w:rsid w:val="00053727"/>
    <w:rsid w:val="00055A6B"/>
    <w:rsid w:val="00057278"/>
    <w:rsid w:val="000608C9"/>
    <w:rsid w:val="00061A9F"/>
    <w:rsid w:val="00062D97"/>
    <w:rsid w:val="00063250"/>
    <w:rsid w:val="00064690"/>
    <w:rsid w:val="00064D6E"/>
    <w:rsid w:val="00065264"/>
    <w:rsid w:val="0006690B"/>
    <w:rsid w:val="000669EA"/>
    <w:rsid w:val="000673AC"/>
    <w:rsid w:val="000714CB"/>
    <w:rsid w:val="00071FC1"/>
    <w:rsid w:val="000720E0"/>
    <w:rsid w:val="0007213B"/>
    <w:rsid w:val="00072C80"/>
    <w:rsid w:val="00075C2B"/>
    <w:rsid w:val="0007647C"/>
    <w:rsid w:val="00076901"/>
    <w:rsid w:val="0007771E"/>
    <w:rsid w:val="00082AA6"/>
    <w:rsid w:val="00082F97"/>
    <w:rsid w:val="00083606"/>
    <w:rsid w:val="00083633"/>
    <w:rsid w:val="000860E8"/>
    <w:rsid w:val="00086F88"/>
    <w:rsid w:val="00087ED1"/>
    <w:rsid w:val="000909C5"/>
    <w:rsid w:val="000943DF"/>
    <w:rsid w:val="0009568C"/>
    <w:rsid w:val="0009743C"/>
    <w:rsid w:val="000A25B8"/>
    <w:rsid w:val="000A38E4"/>
    <w:rsid w:val="000A3AAC"/>
    <w:rsid w:val="000A50DD"/>
    <w:rsid w:val="000A524A"/>
    <w:rsid w:val="000A6C32"/>
    <w:rsid w:val="000B0F3E"/>
    <w:rsid w:val="000B2E47"/>
    <w:rsid w:val="000B4D14"/>
    <w:rsid w:val="000B55AF"/>
    <w:rsid w:val="000B6C09"/>
    <w:rsid w:val="000B7FC8"/>
    <w:rsid w:val="000C07AD"/>
    <w:rsid w:val="000C2383"/>
    <w:rsid w:val="000C352D"/>
    <w:rsid w:val="000C415B"/>
    <w:rsid w:val="000C5B91"/>
    <w:rsid w:val="000C6024"/>
    <w:rsid w:val="000D0CE7"/>
    <w:rsid w:val="000D2611"/>
    <w:rsid w:val="000D2773"/>
    <w:rsid w:val="000D3069"/>
    <w:rsid w:val="000D4B6C"/>
    <w:rsid w:val="000D7BAC"/>
    <w:rsid w:val="000E0139"/>
    <w:rsid w:val="000E1B6C"/>
    <w:rsid w:val="000E2D7C"/>
    <w:rsid w:val="000E30E5"/>
    <w:rsid w:val="000E3170"/>
    <w:rsid w:val="000E396A"/>
    <w:rsid w:val="000E5A56"/>
    <w:rsid w:val="000E6223"/>
    <w:rsid w:val="000E6969"/>
    <w:rsid w:val="000F01B0"/>
    <w:rsid w:val="000F0996"/>
    <w:rsid w:val="000F1290"/>
    <w:rsid w:val="000F19A4"/>
    <w:rsid w:val="000F22FB"/>
    <w:rsid w:val="000F35AE"/>
    <w:rsid w:val="000F4C2A"/>
    <w:rsid w:val="000F7095"/>
    <w:rsid w:val="00102596"/>
    <w:rsid w:val="00103285"/>
    <w:rsid w:val="00104DC4"/>
    <w:rsid w:val="001051E4"/>
    <w:rsid w:val="001053FE"/>
    <w:rsid w:val="00105545"/>
    <w:rsid w:val="0010587E"/>
    <w:rsid w:val="00105E0B"/>
    <w:rsid w:val="0010783B"/>
    <w:rsid w:val="00107F81"/>
    <w:rsid w:val="00112571"/>
    <w:rsid w:val="0011361D"/>
    <w:rsid w:val="00113BC9"/>
    <w:rsid w:val="0011457D"/>
    <w:rsid w:val="00120009"/>
    <w:rsid w:val="001215D5"/>
    <w:rsid w:val="00121F5B"/>
    <w:rsid w:val="00122D90"/>
    <w:rsid w:val="00123F7C"/>
    <w:rsid w:val="00124666"/>
    <w:rsid w:val="00127943"/>
    <w:rsid w:val="00127C5D"/>
    <w:rsid w:val="00133F01"/>
    <w:rsid w:val="00134AEC"/>
    <w:rsid w:val="0013527F"/>
    <w:rsid w:val="001355C3"/>
    <w:rsid w:val="00137FD8"/>
    <w:rsid w:val="0014190A"/>
    <w:rsid w:val="00141DE0"/>
    <w:rsid w:val="001435A4"/>
    <w:rsid w:val="00144371"/>
    <w:rsid w:val="00144E33"/>
    <w:rsid w:val="00144EC2"/>
    <w:rsid w:val="00150DC1"/>
    <w:rsid w:val="00151617"/>
    <w:rsid w:val="00151758"/>
    <w:rsid w:val="001522BD"/>
    <w:rsid w:val="00152B17"/>
    <w:rsid w:val="00152FBD"/>
    <w:rsid w:val="00153642"/>
    <w:rsid w:val="00155367"/>
    <w:rsid w:val="00155CB4"/>
    <w:rsid w:val="00157314"/>
    <w:rsid w:val="0015731B"/>
    <w:rsid w:val="0015794B"/>
    <w:rsid w:val="00160800"/>
    <w:rsid w:val="001618FC"/>
    <w:rsid w:val="00162804"/>
    <w:rsid w:val="001647BF"/>
    <w:rsid w:val="00164C23"/>
    <w:rsid w:val="00164C63"/>
    <w:rsid w:val="0016534E"/>
    <w:rsid w:val="00166006"/>
    <w:rsid w:val="001665F8"/>
    <w:rsid w:val="001702AB"/>
    <w:rsid w:val="00170B28"/>
    <w:rsid w:val="00170C8E"/>
    <w:rsid w:val="00172043"/>
    <w:rsid w:val="00173059"/>
    <w:rsid w:val="00180F07"/>
    <w:rsid w:val="00181938"/>
    <w:rsid w:val="00181C8B"/>
    <w:rsid w:val="00182016"/>
    <w:rsid w:val="001843E9"/>
    <w:rsid w:val="0018553F"/>
    <w:rsid w:val="0018555F"/>
    <w:rsid w:val="0018637B"/>
    <w:rsid w:val="00187484"/>
    <w:rsid w:val="00191133"/>
    <w:rsid w:val="00192465"/>
    <w:rsid w:val="00192674"/>
    <w:rsid w:val="00193341"/>
    <w:rsid w:val="00193B24"/>
    <w:rsid w:val="00193D45"/>
    <w:rsid w:val="001940D0"/>
    <w:rsid w:val="00194C0A"/>
    <w:rsid w:val="00194E40"/>
    <w:rsid w:val="001951A5"/>
    <w:rsid w:val="001951B5"/>
    <w:rsid w:val="001955D2"/>
    <w:rsid w:val="00195892"/>
    <w:rsid w:val="001A0A98"/>
    <w:rsid w:val="001A1268"/>
    <w:rsid w:val="001A19D5"/>
    <w:rsid w:val="001A2691"/>
    <w:rsid w:val="001A5E97"/>
    <w:rsid w:val="001A6A8F"/>
    <w:rsid w:val="001A7A53"/>
    <w:rsid w:val="001B17DB"/>
    <w:rsid w:val="001B1D2F"/>
    <w:rsid w:val="001B2912"/>
    <w:rsid w:val="001B2C67"/>
    <w:rsid w:val="001B69BB"/>
    <w:rsid w:val="001B785A"/>
    <w:rsid w:val="001C071A"/>
    <w:rsid w:val="001C42B4"/>
    <w:rsid w:val="001C5212"/>
    <w:rsid w:val="001C59AD"/>
    <w:rsid w:val="001C672E"/>
    <w:rsid w:val="001C6A22"/>
    <w:rsid w:val="001D1070"/>
    <w:rsid w:val="001D1210"/>
    <w:rsid w:val="001D29D5"/>
    <w:rsid w:val="001D3578"/>
    <w:rsid w:val="001D4A6D"/>
    <w:rsid w:val="001D54E2"/>
    <w:rsid w:val="001D54EC"/>
    <w:rsid w:val="001D5FEC"/>
    <w:rsid w:val="001D7AF6"/>
    <w:rsid w:val="001E09E1"/>
    <w:rsid w:val="001E0A8B"/>
    <w:rsid w:val="001E1C4F"/>
    <w:rsid w:val="001E1ED7"/>
    <w:rsid w:val="001E213D"/>
    <w:rsid w:val="001E24FD"/>
    <w:rsid w:val="001E2FF9"/>
    <w:rsid w:val="001E31BC"/>
    <w:rsid w:val="001E3ED9"/>
    <w:rsid w:val="001E49E2"/>
    <w:rsid w:val="001E648F"/>
    <w:rsid w:val="001E69BD"/>
    <w:rsid w:val="001E7386"/>
    <w:rsid w:val="001F392E"/>
    <w:rsid w:val="001F39AA"/>
    <w:rsid w:val="001F3DB4"/>
    <w:rsid w:val="001F4598"/>
    <w:rsid w:val="001F49A4"/>
    <w:rsid w:val="001F53D9"/>
    <w:rsid w:val="001F7356"/>
    <w:rsid w:val="001F7C4C"/>
    <w:rsid w:val="00200B10"/>
    <w:rsid w:val="00201310"/>
    <w:rsid w:val="00201712"/>
    <w:rsid w:val="00202A58"/>
    <w:rsid w:val="00202D2F"/>
    <w:rsid w:val="00203447"/>
    <w:rsid w:val="00203A41"/>
    <w:rsid w:val="00203FB9"/>
    <w:rsid w:val="00204274"/>
    <w:rsid w:val="0020467A"/>
    <w:rsid w:val="00204753"/>
    <w:rsid w:val="00205823"/>
    <w:rsid w:val="002068A6"/>
    <w:rsid w:val="002071AC"/>
    <w:rsid w:val="002103ED"/>
    <w:rsid w:val="002115FE"/>
    <w:rsid w:val="00212A67"/>
    <w:rsid w:val="00212CAE"/>
    <w:rsid w:val="00213B51"/>
    <w:rsid w:val="002177FE"/>
    <w:rsid w:val="002179D3"/>
    <w:rsid w:val="00217FCF"/>
    <w:rsid w:val="002200CB"/>
    <w:rsid w:val="0022115D"/>
    <w:rsid w:val="00221A4B"/>
    <w:rsid w:val="00221F9E"/>
    <w:rsid w:val="0022435C"/>
    <w:rsid w:val="00226402"/>
    <w:rsid w:val="002278D6"/>
    <w:rsid w:val="00227B3D"/>
    <w:rsid w:val="00231F98"/>
    <w:rsid w:val="0023231A"/>
    <w:rsid w:val="002327B4"/>
    <w:rsid w:val="002328F9"/>
    <w:rsid w:val="00234687"/>
    <w:rsid w:val="00236648"/>
    <w:rsid w:val="00237F98"/>
    <w:rsid w:val="00243E1E"/>
    <w:rsid w:val="0024607B"/>
    <w:rsid w:val="00246DAD"/>
    <w:rsid w:val="0024763C"/>
    <w:rsid w:val="00247F92"/>
    <w:rsid w:val="0025165A"/>
    <w:rsid w:val="00252B40"/>
    <w:rsid w:val="00255811"/>
    <w:rsid w:val="00255CE6"/>
    <w:rsid w:val="00256A0E"/>
    <w:rsid w:val="002573C2"/>
    <w:rsid w:val="002640E5"/>
    <w:rsid w:val="0026415C"/>
    <w:rsid w:val="0026417C"/>
    <w:rsid w:val="00264308"/>
    <w:rsid w:val="00265067"/>
    <w:rsid w:val="002650E3"/>
    <w:rsid w:val="0026531E"/>
    <w:rsid w:val="00265943"/>
    <w:rsid w:val="00266D29"/>
    <w:rsid w:val="0026744B"/>
    <w:rsid w:val="00270D0F"/>
    <w:rsid w:val="002714F4"/>
    <w:rsid w:val="0027162C"/>
    <w:rsid w:val="002726B5"/>
    <w:rsid w:val="00272ADB"/>
    <w:rsid w:val="00272DEC"/>
    <w:rsid w:val="002741AD"/>
    <w:rsid w:val="00274D02"/>
    <w:rsid w:val="00275E9E"/>
    <w:rsid w:val="002764B6"/>
    <w:rsid w:val="00280557"/>
    <w:rsid w:val="00280F71"/>
    <w:rsid w:val="002812A9"/>
    <w:rsid w:val="00282EA0"/>
    <w:rsid w:val="00283852"/>
    <w:rsid w:val="00283AFB"/>
    <w:rsid w:val="00283E8E"/>
    <w:rsid w:val="00284403"/>
    <w:rsid w:val="00285794"/>
    <w:rsid w:val="00286BD8"/>
    <w:rsid w:val="0028758B"/>
    <w:rsid w:val="00291319"/>
    <w:rsid w:val="00291BAC"/>
    <w:rsid w:val="00291DAC"/>
    <w:rsid w:val="00292291"/>
    <w:rsid w:val="00292589"/>
    <w:rsid w:val="0029266F"/>
    <w:rsid w:val="0029356B"/>
    <w:rsid w:val="00295473"/>
    <w:rsid w:val="00296A4D"/>
    <w:rsid w:val="002A0540"/>
    <w:rsid w:val="002A1602"/>
    <w:rsid w:val="002A5B85"/>
    <w:rsid w:val="002A6CAC"/>
    <w:rsid w:val="002A799D"/>
    <w:rsid w:val="002B027E"/>
    <w:rsid w:val="002B3289"/>
    <w:rsid w:val="002B3D7E"/>
    <w:rsid w:val="002B53F3"/>
    <w:rsid w:val="002B7077"/>
    <w:rsid w:val="002C1EFF"/>
    <w:rsid w:val="002C4BE3"/>
    <w:rsid w:val="002C5C49"/>
    <w:rsid w:val="002D003B"/>
    <w:rsid w:val="002D19A9"/>
    <w:rsid w:val="002D2F88"/>
    <w:rsid w:val="002D3432"/>
    <w:rsid w:val="002D3862"/>
    <w:rsid w:val="002D3CBF"/>
    <w:rsid w:val="002D6BF8"/>
    <w:rsid w:val="002D6CF6"/>
    <w:rsid w:val="002E1821"/>
    <w:rsid w:val="002E1A65"/>
    <w:rsid w:val="002E289D"/>
    <w:rsid w:val="002E3A29"/>
    <w:rsid w:val="002E4352"/>
    <w:rsid w:val="002E7AE9"/>
    <w:rsid w:val="002E7BD7"/>
    <w:rsid w:val="002F003F"/>
    <w:rsid w:val="002F04DE"/>
    <w:rsid w:val="002F0CD5"/>
    <w:rsid w:val="002F172E"/>
    <w:rsid w:val="002F175C"/>
    <w:rsid w:val="002F5B24"/>
    <w:rsid w:val="002F5B5D"/>
    <w:rsid w:val="002F7391"/>
    <w:rsid w:val="002F7D51"/>
    <w:rsid w:val="00300570"/>
    <w:rsid w:val="003007B3"/>
    <w:rsid w:val="00301CBC"/>
    <w:rsid w:val="003025F8"/>
    <w:rsid w:val="003056BB"/>
    <w:rsid w:val="00305849"/>
    <w:rsid w:val="00307728"/>
    <w:rsid w:val="0031099A"/>
    <w:rsid w:val="00313961"/>
    <w:rsid w:val="0031462D"/>
    <w:rsid w:val="00314B7F"/>
    <w:rsid w:val="00314D21"/>
    <w:rsid w:val="0031591D"/>
    <w:rsid w:val="00315DA3"/>
    <w:rsid w:val="00315DEE"/>
    <w:rsid w:val="0031604D"/>
    <w:rsid w:val="00320472"/>
    <w:rsid w:val="00321B8D"/>
    <w:rsid w:val="003236EC"/>
    <w:rsid w:val="003242CD"/>
    <w:rsid w:val="00324419"/>
    <w:rsid w:val="00325C15"/>
    <w:rsid w:val="0032638C"/>
    <w:rsid w:val="00326816"/>
    <w:rsid w:val="00327F88"/>
    <w:rsid w:val="00330552"/>
    <w:rsid w:val="00330614"/>
    <w:rsid w:val="003316C0"/>
    <w:rsid w:val="00331A8C"/>
    <w:rsid w:val="003327A6"/>
    <w:rsid w:val="00332A13"/>
    <w:rsid w:val="00335868"/>
    <w:rsid w:val="00336F5A"/>
    <w:rsid w:val="0033713C"/>
    <w:rsid w:val="00337976"/>
    <w:rsid w:val="00337D13"/>
    <w:rsid w:val="00344219"/>
    <w:rsid w:val="003506CA"/>
    <w:rsid w:val="00352EF3"/>
    <w:rsid w:val="003537E2"/>
    <w:rsid w:val="00353A0B"/>
    <w:rsid w:val="00354226"/>
    <w:rsid w:val="00354466"/>
    <w:rsid w:val="003552D0"/>
    <w:rsid w:val="00356D05"/>
    <w:rsid w:val="00357620"/>
    <w:rsid w:val="0036397B"/>
    <w:rsid w:val="00365934"/>
    <w:rsid w:val="00365CCF"/>
    <w:rsid w:val="00367A64"/>
    <w:rsid w:val="00371DDD"/>
    <w:rsid w:val="00371F72"/>
    <w:rsid w:val="0037282B"/>
    <w:rsid w:val="00373891"/>
    <w:rsid w:val="00373B4A"/>
    <w:rsid w:val="00373C55"/>
    <w:rsid w:val="00374635"/>
    <w:rsid w:val="00374681"/>
    <w:rsid w:val="0037519F"/>
    <w:rsid w:val="003829FF"/>
    <w:rsid w:val="0038307D"/>
    <w:rsid w:val="00385348"/>
    <w:rsid w:val="00390B07"/>
    <w:rsid w:val="00392F1C"/>
    <w:rsid w:val="00394532"/>
    <w:rsid w:val="00395621"/>
    <w:rsid w:val="003A0756"/>
    <w:rsid w:val="003A18C6"/>
    <w:rsid w:val="003A40E5"/>
    <w:rsid w:val="003A50BD"/>
    <w:rsid w:val="003B025C"/>
    <w:rsid w:val="003B0AEB"/>
    <w:rsid w:val="003B33EA"/>
    <w:rsid w:val="003B413F"/>
    <w:rsid w:val="003B5B9E"/>
    <w:rsid w:val="003B62B3"/>
    <w:rsid w:val="003B6B99"/>
    <w:rsid w:val="003B6FAF"/>
    <w:rsid w:val="003C1DD4"/>
    <w:rsid w:val="003C35BF"/>
    <w:rsid w:val="003C40D7"/>
    <w:rsid w:val="003C4FF1"/>
    <w:rsid w:val="003C5B54"/>
    <w:rsid w:val="003C6615"/>
    <w:rsid w:val="003C661C"/>
    <w:rsid w:val="003D07BA"/>
    <w:rsid w:val="003D189D"/>
    <w:rsid w:val="003D1909"/>
    <w:rsid w:val="003D1942"/>
    <w:rsid w:val="003D287D"/>
    <w:rsid w:val="003D45B8"/>
    <w:rsid w:val="003D5014"/>
    <w:rsid w:val="003D5798"/>
    <w:rsid w:val="003D72AD"/>
    <w:rsid w:val="003D7830"/>
    <w:rsid w:val="003E078E"/>
    <w:rsid w:val="003E13BC"/>
    <w:rsid w:val="003E1877"/>
    <w:rsid w:val="003E249A"/>
    <w:rsid w:val="003E262E"/>
    <w:rsid w:val="003E28B4"/>
    <w:rsid w:val="003E4D16"/>
    <w:rsid w:val="003E59DD"/>
    <w:rsid w:val="003E6CEB"/>
    <w:rsid w:val="003E73DD"/>
    <w:rsid w:val="003F0246"/>
    <w:rsid w:val="003F0439"/>
    <w:rsid w:val="003F10B4"/>
    <w:rsid w:val="003F1D3E"/>
    <w:rsid w:val="003F1F08"/>
    <w:rsid w:val="003F22AE"/>
    <w:rsid w:val="003F24B0"/>
    <w:rsid w:val="003F4F0D"/>
    <w:rsid w:val="003F6810"/>
    <w:rsid w:val="003F71E3"/>
    <w:rsid w:val="00400FCD"/>
    <w:rsid w:val="00401659"/>
    <w:rsid w:val="00401CDE"/>
    <w:rsid w:val="00403BA7"/>
    <w:rsid w:val="00404654"/>
    <w:rsid w:val="00404BD6"/>
    <w:rsid w:val="0040663F"/>
    <w:rsid w:val="00406D6C"/>
    <w:rsid w:val="004109F2"/>
    <w:rsid w:val="00411AE8"/>
    <w:rsid w:val="00412931"/>
    <w:rsid w:val="0041296F"/>
    <w:rsid w:val="004151C3"/>
    <w:rsid w:val="00415E9A"/>
    <w:rsid w:val="00415EB6"/>
    <w:rsid w:val="0041786A"/>
    <w:rsid w:val="004202A0"/>
    <w:rsid w:val="00422F06"/>
    <w:rsid w:val="0042397C"/>
    <w:rsid w:val="0042445B"/>
    <w:rsid w:val="00424CD4"/>
    <w:rsid w:val="004256A0"/>
    <w:rsid w:val="00426918"/>
    <w:rsid w:val="00427F0A"/>
    <w:rsid w:val="004310A0"/>
    <w:rsid w:val="00431409"/>
    <w:rsid w:val="0043322E"/>
    <w:rsid w:val="00433736"/>
    <w:rsid w:val="00433A03"/>
    <w:rsid w:val="0043438A"/>
    <w:rsid w:val="004352AF"/>
    <w:rsid w:val="004353E5"/>
    <w:rsid w:val="00436455"/>
    <w:rsid w:val="0043694C"/>
    <w:rsid w:val="00437BBB"/>
    <w:rsid w:val="00441AD8"/>
    <w:rsid w:val="00442381"/>
    <w:rsid w:val="0044301A"/>
    <w:rsid w:val="004434BC"/>
    <w:rsid w:val="00443F2E"/>
    <w:rsid w:val="00444763"/>
    <w:rsid w:val="00451BD5"/>
    <w:rsid w:val="00451E60"/>
    <w:rsid w:val="0045236B"/>
    <w:rsid w:val="00452A2C"/>
    <w:rsid w:val="004537C1"/>
    <w:rsid w:val="00453B51"/>
    <w:rsid w:val="00455B81"/>
    <w:rsid w:val="00457270"/>
    <w:rsid w:val="0045775D"/>
    <w:rsid w:val="004600C0"/>
    <w:rsid w:val="00460C96"/>
    <w:rsid w:val="0046156A"/>
    <w:rsid w:val="0046172F"/>
    <w:rsid w:val="00464764"/>
    <w:rsid w:val="00464C2D"/>
    <w:rsid w:val="004704AD"/>
    <w:rsid w:val="004713FB"/>
    <w:rsid w:val="00471571"/>
    <w:rsid w:val="00472CF1"/>
    <w:rsid w:val="00475002"/>
    <w:rsid w:val="004779BD"/>
    <w:rsid w:val="00480C0B"/>
    <w:rsid w:val="00480D54"/>
    <w:rsid w:val="00482A15"/>
    <w:rsid w:val="004837D0"/>
    <w:rsid w:val="004847F3"/>
    <w:rsid w:val="0048482D"/>
    <w:rsid w:val="00484D0D"/>
    <w:rsid w:val="00485095"/>
    <w:rsid w:val="0048577E"/>
    <w:rsid w:val="00485C7D"/>
    <w:rsid w:val="00486A85"/>
    <w:rsid w:val="00487067"/>
    <w:rsid w:val="00487BA9"/>
    <w:rsid w:val="004902C5"/>
    <w:rsid w:val="00492324"/>
    <w:rsid w:val="00492E32"/>
    <w:rsid w:val="00494BCF"/>
    <w:rsid w:val="00496DC7"/>
    <w:rsid w:val="004A0F2F"/>
    <w:rsid w:val="004A2495"/>
    <w:rsid w:val="004A29EB"/>
    <w:rsid w:val="004A35F2"/>
    <w:rsid w:val="004A43A9"/>
    <w:rsid w:val="004A5A26"/>
    <w:rsid w:val="004A5B6C"/>
    <w:rsid w:val="004A64C1"/>
    <w:rsid w:val="004A7FDA"/>
    <w:rsid w:val="004B0158"/>
    <w:rsid w:val="004B01BD"/>
    <w:rsid w:val="004B0905"/>
    <w:rsid w:val="004B2658"/>
    <w:rsid w:val="004B3DEE"/>
    <w:rsid w:val="004B44D1"/>
    <w:rsid w:val="004B4F39"/>
    <w:rsid w:val="004B5177"/>
    <w:rsid w:val="004B5C97"/>
    <w:rsid w:val="004B6F3D"/>
    <w:rsid w:val="004C01FA"/>
    <w:rsid w:val="004C135F"/>
    <w:rsid w:val="004C1560"/>
    <w:rsid w:val="004C259B"/>
    <w:rsid w:val="004C2A11"/>
    <w:rsid w:val="004C37BE"/>
    <w:rsid w:val="004C7155"/>
    <w:rsid w:val="004D22A2"/>
    <w:rsid w:val="004D3AFA"/>
    <w:rsid w:val="004D4BE5"/>
    <w:rsid w:val="004D5CB1"/>
    <w:rsid w:val="004E082B"/>
    <w:rsid w:val="004E127C"/>
    <w:rsid w:val="004E288A"/>
    <w:rsid w:val="004E3D2A"/>
    <w:rsid w:val="004E4685"/>
    <w:rsid w:val="004E4F53"/>
    <w:rsid w:val="004E6829"/>
    <w:rsid w:val="004E6DEF"/>
    <w:rsid w:val="004E6EA8"/>
    <w:rsid w:val="004F204D"/>
    <w:rsid w:val="004F3591"/>
    <w:rsid w:val="005003BB"/>
    <w:rsid w:val="0050158C"/>
    <w:rsid w:val="0050317C"/>
    <w:rsid w:val="00503E72"/>
    <w:rsid w:val="00505469"/>
    <w:rsid w:val="00507AC1"/>
    <w:rsid w:val="00510A13"/>
    <w:rsid w:val="0051300E"/>
    <w:rsid w:val="00514F72"/>
    <w:rsid w:val="005170FA"/>
    <w:rsid w:val="00517AE2"/>
    <w:rsid w:val="0052165C"/>
    <w:rsid w:val="00524174"/>
    <w:rsid w:val="00524C42"/>
    <w:rsid w:val="005259C9"/>
    <w:rsid w:val="0052676D"/>
    <w:rsid w:val="00526EA6"/>
    <w:rsid w:val="005276FD"/>
    <w:rsid w:val="005279D2"/>
    <w:rsid w:val="00527D25"/>
    <w:rsid w:val="005300D1"/>
    <w:rsid w:val="00531852"/>
    <w:rsid w:val="00532B1D"/>
    <w:rsid w:val="00533120"/>
    <w:rsid w:val="00536C7F"/>
    <w:rsid w:val="005408D8"/>
    <w:rsid w:val="005414BE"/>
    <w:rsid w:val="00542EA5"/>
    <w:rsid w:val="00543DEC"/>
    <w:rsid w:val="00544C2D"/>
    <w:rsid w:val="005461D3"/>
    <w:rsid w:val="005468CB"/>
    <w:rsid w:val="005470C0"/>
    <w:rsid w:val="00550751"/>
    <w:rsid w:val="00550B09"/>
    <w:rsid w:val="0055507F"/>
    <w:rsid w:val="005569A0"/>
    <w:rsid w:val="00556C97"/>
    <w:rsid w:val="00557974"/>
    <w:rsid w:val="00557F59"/>
    <w:rsid w:val="005606CA"/>
    <w:rsid w:val="005631C7"/>
    <w:rsid w:val="00564019"/>
    <w:rsid w:val="0056593B"/>
    <w:rsid w:val="00567A7F"/>
    <w:rsid w:val="00570522"/>
    <w:rsid w:val="005722A9"/>
    <w:rsid w:val="00574E9A"/>
    <w:rsid w:val="005754A4"/>
    <w:rsid w:val="00577312"/>
    <w:rsid w:val="00581057"/>
    <w:rsid w:val="005810EA"/>
    <w:rsid w:val="00582742"/>
    <w:rsid w:val="00583648"/>
    <w:rsid w:val="0058464C"/>
    <w:rsid w:val="00586AC9"/>
    <w:rsid w:val="0058703E"/>
    <w:rsid w:val="005870E7"/>
    <w:rsid w:val="00587961"/>
    <w:rsid w:val="00592E2D"/>
    <w:rsid w:val="00593835"/>
    <w:rsid w:val="00593A0F"/>
    <w:rsid w:val="00593CCA"/>
    <w:rsid w:val="00594583"/>
    <w:rsid w:val="00597381"/>
    <w:rsid w:val="00597496"/>
    <w:rsid w:val="005A0DA9"/>
    <w:rsid w:val="005A4674"/>
    <w:rsid w:val="005A51F6"/>
    <w:rsid w:val="005A56ED"/>
    <w:rsid w:val="005A5A38"/>
    <w:rsid w:val="005A5DA6"/>
    <w:rsid w:val="005A652A"/>
    <w:rsid w:val="005B0BA5"/>
    <w:rsid w:val="005B29BE"/>
    <w:rsid w:val="005B4D34"/>
    <w:rsid w:val="005B4FE7"/>
    <w:rsid w:val="005B5CB1"/>
    <w:rsid w:val="005B7FBE"/>
    <w:rsid w:val="005B7FC8"/>
    <w:rsid w:val="005C0AFB"/>
    <w:rsid w:val="005C17FC"/>
    <w:rsid w:val="005D0B52"/>
    <w:rsid w:val="005D104A"/>
    <w:rsid w:val="005D2AB5"/>
    <w:rsid w:val="005D33C8"/>
    <w:rsid w:val="005D3429"/>
    <w:rsid w:val="005D5E80"/>
    <w:rsid w:val="005D69AB"/>
    <w:rsid w:val="005E438C"/>
    <w:rsid w:val="005E4A64"/>
    <w:rsid w:val="005E639D"/>
    <w:rsid w:val="005E73FF"/>
    <w:rsid w:val="005F01B4"/>
    <w:rsid w:val="005F035D"/>
    <w:rsid w:val="005F10C6"/>
    <w:rsid w:val="005F14ED"/>
    <w:rsid w:val="005F20A3"/>
    <w:rsid w:val="005F2A4E"/>
    <w:rsid w:val="005F3656"/>
    <w:rsid w:val="005F4045"/>
    <w:rsid w:val="005F412D"/>
    <w:rsid w:val="005F41D9"/>
    <w:rsid w:val="005F43C0"/>
    <w:rsid w:val="005F725E"/>
    <w:rsid w:val="00604281"/>
    <w:rsid w:val="00606323"/>
    <w:rsid w:val="006070CC"/>
    <w:rsid w:val="00607174"/>
    <w:rsid w:val="00607B79"/>
    <w:rsid w:val="00611D61"/>
    <w:rsid w:val="00611EDB"/>
    <w:rsid w:val="0061374F"/>
    <w:rsid w:val="0061405D"/>
    <w:rsid w:val="00614DAC"/>
    <w:rsid w:val="00616B17"/>
    <w:rsid w:val="0061781F"/>
    <w:rsid w:val="00617B6D"/>
    <w:rsid w:val="00620A28"/>
    <w:rsid w:val="006226D1"/>
    <w:rsid w:val="00623450"/>
    <w:rsid w:val="00623F11"/>
    <w:rsid w:val="006248C0"/>
    <w:rsid w:val="00625141"/>
    <w:rsid w:val="006257D2"/>
    <w:rsid w:val="00627099"/>
    <w:rsid w:val="0062722F"/>
    <w:rsid w:val="00630925"/>
    <w:rsid w:val="00630B18"/>
    <w:rsid w:val="0063161B"/>
    <w:rsid w:val="006331E5"/>
    <w:rsid w:val="006342F1"/>
    <w:rsid w:val="00634F82"/>
    <w:rsid w:val="006372C9"/>
    <w:rsid w:val="006408B6"/>
    <w:rsid w:val="006413F8"/>
    <w:rsid w:val="00641812"/>
    <w:rsid w:val="00651838"/>
    <w:rsid w:val="00651BD0"/>
    <w:rsid w:val="00652493"/>
    <w:rsid w:val="00653BAF"/>
    <w:rsid w:val="00655E16"/>
    <w:rsid w:val="006629C1"/>
    <w:rsid w:val="006631E9"/>
    <w:rsid w:val="00663963"/>
    <w:rsid w:val="00665F64"/>
    <w:rsid w:val="00666B38"/>
    <w:rsid w:val="00667392"/>
    <w:rsid w:val="006715E9"/>
    <w:rsid w:val="00671D04"/>
    <w:rsid w:val="006739FF"/>
    <w:rsid w:val="00673CE7"/>
    <w:rsid w:val="006745B6"/>
    <w:rsid w:val="00674AE5"/>
    <w:rsid w:val="006754BA"/>
    <w:rsid w:val="006756D4"/>
    <w:rsid w:val="00682A8F"/>
    <w:rsid w:val="00683887"/>
    <w:rsid w:val="00683D8F"/>
    <w:rsid w:val="00684B59"/>
    <w:rsid w:val="0068618F"/>
    <w:rsid w:val="00687F98"/>
    <w:rsid w:val="00692C0E"/>
    <w:rsid w:val="00692C17"/>
    <w:rsid w:val="00693204"/>
    <w:rsid w:val="00693439"/>
    <w:rsid w:val="0069632D"/>
    <w:rsid w:val="0069714E"/>
    <w:rsid w:val="006974BC"/>
    <w:rsid w:val="00697EB8"/>
    <w:rsid w:val="006A3C80"/>
    <w:rsid w:val="006A4077"/>
    <w:rsid w:val="006A4713"/>
    <w:rsid w:val="006A6EF5"/>
    <w:rsid w:val="006B1A7A"/>
    <w:rsid w:val="006B4D48"/>
    <w:rsid w:val="006B7962"/>
    <w:rsid w:val="006C11CD"/>
    <w:rsid w:val="006C1F29"/>
    <w:rsid w:val="006C2052"/>
    <w:rsid w:val="006C28A3"/>
    <w:rsid w:val="006C2D90"/>
    <w:rsid w:val="006C309D"/>
    <w:rsid w:val="006C3385"/>
    <w:rsid w:val="006C401A"/>
    <w:rsid w:val="006C571D"/>
    <w:rsid w:val="006C5BEF"/>
    <w:rsid w:val="006C654C"/>
    <w:rsid w:val="006C6A89"/>
    <w:rsid w:val="006D01ED"/>
    <w:rsid w:val="006D09E5"/>
    <w:rsid w:val="006D196E"/>
    <w:rsid w:val="006D2863"/>
    <w:rsid w:val="006D2E72"/>
    <w:rsid w:val="006D2E82"/>
    <w:rsid w:val="006D3AC8"/>
    <w:rsid w:val="006D490A"/>
    <w:rsid w:val="006D5AB7"/>
    <w:rsid w:val="006D6DA7"/>
    <w:rsid w:val="006E2971"/>
    <w:rsid w:val="006E2B9F"/>
    <w:rsid w:val="006E6477"/>
    <w:rsid w:val="006F0E09"/>
    <w:rsid w:val="006F2661"/>
    <w:rsid w:val="006F388A"/>
    <w:rsid w:val="006F4644"/>
    <w:rsid w:val="006F660B"/>
    <w:rsid w:val="00700FFA"/>
    <w:rsid w:val="00704271"/>
    <w:rsid w:val="007110B8"/>
    <w:rsid w:val="00713058"/>
    <w:rsid w:val="00713CD1"/>
    <w:rsid w:val="00715E93"/>
    <w:rsid w:val="007173CB"/>
    <w:rsid w:val="0072169D"/>
    <w:rsid w:val="0072245B"/>
    <w:rsid w:val="0072333F"/>
    <w:rsid w:val="007235CE"/>
    <w:rsid w:val="00725CE9"/>
    <w:rsid w:val="00731D16"/>
    <w:rsid w:val="00734818"/>
    <w:rsid w:val="00740849"/>
    <w:rsid w:val="00740C28"/>
    <w:rsid w:val="00742EBF"/>
    <w:rsid w:val="0074334B"/>
    <w:rsid w:val="00744CD6"/>
    <w:rsid w:val="00747180"/>
    <w:rsid w:val="007478B0"/>
    <w:rsid w:val="0075068B"/>
    <w:rsid w:val="00750703"/>
    <w:rsid w:val="0075120E"/>
    <w:rsid w:val="00751885"/>
    <w:rsid w:val="007536B2"/>
    <w:rsid w:val="0075427C"/>
    <w:rsid w:val="007549A9"/>
    <w:rsid w:val="00755B9A"/>
    <w:rsid w:val="00756DC1"/>
    <w:rsid w:val="0075785C"/>
    <w:rsid w:val="00760E4E"/>
    <w:rsid w:val="007617DC"/>
    <w:rsid w:val="0076287F"/>
    <w:rsid w:val="00763C02"/>
    <w:rsid w:val="00764F1D"/>
    <w:rsid w:val="00765F73"/>
    <w:rsid w:val="00765F7F"/>
    <w:rsid w:val="00766605"/>
    <w:rsid w:val="00766D85"/>
    <w:rsid w:val="00770D1A"/>
    <w:rsid w:val="00772071"/>
    <w:rsid w:val="00772F82"/>
    <w:rsid w:val="00774D64"/>
    <w:rsid w:val="00774F34"/>
    <w:rsid w:val="0077628A"/>
    <w:rsid w:val="007766AA"/>
    <w:rsid w:val="00780436"/>
    <w:rsid w:val="00780859"/>
    <w:rsid w:val="00781BA9"/>
    <w:rsid w:val="007826C7"/>
    <w:rsid w:val="007836B3"/>
    <w:rsid w:val="0078738A"/>
    <w:rsid w:val="00787737"/>
    <w:rsid w:val="00790B8B"/>
    <w:rsid w:val="00790F1F"/>
    <w:rsid w:val="00791C11"/>
    <w:rsid w:val="00791FCB"/>
    <w:rsid w:val="007944E9"/>
    <w:rsid w:val="00795814"/>
    <w:rsid w:val="00797056"/>
    <w:rsid w:val="00797D10"/>
    <w:rsid w:val="007A0610"/>
    <w:rsid w:val="007A16E3"/>
    <w:rsid w:val="007A2AB6"/>
    <w:rsid w:val="007A3E0B"/>
    <w:rsid w:val="007A4355"/>
    <w:rsid w:val="007A50E4"/>
    <w:rsid w:val="007A58D7"/>
    <w:rsid w:val="007A6CC7"/>
    <w:rsid w:val="007B065A"/>
    <w:rsid w:val="007B31DC"/>
    <w:rsid w:val="007B38D8"/>
    <w:rsid w:val="007B3E92"/>
    <w:rsid w:val="007C07C4"/>
    <w:rsid w:val="007C0A0C"/>
    <w:rsid w:val="007C1F4B"/>
    <w:rsid w:val="007C3D04"/>
    <w:rsid w:val="007C4150"/>
    <w:rsid w:val="007C4620"/>
    <w:rsid w:val="007C5525"/>
    <w:rsid w:val="007C6CFC"/>
    <w:rsid w:val="007C72B9"/>
    <w:rsid w:val="007D0927"/>
    <w:rsid w:val="007D24DF"/>
    <w:rsid w:val="007D25C7"/>
    <w:rsid w:val="007D70F7"/>
    <w:rsid w:val="007E225E"/>
    <w:rsid w:val="007E3EE1"/>
    <w:rsid w:val="007E4EAA"/>
    <w:rsid w:val="007E56F8"/>
    <w:rsid w:val="007E58CF"/>
    <w:rsid w:val="007E5C8A"/>
    <w:rsid w:val="007E652F"/>
    <w:rsid w:val="007E695D"/>
    <w:rsid w:val="007F0FBD"/>
    <w:rsid w:val="007F15AD"/>
    <w:rsid w:val="007F1600"/>
    <w:rsid w:val="007F170E"/>
    <w:rsid w:val="007F1F3D"/>
    <w:rsid w:val="007F3DC5"/>
    <w:rsid w:val="0080069E"/>
    <w:rsid w:val="00801005"/>
    <w:rsid w:val="00801890"/>
    <w:rsid w:val="00803D38"/>
    <w:rsid w:val="008044BE"/>
    <w:rsid w:val="008051C8"/>
    <w:rsid w:val="00810036"/>
    <w:rsid w:val="008122A0"/>
    <w:rsid w:val="00813C87"/>
    <w:rsid w:val="00814414"/>
    <w:rsid w:val="008160D0"/>
    <w:rsid w:val="0081655B"/>
    <w:rsid w:val="008169F3"/>
    <w:rsid w:val="00816C68"/>
    <w:rsid w:val="00816F72"/>
    <w:rsid w:val="00820274"/>
    <w:rsid w:val="00820CAD"/>
    <w:rsid w:val="0082194C"/>
    <w:rsid w:val="008230A4"/>
    <w:rsid w:val="0082355D"/>
    <w:rsid w:val="00824F05"/>
    <w:rsid w:val="00825565"/>
    <w:rsid w:val="00825D2A"/>
    <w:rsid w:val="00827AB0"/>
    <w:rsid w:val="0083061E"/>
    <w:rsid w:val="008320D4"/>
    <w:rsid w:val="008320E4"/>
    <w:rsid w:val="00834862"/>
    <w:rsid w:val="0083585D"/>
    <w:rsid w:val="00835877"/>
    <w:rsid w:val="00836811"/>
    <w:rsid w:val="008368BB"/>
    <w:rsid w:val="00836936"/>
    <w:rsid w:val="00837487"/>
    <w:rsid w:val="00842EAB"/>
    <w:rsid w:val="0084508B"/>
    <w:rsid w:val="008452DE"/>
    <w:rsid w:val="00845E89"/>
    <w:rsid w:val="00846241"/>
    <w:rsid w:val="00847386"/>
    <w:rsid w:val="0085031A"/>
    <w:rsid w:val="00850CDD"/>
    <w:rsid w:val="00850DEF"/>
    <w:rsid w:val="008514ED"/>
    <w:rsid w:val="00851911"/>
    <w:rsid w:val="0085335E"/>
    <w:rsid w:val="00853705"/>
    <w:rsid w:val="0085478F"/>
    <w:rsid w:val="00854C97"/>
    <w:rsid w:val="0085635A"/>
    <w:rsid w:val="00857564"/>
    <w:rsid w:val="00861934"/>
    <w:rsid w:val="008649AE"/>
    <w:rsid w:val="008649B7"/>
    <w:rsid w:val="00871139"/>
    <w:rsid w:val="00871D8F"/>
    <w:rsid w:val="00875B14"/>
    <w:rsid w:val="008778E7"/>
    <w:rsid w:val="00881682"/>
    <w:rsid w:val="008824D3"/>
    <w:rsid w:val="00882832"/>
    <w:rsid w:val="0088332E"/>
    <w:rsid w:val="0088338F"/>
    <w:rsid w:val="008835EE"/>
    <w:rsid w:val="0088418E"/>
    <w:rsid w:val="00885F60"/>
    <w:rsid w:val="00886F19"/>
    <w:rsid w:val="00890429"/>
    <w:rsid w:val="00891C33"/>
    <w:rsid w:val="00893202"/>
    <w:rsid w:val="0089371D"/>
    <w:rsid w:val="00893F28"/>
    <w:rsid w:val="00895079"/>
    <w:rsid w:val="0089517F"/>
    <w:rsid w:val="008A0A4B"/>
    <w:rsid w:val="008A0D46"/>
    <w:rsid w:val="008A1350"/>
    <w:rsid w:val="008A26E0"/>
    <w:rsid w:val="008A3BE3"/>
    <w:rsid w:val="008A42C9"/>
    <w:rsid w:val="008A5EEA"/>
    <w:rsid w:val="008A68B4"/>
    <w:rsid w:val="008A6FD2"/>
    <w:rsid w:val="008A7DCE"/>
    <w:rsid w:val="008B004E"/>
    <w:rsid w:val="008B522B"/>
    <w:rsid w:val="008B66D9"/>
    <w:rsid w:val="008B72D7"/>
    <w:rsid w:val="008B753D"/>
    <w:rsid w:val="008C0AA4"/>
    <w:rsid w:val="008C1F40"/>
    <w:rsid w:val="008C3260"/>
    <w:rsid w:val="008C4E2F"/>
    <w:rsid w:val="008C5230"/>
    <w:rsid w:val="008C7412"/>
    <w:rsid w:val="008C76BB"/>
    <w:rsid w:val="008D0F13"/>
    <w:rsid w:val="008D1D4A"/>
    <w:rsid w:val="008D24F9"/>
    <w:rsid w:val="008D26FB"/>
    <w:rsid w:val="008D5DC8"/>
    <w:rsid w:val="008E1FE5"/>
    <w:rsid w:val="008E3230"/>
    <w:rsid w:val="008E356F"/>
    <w:rsid w:val="008E4F2A"/>
    <w:rsid w:val="008E5CCE"/>
    <w:rsid w:val="008E7999"/>
    <w:rsid w:val="008F3489"/>
    <w:rsid w:val="008F5321"/>
    <w:rsid w:val="008F5EFE"/>
    <w:rsid w:val="008F65FB"/>
    <w:rsid w:val="008F7B09"/>
    <w:rsid w:val="00900ECD"/>
    <w:rsid w:val="0090169A"/>
    <w:rsid w:val="00902B6A"/>
    <w:rsid w:val="009034A3"/>
    <w:rsid w:val="0090550B"/>
    <w:rsid w:val="00911F1E"/>
    <w:rsid w:val="00912D3D"/>
    <w:rsid w:val="009152F8"/>
    <w:rsid w:val="009164F3"/>
    <w:rsid w:val="00917206"/>
    <w:rsid w:val="00917694"/>
    <w:rsid w:val="009208FE"/>
    <w:rsid w:val="00920A68"/>
    <w:rsid w:val="00921DAD"/>
    <w:rsid w:val="009237D6"/>
    <w:rsid w:val="00923B3F"/>
    <w:rsid w:val="00924344"/>
    <w:rsid w:val="00925627"/>
    <w:rsid w:val="0092608F"/>
    <w:rsid w:val="0092643F"/>
    <w:rsid w:val="009270C8"/>
    <w:rsid w:val="009302EF"/>
    <w:rsid w:val="00930447"/>
    <w:rsid w:val="009305E2"/>
    <w:rsid w:val="0093063B"/>
    <w:rsid w:val="00931105"/>
    <w:rsid w:val="00935738"/>
    <w:rsid w:val="0094093E"/>
    <w:rsid w:val="00946144"/>
    <w:rsid w:val="00946951"/>
    <w:rsid w:val="0095168A"/>
    <w:rsid w:val="00953426"/>
    <w:rsid w:val="00954562"/>
    <w:rsid w:val="00954BDF"/>
    <w:rsid w:val="00955CA5"/>
    <w:rsid w:val="00960D14"/>
    <w:rsid w:val="00963AA3"/>
    <w:rsid w:val="00964759"/>
    <w:rsid w:val="0096692C"/>
    <w:rsid w:val="00967FCC"/>
    <w:rsid w:val="009700D4"/>
    <w:rsid w:val="00970871"/>
    <w:rsid w:val="00973896"/>
    <w:rsid w:val="00976223"/>
    <w:rsid w:val="00977776"/>
    <w:rsid w:val="009800B4"/>
    <w:rsid w:val="00981FD1"/>
    <w:rsid w:val="009837B1"/>
    <w:rsid w:val="00983972"/>
    <w:rsid w:val="00984085"/>
    <w:rsid w:val="009873D0"/>
    <w:rsid w:val="00987D74"/>
    <w:rsid w:val="00987E6B"/>
    <w:rsid w:val="00991981"/>
    <w:rsid w:val="0099330D"/>
    <w:rsid w:val="00993542"/>
    <w:rsid w:val="00994069"/>
    <w:rsid w:val="00995CE7"/>
    <w:rsid w:val="00996833"/>
    <w:rsid w:val="00997A9A"/>
    <w:rsid w:val="00997D27"/>
    <w:rsid w:val="009A1CEA"/>
    <w:rsid w:val="009A2473"/>
    <w:rsid w:val="009A2E2E"/>
    <w:rsid w:val="009A37FD"/>
    <w:rsid w:val="009A48FD"/>
    <w:rsid w:val="009A5673"/>
    <w:rsid w:val="009A5B01"/>
    <w:rsid w:val="009A6E54"/>
    <w:rsid w:val="009A7135"/>
    <w:rsid w:val="009B09B8"/>
    <w:rsid w:val="009B176A"/>
    <w:rsid w:val="009B21D2"/>
    <w:rsid w:val="009B2874"/>
    <w:rsid w:val="009B2F53"/>
    <w:rsid w:val="009B3191"/>
    <w:rsid w:val="009B4ACE"/>
    <w:rsid w:val="009B7098"/>
    <w:rsid w:val="009B7A81"/>
    <w:rsid w:val="009C0209"/>
    <w:rsid w:val="009C1497"/>
    <w:rsid w:val="009C2530"/>
    <w:rsid w:val="009C3AE2"/>
    <w:rsid w:val="009C487E"/>
    <w:rsid w:val="009C52C8"/>
    <w:rsid w:val="009C6100"/>
    <w:rsid w:val="009C6DCA"/>
    <w:rsid w:val="009C78AF"/>
    <w:rsid w:val="009D0D47"/>
    <w:rsid w:val="009D0F28"/>
    <w:rsid w:val="009D0F67"/>
    <w:rsid w:val="009D2B9A"/>
    <w:rsid w:val="009D2D7D"/>
    <w:rsid w:val="009D489F"/>
    <w:rsid w:val="009D6897"/>
    <w:rsid w:val="009D7654"/>
    <w:rsid w:val="009E089F"/>
    <w:rsid w:val="009E1319"/>
    <w:rsid w:val="009E1BA5"/>
    <w:rsid w:val="009E379B"/>
    <w:rsid w:val="009E63B2"/>
    <w:rsid w:val="009F199C"/>
    <w:rsid w:val="009F1FF7"/>
    <w:rsid w:val="009F2703"/>
    <w:rsid w:val="009F3931"/>
    <w:rsid w:val="009F3BFD"/>
    <w:rsid w:val="009F45C2"/>
    <w:rsid w:val="009F7A40"/>
    <w:rsid w:val="009F7A47"/>
    <w:rsid w:val="00A0098D"/>
    <w:rsid w:val="00A02AA6"/>
    <w:rsid w:val="00A02B04"/>
    <w:rsid w:val="00A030A9"/>
    <w:rsid w:val="00A03CFB"/>
    <w:rsid w:val="00A040DC"/>
    <w:rsid w:val="00A04250"/>
    <w:rsid w:val="00A057BB"/>
    <w:rsid w:val="00A05A1F"/>
    <w:rsid w:val="00A07402"/>
    <w:rsid w:val="00A10F7D"/>
    <w:rsid w:val="00A10FD2"/>
    <w:rsid w:val="00A129E1"/>
    <w:rsid w:val="00A1584C"/>
    <w:rsid w:val="00A15B7E"/>
    <w:rsid w:val="00A1678D"/>
    <w:rsid w:val="00A16DE1"/>
    <w:rsid w:val="00A17385"/>
    <w:rsid w:val="00A209D8"/>
    <w:rsid w:val="00A21329"/>
    <w:rsid w:val="00A224B1"/>
    <w:rsid w:val="00A24B86"/>
    <w:rsid w:val="00A25489"/>
    <w:rsid w:val="00A26670"/>
    <w:rsid w:val="00A26AAE"/>
    <w:rsid w:val="00A270F4"/>
    <w:rsid w:val="00A307A8"/>
    <w:rsid w:val="00A30DCF"/>
    <w:rsid w:val="00A327FD"/>
    <w:rsid w:val="00A327FE"/>
    <w:rsid w:val="00A33714"/>
    <w:rsid w:val="00A34178"/>
    <w:rsid w:val="00A344E9"/>
    <w:rsid w:val="00A36FFF"/>
    <w:rsid w:val="00A4010F"/>
    <w:rsid w:val="00A41A27"/>
    <w:rsid w:val="00A42020"/>
    <w:rsid w:val="00A455F7"/>
    <w:rsid w:val="00A46734"/>
    <w:rsid w:val="00A50143"/>
    <w:rsid w:val="00A51304"/>
    <w:rsid w:val="00A51CC0"/>
    <w:rsid w:val="00A52DA7"/>
    <w:rsid w:val="00A54652"/>
    <w:rsid w:val="00A5485E"/>
    <w:rsid w:val="00A572AE"/>
    <w:rsid w:val="00A573C1"/>
    <w:rsid w:val="00A57B4D"/>
    <w:rsid w:val="00A6228F"/>
    <w:rsid w:val="00A62E98"/>
    <w:rsid w:val="00A63A69"/>
    <w:rsid w:val="00A64054"/>
    <w:rsid w:val="00A66B0B"/>
    <w:rsid w:val="00A67DE8"/>
    <w:rsid w:val="00A70490"/>
    <w:rsid w:val="00A72DA1"/>
    <w:rsid w:val="00A73262"/>
    <w:rsid w:val="00A7343A"/>
    <w:rsid w:val="00A746D6"/>
    <w:rsid w:val="00A75910"/>
    <w:rsid w:val="00A762DC"/>
    <w:rsid w:val="00A772FC"/>
    <w:rsid w:val="00A77D4B"/>
    <w:rsid w:val="00A82368"/>
    <w:rsid w:val="00A83C69"/>
    <w:rsid w:val="00A83CFC"/>
    <w:rsid w:val="00A85D3C"/>
    <w:rsid w:val="00A9109C"/>
    <w:rsid w:val="00A9135C"/>
    <w:rsid w:val="00A91CE4"/>
    <w:rsid w:val="00A91FC0"/>
    <w:rsid w:val="00A931A6"/>
    <w:rsid w:val="00A94B09"/>
    <w:rsid w:val="00AA10E9"/>
    <w:rsid w:val="00AA3564"/>
    <w:rsid w:val="00AA3640"/>
    <w:rsid w:val="00AA53DD"/>
    <w:rsid w:val="00AA6F6A"/>
    <w:rsid w:val="00AA771B"/>
    <w:rsid w:val="00AA7913"/>
    <w:rsid w:val="00AA7FE9"/>
    <w:rsid w:val="00AB0AAA"/>
    <w:rsid w:val="00AB1413"/>
    <w:rsid w:val="00AB2047"/>
    <w:rsid w:val="00AB3AEF"/>
    <w:rsid w:val="00AB3C9D"/>
    <w:rsid w:val="00AB3E93"/>
    <w:rsid w:val="00AB48DD"/>
    <w:rsid w:val="00AB5581"/>
    <w:rsid w:val="00AB5BA9"/>
    <w:rsid w:val="00AB609D"/>
    <w:rsid w:val="00AB6809"/>
    <w:rsid w:val="00AC03E3"/>
    <w:rsid w:val="00AC1CDD"/>
    <w:rsid w:val="00AC5059"/>
    <w:rsid w:val="00AC78A4"/>
    <w:rsid w:val="00AC7B14"/>
    <w:rsid w:val="00AD01A9"/>
    <w:rsid w:val="00AD2139"/>
    <w:rsid w:val="00AD2C5F"/>
    <w:rsid w:val="00AD3ABE"/>
    <w:rsid w:val="00AD3B4B"/>
    <w:rsid w:val="00AD5017"/>
    <w:rsid w:val="00AD741C"/>
    <w:rsid w:val="00AE0E69"/>
    <w:rsid w:val="00AE1656"/>
    <w:rsid w:val="00AE3182"/>
    <w:rsid w:val="00AE542C"/>
    <w:rsid w:val="00AE6F9A"/>
    <w:rsid w:val="00AE706F"/>
    <w:rsid w:val="00AE78D5"/>
    <w:rsid w:val="00AF14A7"/>
    <w:rsid w:val="00AF261A"/>
    <w:rsid w:val="00AF611A"/>
    <w:rsid w:val="00AF61D5"/>
    <w:rsid w:val="00AF6DFB"/>
    <w:rsid w:val="00AF6F3A"/>
    <w:rsid w:val="00B013F7"/>
    <w:rsid w:val="00B027C1"/>
    <w:rsid w:val="00B06254"/>
    <w:rsid w:val="00B06CC6"/>
    <w:rsid w:val="00B07807"/>
    <w:rsid w:val="00B11BEA"/>
    <w:rsid w:val="00B121AC"/>
    <w:rsid w:val="00B12F56"/>
    <w:rsid w:val="00B1325B"/>
    <w:rsid w:val="00B151B6"/>
    <w:rsid w:val="00B17CEA"/>
    <w:rsid w:val="00B212A8"/>
    <w:rsid w:val="00B24B1B"/>
    <w:rsid w:val="00B24C9E"/>
    <w:rsid w:val="00B27CE8"/>
    <w:rsid w:val="00B3006F"/>
    <w:rsid w:val="00B303F7"/>
    <w:rsid w:val="00B30C60"/>
    <w:rsid w:val="00B30D7C"/>
    <w:rsid w:val="00B311D5"/>
    <w:rsid w:val="00B33546"/>
    <w:rsid w:val="00B34CF5"/>
    <w:rsid w:val="00B3517D"/>
    <w:rsid w:val="00B3796B"/>
    <w:rsid w:val="00B37B9D"/>
    <w:rsid w:val="00B425B8"/>
    <w:rsid w:val="00B43493"/>
    <w:rsid w:val="00B44887"/>
    <w:rsid w:val="00B45EDE"/>
    <w:rsid w:val="00B466E7"/>
    <w:rsid w:val="00B46DFE"/>
    <w:rsid w:val="00B472DA"/>
    <w:rsid w:val="00B507E1"/>
    <w:rsid w:val="00B514CC"/>
    <w:rsid w:val="00B53DFE"/>
    <w:rsid w:val="00B546CC"/>
    <w:rsid w:val="00B54A7D"/>
    <w:rsid w:val="00B55A41"/>
    <w:rsid w:val="00B56FE4"/>
    <w:rsid w:val="00B632E1"/>
    <w:rsid w:val="00B63833"/>
    <w:rsid w:val="00B63B4B"/>
    <w:rsid w:val="00B650A6"/>
    <w:rsid w:val="00B67446"/>
    <w:rsid w:val="00B67812"/>
    <w:rsid w:val="00B67914"/>
    <w:rsid w:val="00B70118"/>
    <w:rsid w:val="00B70660"/>
    <w:rsid w:val="00B77CC5"/>
    <w:rsid w:val="00B80E72"/>
    <w:rsid w:val="00B84077"/>
    <w:rsid w:val="00B8598F"/>
    <w:rsid w:val="00B85D98"/>
    <w:rsid w:val="00B86F41"/>
    <w:rsid w:val="00B903BE"/>
    <w:rsid w:val="00B90CDB"/>
    <w:rsid w:val="00B90D27"/>
    <w:rsid w:val="00B91262"/>
    <w:rsid w:val="00B93CF2"/>
    <w:rsid w:val="00B94F07"/>
    <w:rsid w:val="00B95656"/>
    <w:rsid w:val="00B957CB"/>
    <w:rsid w:val="00B9787E"/>
    <w:rsid w:val="00BA35B5"/>
    <w:rsid w:val="00BA40D5"/>
    <w:rsid w:val="00BA5A0D"/>
    <w:rsid w:val="00BA65AB"/>
    <w:rsid w:val="00BA70BC"/>
    <w:rsid w:val="00BB158D"/>
    <w:rsid w:val="00BB349C"/>
    <w:rsid w:val="00BB3907"/>
    <w:rsid w:val="00BB3AD9"/>
    <w:rsid w:val="00BB4196"/>
    <w:rsid w:val="00BB4698"/>
    <w:rsid w:val="00BB4D7F"/>
    <w:rsid w:val="00BB6B1A"/>
    <w:rsid w:val="00BB6D81"/>
    <w:rsid w:val="00BC2BD0"/>
    <w:rsid w:val="00BC62FC"/>
    <w:rsid w:val="00BC6ED2"/>
    <w:rsid w:val="00BC6FAD"/>
    <w:rsid w:val="00BC7CBE"/>
    <w:rsid w:val="00BD02B6"/>
    <w:rsid w:val="00BD06E4"/>
    <w:rsid w:val="00BD0714"/>
    <w:rsid w:val="00BD08FC"/>
    <w:rsid w:val="00BD129E"/>
    <w:rsid w:val="00BD2327"/>
    <w:rsid w:val="00BD27BA"/>
    <w:rsid w:val="00BD29F4"/>
    <w:rsid w:val="00BD2C3A"/>
    <w:rsid w:val="00BD6923"/>
    <w:rsid w:val="00BD6A27"/>
    <w:rsid w:val="00BD734A"/>
    <w:rsid w:val="00BE038A"/>
    <w:rsid w:val="00BE0594"/>
    <w:rsid w:val="00BE097E"/>
    <w:rsid w:val="00BE1021"/>
    <w:rsid w:val="00BE1477"/>
    <w:rsid w:val="00BE2A20"/>
    <w:rsid w:val="00BE2DA6"/>
    <w:rsid w:val="00BE33C7"/>
    <w:rsid w:val="00BE45DD"/>
    <w:rsid w:val="00BE4626"/>
    <w:rsid w:val="00BE4E32"/>
    <w:rsid w:val="00BE667A"/>
    <w:rsid w:val="00BF0053"/>
    <w:rsid w:val="00BF0146"/>
    <w:rsid w:val="00BF1A68"/>
    <w:rsid w:val="00BF1A94"/>
    <w:rsid w:val="00BF1E2B"/>
    <w:rsid w:val="00BF20F7"/>
    <w:rsid w:val="00BF4161"/>
    <w:rsid w:val="00C01D9A"/>
    <w:rsid w:val="00C03C4A"/>
    <w:rsid w:val="00C03CCF"/>
    <w:rsid w:val="00C03D2F"/>
    <w:rsid w:val="00C07754"/>
    <w:rsid w:val="00C1005D"/>
    <w:rsid w:val="00C10BB0"/>
    <w:rsid w:val="00C1578F"/>
    <w:rsid w:val="00C17596"/>
    <w:rsid w:val="00C17EF3"/>
    <w:rsid w:val="00C20663"/>
    <w:rsid w:val="00C209D2"/>
    <w:rsid w:val="00C20AB7"/>
    <w:rsid w:val="00C23924"/>
    <w:rsid w:val="00C2453B"/>
    <w:rsid w:val="00C246F8"/>
    <w:rsid w:val="00C2478B"/>
    <w:rsid w:val="00C26999"/>
    <w:rsid w:val="00C30DD1"/>
    <w:rsid w:val="00C33859"/>
    <w:rsid w:val="00C33977"/>
    <w:rsid w:val="00C35347"/>
    <w:rsid w:val="00C36226"/>
    <w:rsid w:val="00C3695D"/>
    <w:rsid w:val="00C37B81"/>
    <w:rsid w:val="00C40B38"/>
    <w:rsid w:val="00C415D2"/>
    <w:rsid w:val="00C41F62"/>
    <w:rsid w:val="00C441AD"/>
    <w:rsid w:val="00C44B20"/>
    <w:rsid w:val="00C44CA8"/>
    <w:rsid w:val="00C4547D"/>
    <w:rsid w:val="00C45F8A"/>
    <w:rsid w:val="00C46D1C"/>
    <w:rsid w:val="00C47543"/>
    <w:rsid w:val="00C47793"/>
    <w:rsid w:val="00C47A87"/>
    <w:rsid w:val="00C5072B"/>
    <w:rsid w:val="00C51346"/>
    <w:rsid w:val="00C52639"/>
    <w:rsid w:val="00C532D1"/>
    <w:rsid w:val="00C53367"/>
    <w:rsid w:val="00C5419B"/>
    <w:rsid w:val="00C5438E"/>
    <w:rsid w:val="00C54A5B"/>
    <w:rsid w:val="00C55572"/>
    <w:rsid w:val="00C56FDC"/>
    <w:rsid w:val="00C5742C"/>
    <w:rsid w:val="00C619F6"/>
    <w:rsid w:val="00C61D34"/>
    <w:rsid w:val="00C6395C"/>
    <w:rsid w:val="00C64EB9"/>
    <w:rsid w:val="00C651BA"/>
    <w:rsid w:val="00C65786"/>
    <w:rsid w:val="00C661D9"/>
    <w:rsid w:val="00C66597"/>
    <w:rsid w:val="00C674F6"/>
    <w:rsid w:val="00C67BE1"/>
    <w:rsid w:val="00C70BEF"/>
    <w:rsid w:val="00C71C64"/>
    <w:rsid w:val="00C80043"/>
    <w:rsid w:val="00C80223"/>
    <w:rsid w:val="00C805EC"/>
    <w:rsid w:val="00C808FD"/>
    <w:rsid w:val="00C80FE0"/>
    <w:rsid w:val="00C81424"/>
    <w:rsid w:val="00C818B0"/>
    <w:rsid w:val="00C84E2A"/>
    <w:rsid w:val="00C853B8"/>
    <w:rsid w:val="00C8590E"/>
    <w:rsid w:val="00C865A6"/>
    <w:rsid w:val="00C87A81"/>
    <w:rsid w:val="00C905DB"/>
    <w:rsid w:val="00C9086C"/>
    <w:rsid w:val="00C91376"/>
    <w:rsid w:val="00C92F26"/>
    <w:rsid w:val="00C9369F"/>
    <w:rsid w:val="00C939FE"/>
    <w:rsid w:val="00C94CEF"/>
    <w:rsid w:val="00C95B5B"/>
    <w:rsid w:val="00C9683A"/>
    <w:rsid w:val="00CA02A3"/>
    <w:rsid w:val="00CA1F6F"/>
    <w:rsid w:val="00CA2F40"/>
    <w:rsid w:val="00CA3F43"/>
    <w:rsid w:val="00CA4627"/>
    <w:rsid w:val="00CA4F2F"/>
    <w:rsid w:val="00CA7338"/>
    <w:rsid w:val="00CA735D"/>
    <w:rsid w:val="00CA7506"/>
    <w:rsid w:val="00CB227D"/>
    <w:rsid w:val="00CB3BCD"/>
    <w:rsid w:val="00CB4220"/>
    <w:rsid w:val="00CB43F4"/>
    <w:rsid w:val="00CB4919"/>
    <w:rsid w:val="00CB7747"/>
    <w:rsid w:val="00CC0047"/>
    <w:rsid w:val="00CC2D55"/>
    <w:rsid w:val="00CC3B35"/>
    <w:rsid w:val="00CC3B62"/>
    <w:rsid w:val="00CC481D"/>
    <w:rsid w:val="00CC4A36"/>
    <w:rsid w:val="00CC5B6B"/>
    <w:rsid w:val="00CC6113"/>
    <w:rsid w:val="00CD0024"/>
    <w:rsid w:val="00CD0442"/>
    <w:rsid w:val="00CD06BE"/>
    <w:rsid w:val="00CD10FA"/>
    <w:rsid w:val="00CD25EA"/>
    <w:rsid w:val="00CD3694"/>
    <w:rsid w:val="00CD4EDA"/>
    <w:rsid w:val="00CD50FC"/>
    <w:rsid w:val="00CD681A"/>
    <w:rsid w:val="00CD6ED1"/>
    <w:rsid w:val="00CE15AF"/>
    <w:rsid w:val="00CE2FE4"/>
    <w:rsid w:val="00CE3117"/>
    <w:rsid w:val="00CE3131"/>
    <w:rsid w:val="00CE63B8"/>
    <w:rsid w:val="00CE680F"/>
    <w:rsid w:val="00CE6ED1"/>
    <w:rsid w:val="00CE723A"/>
    <w:rsid w:val="00CE7B0C"/>
    <w:rsid w:val="00CF11A8"/>
    <w:rsid w:val="00CF241E"/>
    <w:rsid w:val="00CF2DE3"/>
    <w:rsid w:val="00CF2F63"/>
    <w:rsid w:val="00CF2FC8"/>
    <w:rsid w:val="00CF32C3"/>
    <w:rsid w:val="00CF546A"/>
    <w:rsid w:val="00CF76FA"/>
    <w:rsid w:val="00D001E8"/>
    <w:rsid w:val="00D00B49"/>
    <w:rsid w:val="00D01822"/>
    <w:rsid w:val="00D06656"/>
    <w:rsid w:val="00D06F21"/>
    <w:rsid w:val="00D07310"/>
    <w:rsid w:val="00D076B4"/>
    <w:rsid w:val="00D10274"/>
    <w:rsid w:val="00D11C39"/>
    <w:rsid w:val="00D128AC"/>
    <w:rsid w:val="00D148F8"/>
    <w:rsid w:val="00D14E31"/>
    <w:rsid w:val="00D1620A"/>
    <w:rsid w:val="00D16E84"/>
    <w:rsid w:val="00D17C5A"/>
    <w:rsid w:val="00D2120B"/>
    <w:rsid w:val="00D21BE0"/>
    <w:rsid w:val="00D21E5A"/>
    <w:rsid w:val="00D21E91"/>
    <w:rsid w:val="00D21F5B"/>
    <w:rsid w:val="00D27580"/>
    <w:rsid w:val="00D30FE0"/>
    <w:rsid w:val="00D31C81"/>
    <w:rsid w:val="00D33124"/>
    <w:rsid w:val="00D337D5"/>
    <w:rsid w:val="00D35FA5"/>
    <w:rsid w:val="00D4055D"/>
    <w:rsid w:val="00D41329"/>
    <w:rsid w:val="00D41783"/>
    <w:rsid w:val="00D43C7E"/>
    <w:rsid w:val="00D43C99"/>
    <w:rsid w:val="00D475CD"/>
    <w:rsid w:val="00D50889"/>
    <w:rsid w:val="00D50E2E"/>
    <w:rsid w:val="00D5104C"/>
    <w:rsid w:val="00D52915"/>
    <w:rsid w:val="00D52CA0"/>
    <w:rsid w:val="00D52DCE"/>
    <w:rsid w:val="00D538C5"/>
    <w:rsid w:val="00D543CC"/>
    <w:rsid w:val="00D55614"/>
    <w:rsid w:val="00D55849"/>
    <w:rsid w:val="00D605CD"/>
    <w:rsid w:val="00D61BD3"/>
    <w:rsid w:val="00D62689"/>
    <w:rsid w:val="00D646F9"/>
    <w:rsid w:val="00D6576E"/>
    <w:rsid w:val="00D65903"/>
    <w:rsid w:val="00D67558"/>
    <w:rsid w:val="00D67B46"/>
    <w:rsid w:val="00D70CD1"/>
    <w:rsid w:val="00D71D30"/>
    <w:rsid w:val="00D72DED"/>
    <w:rsid w:val="00D7446D"/>
    <w:rsid w:val="00D748AC"/>
    <w:rsid w:val="00D769B1"/>
    <w:rsid w:val="00D77E7A"/>
    <w:rsid w:val="00D8128B"/>
    <w:rsid w:val="00D8146C"/>
    <w:rsid w:val="00D8282F"/>
    <w:rsid w:val="00D82F95"/>
    <w:rsid w:val="00D84081"/>
    <w:rsid w:val="00D84785"/>
    <w:rsid w:val="00D847F4"/>
    <w:rsid w:val="00D85303"/>
    <w:rsid w:val="00D8586D"/>
    <w:rsid w:val="00D87C4C"/>
    <w:rsid w:val="00D908E1"/>
    <w:rsid w:val="00D90A05"/>
    <w:rsid w:val="00D92115"/>
    <w:rsid w:val="00D92923"/>
    <w:rsid w:val="00D92FB2"/>
    <w:rsid w:val="00D9391F"/>
    <w:rsid w:val="00D93FB9"/>
    <w:rsid w:val="00D9541E"/>
    <w:rsid w:val="00DA0BF9"/>
    <w:rsid w:val="00DA19C2"/>
    <w:rsid w:val="00DA4BE9"/>
    <w:rsid w:val="00DA5BE4"/>
    <w:rsid w:val="00DA5CA2"/>
    <w:rsid w:val="00DB0CA5"/>
    <w:rsid w:val="00DB1EEF"/>
    <w:rsid w:val="00DB23B9"/>
    <w:rsid w:val="00DB52C0"/>
    <w:rsid w:val="00DB5548"/>
    <w:rsid w:val="00DB5892"/>
    <w:rsid w:val="00DB5C9D"/>
    <w:rsid w:val="00DB643C"/>
    <w:rsid w:val="00DB7A80"/>
    <w:rsid w:val="00DC2F91"/>
    <w:rsid w:val="00DC4B1A"/>
    <w:rsid w:val="00DD0E00"/>
    <w:rsid w:val="00DD10BC"/>
    <w:rsid w:val="00DD1ACC"/>
    <w:rsid w:val="00DD2F5B"/>
    <w:rsid w:val="00DD5138"/>
    <w:rsid w:val="00DD5CE7"/>
    <w:rsid w:val="00DE0872"/>
    <w:rsid w:val="00DE2721"/>
    <w:rsid w:val="00DE291C"/>
    <w:rsid w:val="00DE616C"/>
    <w:rsid w:val="00DE621D"/>
    <w:rsid w:val="00DF0276"/>
    <w:rsid w:val="00DF20DC"/>
    <w:rsid w:val="00DF2F23"/>
    <w:rsid w:val="00DF2F25"/>
    <w:rsid w:val="00DF350E"/>
    <w:rsid w:val="00DF5969"/>
    <w:rsid w:val="00DF6032"/>
    <w:rsid w:val="00DF6530"/>
    <w:rsid w:val="00DF79EE"/>
    <w:rsid w:val="00DF7DC3"/>
    <w:rsid w:val="00E00EC7"/>
    <w:rsid w:val="00E02997"/>
    <w:rsid w:val="00E033FB"/>
    <w:rsid w:val="00E0429F"/>
    <w:rsid w:val="00E043D2"/>
    <w:rsid w:val="00E04AC8"/>
    <w:rsid w:val="00E05A65"/>
    <w:rsid w:val="00E05C7C"/>
    <w:rsid w:val="00E05F6A"/>
    <w:rsid w:val="00E06A3B"/>
    <w:rsid w:val="00E073A9"/>
    <w:rsid w:val="00E076EC"/>
    <w:rsid w:val="00E07BAC"/>
    <w:rsid w:val="00E105DB"/>
    <w:rsid w:val="00E1167B"/>
    <w:rsid w:val="00E11C90"/>
    <w:rsid w:val="00E1287B"/>
    <w:rsid w:val="00E12ABB"/>
    <w:rsid w:val="00E13517"/>
    <w:rsid w:val="00E14C0D"/>
    <w:rsid w:val="00E15E55"/>
    <w:rsid w:val="00E176F2"/>
    <w:rsid w:val="00E20697"/>
    <w:rsid w:val="00E206A3"/>
    <w:rsid w:val="00E22BBB"/>
    <w:rsid w:val="00E23518"/>
    <w:rsid w:val="00E2352F"/>
    <w:rsid w:val="00E236D4"/>
    <w:rsid w:val="00E23DB7"/>
    <w:rsid w:val="00E254E6"/>
    <w:rsid w:val="00E273E1"/>
    <w:rsid w:val="00E32B0F"/>
    <w:rsid w:val="00E369C5"/>
    <w:rsid w:val="00E3733D"/>
    <w:rsid w:val="00E41B4B"/>
    <w:rsid w:val="00E42B1E"/>
    <w:rsid w:val="00E47384"/>
    <w:rsid w:val="00E537FC"/>
    <w:rsid w:val="00E53DAF"/>
    <w:rsid w:val="00E53FFE"/>
    <w:rsid w:val="00E548CC"/>
    <w:rsid w:val="00E5710D"/>
    <w:rsid w:val="00E57354"/>
    <w:rsid w:val="00E578B9"/>
    <w:rsid w:val="00E57DAF"/>
    <w:rsid w:val="00E60E16"/>
    <w:rsid w:val="00E622E7"/>
    <w:rsid w:val="00E62465"/>
    <w:rsid w:val="00E63202"/>
    <w:rsid w:val="00E6374F"/>
    <w:rsid w:val="00E63833"/>
    <w:rsid w:val="00E6394D"/>
    <w:rsid w:val="00E649E6"/>
    <w:rsid w:val="00E654AB"/>
    <w:rsid w:val="00E6675B"/>
    <w:rsid w:val="00E73800"/>
    <w:rsid w:val="00E73AAE"/>
    <w:rsid w:val="00E754EB"/>
    <w:rsid w:val="00E76E13"/>
    <w:rsid w:val="00E776FE"/>
    <w:rsid w:val="00E81402"/>
    <w:rsid w:val="00E82FC2"/>
    <w:rsid w:val="00E83087"/>
    <w:rsid w:val="00E85293"/>
    <w:rsid w:val="00E858F4"/>
    <w:rsid w:val="00E876A8"/>
    <w:rsid w:val="00E902F3"/>
    <w:rsid w:val="00E906CE"/>
    <w:rsid w:val="00E90F01"/>
    <w:rsid w:val="00E92D6D"/>
    <w:rsid w:val="00E9344B"/>
    <w:rsid w:val="00E937CF"/>
    <w:rsid w:val="00E93EFF"/>
    <w:rsid w:val="00E95323"/>
    <w:rsid w:val="00E96244"/>
    <w:rsid w:val="00E979B9"/>
    <w:rsid w:val="00EA0EC3"/>
    <w:rsid w:val="00EA1D1A"/>
    <w:rsid w:val="00EA2465"/>
    <w:rsid w:val="00EA33E0"/>
    <w:rsid w:val="00EA40BA"/>
    <w:rsid w:val="00EA4E40"/>
    <w:rsid w:val="00EB0A2D"/>
    <w:rsid w:val="00EB230D"/>
    <w:rsid w:val="00EB35C4"/>
    <w:rsid w:val="00EB41AF"/>
    <w:rsid w:val="00EB633B"/>
    <w:rsid w:val="00EB7413"/>
    <w:rsid w:val="00EB7F32"/>
    <w:rsid w:val="00EC303A"/>
    <w:rsid w:val="00EC3102"/>
    <w:rsid w:val="00EC4A54"/>
    <w:rsid w:val="00EC74B8"/>
    <w:rsid w:val="00EC75DC"/>
    <w:rsid w:val="00EC7FCF"/>
    <w:rsid w:val="00ED11A4"/>
    <w:rsid w:val="00ED25DA"/>
    <w:rsid w:val="00ED26AC"/>
    <w:rsid w:val="00ED387D"/>
    <w:rsid w:val="00ED721F"/>
    <w:rsid w:val="00ED75EB"/>
    <w:rsid w:val="00EE0045"/>
    <w:rsid w:val="00EE419F"/>
    <w:rsid w:val="00EF1A0A"/>
    <w:rsid w:val="00EF3471"/>
    <w:rsid w:val="00EF53EF"/>
    <w:rsid w:val="00EF55AC"/>
    <w:rsid w:val="00EF5643"/>
    <w:rsid w:val="00EF57A4"/>
    <w:rsid w:val="00EF6BAC"/>
    <w:rsid w:val="00F0006C"/>
    <w:rsid w:val="00F00680"/>
    <w:rsid w:val="00F00F60"/>
    <w:rsid w:val="00F045ED"/>
    <w:rsid w:val="00F04995"/>
    <w:rsid w:val="00F05727"/>
    <w:rsid w:val="00F119DA"/>
    <w:rsid w:val="00F13097"/>
    <w:rsid w:val="00F14133"/>
    <w:rsid w:val="00F148D2"/>
    <w:rsid w:val="00F16DCB"/>
    <w:rsid w:val="00F172B5"/>
    <w:rsid w:val="00F17A9C"/>
    <w:rsid w:val="00F17E73"/>
    <w:rsid w:val="00F17FFB"/>
    <w:rsid w:val="00F20EAB"/>
    <w:rsid w:val="00F21285"/>
    <w:rsid w:val="00F2236C"/>
    <w:rsid w:val="00F2338D"/>
    <w:rsid w:val="00F241D1"/>
    <w:rsid w:val="00F2649E"/>
    <w:rsid w:val="00F26647"/>
    <w:rsid w:val="00F30A9F"/>
    <w:rsid w:val="00F34B5E"/>
    <w:rsid w:val="00F36E19"/>
    <w:rsid w:val="00F415CB"/>
    <w:rsid w:val="00F419A6"/>
    <w:rsid w:val="00F41CAA"/>
    <w:rsid w:val="00F43FDC"/>
    <w:rsid w:val="00F45676"/>
    <w:rsid w:val="00F46184"/>
    <w:rsid w:val="00F46CA6"/>
    <w:rsid w:val="00F476AF"/>
    <w:rsid w:val="00F5081F"/>
    <w:rsid w:val="00F508C7"/>
    <w:rsid w:val="00F53F6F"/>
    <w:rsid w:val="00F55627"/>
    <w:rsid w:val="00F563FC"/>
    <w:rsid w:val="00F570AE"/>
    <w:rsid w:val="00F62898"/>
    <w:rsid w:val="00F6573D"/>
    <w:rsid w:val="00F6591D"/>
    <w:rsid w:val="00F662A3"/>
    <w:rsid w:val="00F671A2"/>
    <w:rsid w:val="00F70CB0"/>
    <w:rsid w:val="00F71AE0"/>
    <w:rsid w:val="00F71BF3"/>
    <w:rsid w:val="00F73012"/>
    <w:rsid w:val="00F73980"/>
    <w:rsid w:val="00F73A02"/>
    <w:rsid w:val="00F73A2A"/>
    <w:rsid w:val="00F73B0D"/>
    <w:rsid w:val="00F75634"/>
    <w:rsid w:val="00F75B39"/>
    <w:rsid w:val="00F764CA"/>
    <w:rsid w:val="00F77AA1"/>
    <w:rsid w:val="00F77BC2"/>
    <w:rsid w:val="00F80DF4"/>
    <w:rsid w:val="00F8282D"/>
    <w:rsid w:val="00F85FE1"/>
    <w:rsid w:val="00F86273"/>
    <w:rsid w:val="00F8631E"/>
    <w:rsid w:val="00F86807"/>
    <w:rsid w:val="00F86DCB"/>
    <w:rsid w:val="00F87BB5"/>
    <w:rsid w:val="00F87C4C"/>
    <w:rsid w:val="00F90AD4"/>
    <w:rsid w:val="00F90C5C"/>
    <w:rsid w:val="00F91FB4"/>
    <w:rsid w:val="00F92D1D"/>
    <w:rsid w:val="00F92E40"/>
    <w:rsid w:val="00F94788"/>
    <w:rsid w:val="00F9499E"/>
    <w:rsid w:val="00F94BB5"/>
    <w:rsid w:val="00F9555C"/>
    <w:rsid w:val="00F95CD1"/>
    <w:rsid w:val="00F96443"/>
    <w:rsid w:val="00F97E60"/>
    <w:rsid w:val="00F97F1D"/>
    <w:rsid w:val="00FA1B5C"/>
    <w:rsid w:val="00FA2034"/>
    <w:rsid w:val="00FA24B9"/>
    <w:rsid w:val="00FA27CF"/>
    <w:rsid w:val="00FA32FE"/>
    <w:rsid w:val="00FA3F89"/>
    <w:rsid w:val="00FA479B"/>
    <w:rsid w:val="00FA507D"/>
    <w:rsid w:val="00FA510C"/>
    <w:rsid w:val="00FA5F6E"/>
    <w:rsid w:val="00FA6C93"/>
    <w:rsid w:val="00FB04D5"/>
    <w:rsid w:val="00FB1A87"/>
    <w:rsid w:val="00FB2811"/>
    <w:rsid w:val="00FB6A89"/>
    <w:rsid w:val="00FB7289"/>
    <w:rsid w:val="00FB78EB"/>
    <w:rsid w:val="00FC08BF"/>
    <w:rsid w:val="00FC0BA6"/>
    <w:rsid w:val="00FC13AE"/>
    <w:rsid w:val="00FC1462"/>
    <w:rsid w:val="00FC16CB"/>
    <w:rsid w:val="00FC24CC"/>
    <w:rsid w:val="00FC2ED7"/>
    <w:rsid w:val="00FC30EB"/>
    <w:rsid w:val="00FC5B2C"/>
    <w:rsid w:val="00FC5C25"/>
    <w:rsid w:val="00FC6B62"/>
    <w:rsid w:val="00FC6D86"/>
    <w:rsid w:val="00FD2632"/>
    <w:rsid w:val="00FD3DC2"/>
    <w:rsid w:val="00FD69C0"/>
    <w:rsid w:val="00FD7471"/>
    <w:rsid w:val="00FE1478"/>
    <w:rsid w:val="00FE2D06"/>
    <w:rsid w:val="00FE42F3"/>
    <w:rsid w:val="00FE4570"/>
    <w:rsid w:val="00FE4639"/>
    <w:rsid w:val="00FE57A5"/>
    <w:rsid w:val="00FE5E91"/>
    <w:rsid w:val="00FE7BA9"/>
    <w:rsid w:val="00FF268D"/>
    <w:rsid w:val="00FF290B"/>
    <w:rsid w:val="00FF4C67"/>
    <w:rsid w:val="00FF4F23"/>
    <w:rsid w:val="00FF7031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67107C-26BA-44A2-ACD3-BE34D648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tulo1Car"/>
    <w:uiPriority w:val="9"/>
    <w:qFormat/>
    <w:rsid w:val="0081655B"/>
    <w:pPr>
      <w:spacing w:before="100" w:beforeAutospacing="1" w:after="100" w:afterAutospacing="1" w:line="240" w:lineRule="auto"/>
      <w:outlineLvl w:val="0"/>
    </w:pPr>
    <w:rPr>
      <w:rFonts w:ascii="Segoe UI" w:eastAsia="Times New Roman" w:hAnsi="Segoe UI" w:cs="Segoe UI"/>
      <w:b/>
      <w:bCs/>
      <w:kern w:val="36"/>
      <w:sz w:val="48"/>
      <w:szCs w:val="48"/>
      <w:lang w:eastAsia="es-MX"/>
    </w:rPr>
  </w:style>
  <w:style w:type="paragraph" w:styleId="Titolo2">
    <w:name w:val="heading 2"/>
    <w:basedOn w:val="Normale"/>
    <w:link w:val="Ttulo2Car"/>
    <w:uiPriority w:val="9"/>
    <w:qFormat/>
    <w:rsid w:val="0081655B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es-MX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EncabezadoCar"/>
    <w:uiPriority w:val="99"/>
    <w:unhideWhenUsed/>
    <w:rsid w:val="00DF7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Carpredefinitoparagrafo"/>
    <w:link w:val="Intestazione"/>
    <w:uiPriority w:val="99"/>
    <w:rsid w:val="00DF79EE"/>
  </w:style>
  <w:style w:type="paragraph" w:styleId="Pidipagina">
    <w:name w:val="footer"/>
    <w:basedOn w:val="Normale"/>
    <w:link w:val="PiedepginaCar"/>
    <w:uiPriority w:val="99"/>
    <w:unhideWhenUsed/>
    <w:rsid w:val="00DF7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Carpredefinitoparagrafo"/>
    <w:link w:val="Pidipagina"/>
    <w:uiPriority w:val="99"/>
    <w:rsid w:val="00DF79EE"/>
  </w:style>
  <w:style w:type="paragraph" w:styleId="Testofumetto">
    <w:name w:val="Balloon Text"/>
    <w:basedOn w:val="Normale"/>
    <w:link w:val="TextodegloboCar"/>
    <w:uiPriority w:val="99"/>
    <w:semiHidden/>
    <w:unhideWhenUsed/>
    <w:rsid w:val="00D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Carpredefinitoparagrafo"/>
    <w:link w:val="Testofumetto"/>
    <w:uiPriority w:val="99"/>
    <w:semiHidden/>
    <w:rsid w:val="00DF79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6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2">
    <w:name w:val="Light Grid Accent 2"/>
    <w:basedOn w:val="Tabellanormale"/>
    <w:uiPriority w:val="62"/>
    <w:rsid w:val="007A2AB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foelenco">
    <w:name w:val="List Paragraph"/>
    <w:basedOn w:val="Normale"/>
    <w:uiPriority w:val="34"/>
    <w:qFormat/>
    <w:rsid w:val="00AE0E69"/>
    <w:pPr>
      <w:ind w:left="720"/>
      <w:contextualSpacing/>
    </w:pPr>
  </w:style>
  <w:style w:type="table" w:styleId="Sfondochiaro-Colore1">
    <w:name w:val="Light Shading Accent 1"/>
    <w:basedOn w:val="Tabellanormale"/>
    <w:uiPriority w:val="60"/>
    <w:rsid w:val="00AA7F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B701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basedOn w:val="Carpredefinitoparagrafo"/>
    <w:rsid w:val="001C672E"/>
  </w:style>
  <w:style w:type="character" w:styleId="Collegamentoipertestuale">
    <w:name w:val="Hyperlink"/>
    <w:basedOn w:val="Carpredefinitoparagrafo"/>
    <w:uiPriority w:val="99"/>
    <w:unhideWhenUsed/>
    <w:rsid w:val="001C672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C672E"/>
    <w:rPr>
      <w:i/>
      <w:iCs/>
    </w:rPr>
  </w:style>
  <w:style w:type="character" w:styleId="Enfasigrassetto">
    <w:name w:val="Strong"/>
    <w:basedOn w:val="Carpredefinitoparagrafo"/>
    <w:uiPriority w:val="22"/>
    <w:qFormat/>
    <w:rsid w:val="001C672E"/>
    <w:rPr>
      <w:b/>
      <w:bCs/>
    </w:rPr>
  </w:style>
  <w:style w:type="character" w:customStyle="1" w:styleId="apple-style-span">
    <w:name w:val="apple-style-span"/>
    <w:basedOn w:val="Carpredefinitoparagrafo"/>
    <w:rsid w:val="001C672E"/>
  </w:style>
  <w:style w:type="paragraph" w:styleId="PreformattatoHTML">
    <w:name w:val="HTML Preformatted"/>
    <w:basedOn w:val="Normale"/>
    <w:link w:val="HTMLconformatoprevioCar"/>
    <w:uiPriority w:val="99"/>
    <w:unhideWhenUsed/>
    <w:rsid w:val="00E04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conformatoprevioCar">
    <w:name w:val="HTML con formato previo Car"/>
    <w:basedOn w:val="Carpredefinitoparagrafo"/>
    <w:link w:val="PreformattatoHTML"/>
    <w:uiPriority w:val="99"/>
    <w:rsid w:val="00E043D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tulo1Car">
    <w:name w:val="Título 1 Car"/>
    <w:basedOn w:val="Carpredefinitoparagrafo"/>
    <w:link w:val="Titolo1"/>
    <w:uiPriority w:val="9"/>
    <w:rsid w:val="0081655B"/>
    <w:rPr>
      <w:rFonts w:ascii="Segoe UI" w:eastAsia="Times New Roman" w:hAnsi="Segoe UI" w:cs="Segoe UI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Carpredefinitoparagrafo"/>
    <w:link w:val="Titolo2"/>
    <w:uiPriority w:val="9"/>
    <w:rsid w:val="0081655B"/>
    <w:rPr>
      <w:rFonts w:ascii="Segoe UI" w:eastAsia="Times New Roman" w:hAnsi="Segoe UI" w:cs="Segoe UI"/>
      <w:b/>
      <w:bCs/>
      <w:sz w:val="36"/>
      <w:szCs w:val="36"/>
      <w:lang w:eastAsia="es-MX"/>
    </w:rPr>
  </w:style>
  <w:style w:type="character" w:customStyle="1" w:styleId="PreformattatoHTMLCarattere">
    <w:name w:val="Preformattato HTML Carattere"/>
    <w:basedOn w:val="Carpredefinitoparagrafo"/>
    <w:uiPriority w:val="99"/>
    <w:rsid w:val="000E3170"/>
    <w:rPr>
      <w:rFonts w:ascii="Courier New" w:eastAsia="Times New Roman" w:hAnsi="Courier New" w:cs="Courier New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4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755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01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15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onoco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cia.sorba@nano.cnr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uigi.mariucci@cnr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m.mx/url?sa=i&amp;rct=j&amp;q=&amp;esrc=s&amp;frm=1&amp;source=images&amp;cd=&amp;ved=0ahUKEwj87enOuZbLAhUENSYKHY0pAUUQjRwIBw&amp;url=https://www.cnr.it/&amp;psig=AFQjCNGT6FuTc6IUVBl5FxoV8FZMgaBooQ&amp;ust=145661114917964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CONACYT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Verastegui Rolon</dc:creator>
  <cp:lastModifiedBy>Antonella Guidi</cp:lastModifiedBy>
  <cp:revision>3</cp:revision>
  <dcterms:created xsi:type="dcterms:W3CDTF">2016-04-13T10:06:00Z</dcterms:created>
  <dcterms:modified xsi:type="dcterms:W3CDTF">2016-04-13T10:09:00Z</dcterms:modified>
</cp:coreProperties>
</file>