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6482F4" w14:textId="77777777" w:rsidR="00941549" w:rsidRDefault="00941549" w:rsidP="00595AFE">
      <w:pPr>
        <w:rPr>
          <w:sz w:val="24"/>
          <w:szCs w:val="24"/>
        </w:rPr>
      </w:pPr>
      <w:bookmarkStart w:id="0" w:name="_GoBack"/>
      <w:bookmarkEnd w:id="0"/>
    </w:p>
    <w:p w14:paraId="30009ABE" w14:textId="50547CB8" w:rsidR="00941549" w:rsidRPr="00941549" w:rsidRDefault="00D540B8" w:rsidP="00595AFE">
      <w:pPr>
        <w:ind w:left="1418"/>
        <w:rPr>
          <w:b/>
          <w:sz w:val="24"/>
          <w:szCs w:val="24"/>
        </w:rPr>
      </w:pPr>
      <w:r>
        <w:rPr>
          <w:sz w:val="24"/>
          <w:szCs w:val="24"/>
        </w:rPr>
        <w:t xml:space="preserve">          </w:t>
      </w:r>
      <w:r>
        <w:rPr>
          <w:b/>
          <w:sz w:val="24"/>
          <w:szCs w:val="24"/>
        </w:rPr>
        <w:t>DOTTORATO “DATA SCIENCE”: DICHIARAZIONI</w:t>
      </w:r>
    </w:p>
    <w:p w14:paraId="28226462" w14:textId="77777777" w:rsidR="00D540B8" w:rsidRDefault="00D540B8" w:rsidP="00595AFE">
      <w:pPr>
        <w:rPr>
          <w:sz w:val="22"/>
          <w:szCs w:val="22"/>
        </w:rPr>
      </w:pPr>
    </w:p>
    <w:p w14:paraId="2A7ADE66" w14:textId="77777777" w:rsidR="00886A0E" w:rsidRPr="00595AFE" w:rsidRDefault="00886A0E" w:rsidP="00886A0E">
      <w:pPr>
        <w:rPr>
          <w:rFonts w:asciiTheme="minorHAnsi" w:hAnsiTheme="minorHAnsi"/>
          <w:sz w:val="24"/>
          <w:szCs w:val="24"/>
        </w:rPr>
      </w:pPr>
    </w:p>
    <w:p w14:paraId="46B2B869" w14:textId="77777777" w:rsidR="00886A0E" w:rsidRPr="00595AFE" w:rsidRDefault="00886A0E" w:rsidP="00886A0E">
      <w:pPr>
        <w:rPr>
          <w:rFonts w:asciiTheme="minorHAnsi" w:hAnsiTheme="minorHAnsi"/>
          <w:b/>
          <w:sz w:val="24"/>
          <w:szCs w:val="24"/>
        </w:rPr>
      </w:pPr>
      <w:r w:rsidRPr="00595AFE">
        <w:rPr>
          <w:rFonts w:asciiTheme="minorHAnsi" w:hAnsiTheme="minorHAnsi"/>
          <w:b/>
          <w:sz w:val="24"/>
          <w:szCs w:val="24"/>
        </w:rPr>
        <w:t>VINCENZO BARONE, Direttore Scuola Normale Superiore</w:t>
      </w:r>
    </w:p>
    <w:p w14:paraId="51596750" w14:textId="6FE204E2" w:rsidR="00886A0E" w:rsidRPr="00595AFE" w:rsidRDefault="00886A0E" w:rsidP="00886A0E">
      <w:pPr>
        <w:widowControl w:val="0"/>
        <w:suppressAutoHyphens w:val="0"/>
        <w:autoSpaceDE w:val="0"/>
        <w:autoSpaceDN w:val="0"/>
        <w:adjustRightInd w:val="0"/>
        <w:rPr>
          <w:rFonts w:asciiTheme="minorHAnsi" w:hAnsiTheme="minorHAnsi"/>
          <w:color w:val="000000"/>
          <w:sz w:val="24"/>
          <w:szCs w:val="24"/>
          <w:lang w:eastAsia="it-IT"/>
        </w:rPr>
      </w:pPr>
      <w:r>
        <w:rPr>
          <w:rFonts w:asciiTheme="minorHAnsi" w:hAnsiTheme="minorHAnsi"/>
          <w:color w:val="000000"/>
          <w:sz w:val="24"/>
          <w:szCs w:val="24"/>
          <w:lang w:eastAsia="it-IT"/>
        </w:rPr>
        <w:t xml:space="preserve">Gli allievi del </w:t>
      </w:r>
      <w:proofErr w:type="spellStart"/>
      <w:r>
        <w:rPr>
          <w:rFonts w:asciiTheme="minorHAnsi" w:hAnsiTheme="minorHAnsi"/>
          <w:color w:val="000000"/>
          <w:sz w:val="24"/>
          <w:szCs w:val="24"/>
          <w:lang w:eastAsia="it-IT"/>
        </w:rPr>
        <w:t>PhD</w:t>
      </w:r>
      <w:proofErr w:type="spellEnd"/>
      <w:r>
        <w:rPr>
          <w:rFonts w:asciiTheme="minorHAnsi" w:hAnsiTheme="minorHAnsi"/>
          <w:color w:val="000000"/>
          <w:sz w:val="24"/>
          <w:szCs w:val="24"/>
          <w:lang w:eastAsia="it-IT"/>
        </w:rPr>
        <w:t xml:space="preserve"> in Data Science saranno particolarmente fortunati. Avranno infatti l’opportunità di svolgere il loro percorso </w:t>
      </w:r>
      <w:r w:rsidR="00195B66">
        <w:rPr>
          <w:rFonts w:asciiTheme="minorHAnsi" w:hAnsiTheme="minorHAnsi"/>
          <w:color w:val="000000"/>
          <w:sz w:val="24"/>
          <w:szCs w:val="24"/>
          <w:lang w:eastAsia="it-IT"/>
        </w:rPr>
        <w:t xml:space="preserve">di studi in un contesto di </w:t>
      </w:r>
      <w:r>
        <w:rPr>
          <w:rFonts w:asciiTheme="minorHAnsi" w:hAnsiTheme="minorHAnsi"/>
          <w:color w:val="000000"/>
          <w:sz w:val="24"/>
          <w:szCs w:val="24"/>
          <w:lang w:eastAsia="it-IT"/>
        </w:rPr>
        <w:t>stimolante, costituito da 5 istituzioni concentrate in pochi chilometri di distanza che hanno già da anni intrapreso ricerche all’avanguardia nel campo dei Big Data, da punt</w:t>
      </w:r>
      <w:r w:rsidR="00195B66">
        <w:rPr>
          <w:rFonts w:asciiTheme="minorHAnsi" w:hAnsiTheme="minorHAnsi"/>
          <w:color w:val="000000"/>
          <w:sz w:val="24"/>
          <w:szCs w:val="24"/>
          <w:lang w:eastAsia="it-IT"/>
        </w:rPr>
        <w:t>i di vista e angolazioni diversi</w:t>
      </w:r>
      <w:r>
        <w:rPr>
          <w:rFonts w:asciiTheme="minorHAnsi" w:hAnsiTheme="minorHAnsi"/>
          <w:color w:val="000000"/>
          <w:sz w:val="24"/>
          <w:szCs w:val="24"/>
          <w:lang w:eastAsia="it-IT"/>
        </w:rPr>
        <w:t xml:space="preserve"> e complementari. Pisa con Lucca costituiscono un laboratorio esteso in cui i dottorandi potranno attingere competenze e inserirsi con i propri progetti di ricerca</w:t>
      </w:r>
      <w:r w:rsidR="00195B66">
        <w:rPr>
          <w:rFonts w:asciiTheme="minorHAnsi" w:hAnsiTheme="minorHAnsi"/>
          <w:color w:val="000000"/>
          <w:sz w:val="24"/>
          <w:szCs w:val="24"/>
          <w:lang w:eastAsia="it-IT"/>
        </w:rPr>
        <w:t>.  Per esempio pe</w:t>
      </w:r>
      <w:r>
        <w:rPr>
          <w:rFonts w:asciiTheme="minorHAnsi" w:hAnsiTheme="minorHAnsi"/>
          <w:color w:val="000000"/>
          <w:sz w:val="24"/>
          <w:szCs w:val="24"/>
          <w:lang w:eastAsia="it-IT"/>
        </w:rPr>
        <w:t xml:space="preserve">r la Scuola Normale, </w:t>
      </w:r>
      <w:r w:rsidR="00195B66">
        <w:rPr>
          <w:rFonts w:asciiTheme="minorHAnsi" w:hAnsiTheme="minorHAnsi"/>
          <w:color w:val="000000"/>
          <w:sz w:val="24"/>
          <w:szCs w:val="24"/>
          <w:lang w:eastAsia="it-IT"/>
        </w:rPr>
        <w:t>che</w:t>
      </w:r>
      <w:r>
        <w:rPr>
          <w:rFonts w:asciiTheme="minorHAnsi" w:hAnsiTheme="minorHAnsi"/>
          <w:color w:val="000000"/>
          <w:sz w:val="24"/>
          <w:szCs w:val="24"/>
          <w:lang w:eastAsia="it-IT"/>
        </w:rPr>
        <w:t xml:space="preserve"> ospiterà gli allievi del Corso di Dottorato</w:t>
      </w:r>
      <w:r w:rsidR="00195B66">
        <w:rPr>
          <w:rFonts w:asciiTheme="minorHAnsi" w:hAnsiTheme="minorHAnsi"/>
          <w:color w:val="000000"/>
          <w:sz w:val="24"/>
          <w:szCs w:val="24"/>
          <w:lang w:eastAsia="it-IT"/>
        </w:rPr>
        <w:t xml:space="preserve"> e ha quest’oggi ufficializzato il bando (www.sns.it)</w:t>
      </w:r>
      <w:r>
        <w:rPr>
          <w:rFonts w:asciiTheme="minorHAnsi" w:hAnsiTheme="minorHAnsi"/>
          <w:color w:val="000000"/>
          <w:sz w:val="24"/>
          <w:szCs w:val="24"/>
          <w:lang w:eastAsia="it-IT"/>
        </w:rPr>
        <w:t xml:space="preserve">, </w:t>
      </w:r>
      <w:r w:rsidR="00195B66">
        <w:rPr>
          <w:rFonts w:asciiTheme="minorHAnsi" w:hAnsiTheme="minorHAnsi"/>
          <w:color w:val="000000"/>
          <w:sz w:val="24"/>
          <w:szCs w:val="24"/>
          <w:lang w:eastAsia="it-IT"/>
        </w:rPr>
        <w:t xml:space="preserve">questa nuova opportunità si inserisce </w:t>
      </w:r>
      <w:r>
        <w:rPr>
          <w:rFonts w:asciiTheme="minorHAnsi" w:hAnsiTheme="minorHAnsi"/>
          <w:color w:val="000000"/>
          <w:sz w:val="24"/>
          <w:szCs w:val="24"/>
          <w:lang w:eastAsia="it-IT"/>
        </w:rPr>
        <w:t>all’interno dei programmi di P</w:t>
      </w:r>
      <w:r w:rsidRPr="00595AFE">
        <w:rPr>
          <w:rFonts w:asciiTheme="minorHAnsi" w:hAnsiTheme="minorHAnsi"/>
          <w:color w:val="000000"/>
          <w:sz w:val="24"/>
          <w:szCs w:val="24"/>
          <w:lang w:eastAsia="it-IT"/>
        </w:rPr>
        <w:t xml:space="preserve">erfezionamento </w:t>
      </w:r>
      <w:r>
        <w:rPr>
          <w:rFonts w:asciiTheme="minorHAnsi" w:hAnsiTheme="minorHAnsi"/>
          <w:color w:val="000000"/>
          <w:sz w:val="24"/>
          <w:szCs w:val="24"/>
          <w:lang w:eastAsia="it-IT"/>
        </w:rPr>
        <w:t>già da anni avviati i</w:t>
      </w:r>
      <w:r w:rsidRPr="00595AFE">
        <w:rPr>
          <w:rFonts w:asciiTheme="minorHAnsi" w:hAnsiTheme="minorHAnsi"/>
          <w:color w:val="000000"/>
          <w:sz w:val="24"/>
          <w:szCs w:val="24"/>
          <w:lang w:eastAsia="it-IT"/>
        </w:rPr>
        <w:t>n Matematica per la Finanza, Metodi e Modelli per le Scienze Molecolari, Neuroscienze,</w:t>
      </w:r>
      <w:r>
        <w:rPr>
          <w:rFonts w:asciiTheme="minorHAnsi" w:hAnsiTheme="minorHAnsi"/>
          <w:color w:val="000000"/>
          <w:sz w:val="24"/>
          <w:szCs w:val="24"/>
          <w:lang w:eastAsia="it-IT"/>
        </w:rPr>
        <w:t xml:space="preserve"> Scienza Politica e Sociologica. Per gli allievi del </w:t>
      </w:r>
      <w:proofErr w:type="spellStart"/>
      <w:r>
        <w:rPr>
          <w:rFonts w:asciiTheme="minorHAnsi" w:hAnsiTheme="minorHAnsi"/>
          <w:color w:val="000000"/>
          <w:sz w:val="24"/>
          <w:szCs w:val="24"/>
          <w:lang w:eastAsia="it-IT"/>
        </w:rPr>
        <w:t>PhD</w:t>
      </w:r>
      <w:proofErr w:type="spellEnd"/>
      <w:r>
        <w:rPr>
          <w:rFonts w:asciiTheme="minorHAnsi" w:hAnsiTheme="minorHAnsi"/>
          <w:color w:val="000000"/>
          <w:sz w:val="24"/>
          <w:szCs w:val="24"/>
          <w:lang w:eastAsia="it-IT"/>
        </w:rPr>
        <w:t xml:space="preserve"> in Data Science. </w:t>
      </w:r>
    </w:p>
    <w:p w14:paraId="5DB9583C" w14:textId="77777777" w:rsidR="00886A0E" w:rsidRDefault="00886A0E" w:rsidP="00595AFE">
      <w:pPr>
        <w:suppressAutoHyphens w:val="0"/>
        <w:rPr>
          <w:rFonts w:ascii="Calibri" w:hAnsi="Calibri"/>
          <w:b/>
          <w:sz w:val="24"/>
          <w:szCs w:val="24"/>
          <w:shd w:val="clear" w:color="auto" w:fill="FFFFFF"/>
          <w:lang w:eastAsia="it-IT"/>
        </w:rPr>
      </w:pPr>
    </w:p>
    <w:p w14:paraId="0153D8CF" w14:textId="192D445C" w:rsidR="00D540B8" w:rsidRDefault="00D540B8" w:rsidP="00595AFE">
      <w:pPr>
        <w:suppressAutoHyphens w:val="0"/>
        <w:rPr>
          <w:rFonts w:ascii="Calibri" w:hAnsi="Calibri"/>
          <w:sz w:val="24"/>
          <w:szCs w:val="24"/>
          <w:shd w:val="clear" w:color="auto" w:fill="FFFFFF"/>
          <w:lang w:eastAsia="it-IT"/>
        </w:rPr>
      </w:pPr>
      <w:r w:rsidRPr="00D540B8">
        <w:rPr>
          <w:rFonts w:ascii="Calibri" w:hAnsi="Calibri"/>
          <w:b/>
          <w:sz w:val="24"/>
          <w:szCs w:val="24"/>
          <w:shd w:val="clear" w:color="auto" w:fill="FFFFFF"/>
          <w:lang w:eastAsia="it-IT"/>
        </w:rPr>
        <w:t xml:space="preserve">DINO PEDRESCHI, </w:t>
      </w:r>
      <w:r>
        <w:rPr>
          <w:rFonts w:ascii="Calibri" w:hAnsi="Calibri"/>
          <w:b/>
          <w:sz w:val="24"/>
          <w:szCs w:val="24"/>
          <w:shd w:val="clear" w:color="auto" w:fill="FFFFFF"/>
          <w:lang w:eastAsia="it-IT"/>
        </w:rPr>
        <w:t>docente</w:t>
      </w:r>
      <w:r w:rsidRPr="00D540B8">
        <w:rPr>
          <w:rFonts w:ascii="Calibri" w:hAnsi="Calibri"/>
          <w:b/>
          <w:sz w:val="24"/>
          <w:szCs w:val="24"/>
          <w:shd w:val="clear" w:color="auto" w:fill="FFFFFF"/>
          <w:lang w:eastAsia="it-IT"/>
        </w:rPr>
        <w:t xml:space="preserve"> di informatica dell’Università di Pisa</w:t>
      </w:r>
      <w:r>
        <w:rPr>
          <w:rFonts w:ascii="Calibri" w:hAnsi="Calibri"/>
          <w:b/>
          <w:sz w:val="24"/>
          <w:szCs w:val="24"/>
          <w:shd w:val="clear" w:color="auto" w:fill="FFFFFF"/>
          <w:lang w:eastAsia="it-IT"/>
        </w:rPr>
        <w:t>, coordinatore del Corso di Dottorato in “Data Science”</w:t>
      </w:r>
      <w:r w:rsidRPr="00D540B8">
        <w:rPr>
          <w:rFonts w:ascii="Calibri" w:hAnsi="Calibri"/>
          <w:b/>
          <w:sz w:val="24"/>
          <w:szCs w:val="24"/>
          <w:shd w:val="clear" w:color="auto" w:fill="FFFFFF"/>
          <w:lang w:eastAsia="it-IT"/>
        </w:rPr>
        <w:br/>
      </w:r>
      <w:r w:rsidRPr="00D540B8">
        <w:rPr>
          <w:rFonts w:ascii="Calibri" w:hAnsi="Calibri"/>
          <w:sz w:val="24"/>
          <w:szCs w:val="24"/>
          <w:shd w:val="clear" w:color="auto" w:fill="FFFFFF"/>
          <w:lang w:eastAsia="it-IT"/>
        </w:rPr>
        <w:t xml:space="preserve">"Esprimo grande soddisfazione per la nascita di questo dottorato altamente innovativo e multidisciplinare - ha commentato Dino </w:t>
      </w:r>
      <w:proofErr w:type="spellStart"/>
      <w:r w:rsidRPr="00D540B8">
        <w:rPr>
          <w:rFonts w:ascii="Calibri" w:hAnsi="Calibri"/>
          <w:sz w:val="24"/>
          <w:szCs w:val="24"/>
          <w:shd w:val="clear" w:color="auto" w:fill="FFFFFF"/>
          <w:lang w:eastAsia="it-IT"/>
        </w:rPr>
        <w:t>Pedreschi</w:t>
      </w:r>
      <w:proofErr w:type="spellEnd"/>
      <w:r w:rsidRPr="00D540B8">
        <w:rPr>
          <w:rFonts w:ascii="Calibri" w:hAnsi="Calibri"/>
          <w:sz w:val="24"/>
          <w:szCs w:val="24"/>
          <w:shd w:val="clear" w:color="auto" w:fill="FFFFFF"/>
          <w:lang w:eastAsia="it-IT"/>
        </w:rPr>
        <w:t xml:space="preserve">, docente di Informatica all'Università di Pisa e coordinatore scientifico del dottorato - che consolida e rafforza l'ecosistema della ricerca di Pisa come culla della Data science. Ricordo che l'Ateneo pisano è stato il primo in Italia a promuovere, già nel 2002, la laurea magistrale in 'Data Science and Business </w:t>
      </w:r>
      <w:proofErr w:type="spellStart"/>
      <w:r w:rsidRPr="00D540B8">
        <w:rPr>
          <w:rFonts w:ascii="Calibri" w:hAnsi="Calibri"/>
          <w:sz w:val="24"/>
          <w:szCs w:val="24"/>
          <w:shd w:val="clear" w:color="auto" w:fill="FFFFFF"/>
          <w:lang w:eastAsia="it-IT"/>
        </w:rPr>
        <w:t>Informatics</w:t>
      </w:r>
      <w:proofErr w:type="spellEnd"/>
      <w:r w:rsidRPr="00D540B8">
        <w:rPr>
          <w:rFonts w:ascii="Calibri" w:hAnsi="Calibri"/>
          <w:sz w:val="24"/>
          <w:szCs w:val="24"/>
          <w:shd w:val="clear" w:color="auto" w:fill="FFFFFF"/>
          <w:lang w:eastAsia="it-IT"/>
        </w:rPr>
        <w:t xml:space="preserve">' e che da allora i nostri laboratori hanno lanciato i primi progetti Europei di quella che oggi chiamiamo "Big data </w:t>
      </w:r>
      <w:proofErr w:type="spellStart"/>
      <w:r w:rsidRPr="00D540B8">
        <w:rPr>
          <w:rFonts w:ascii="Calibri" w:hAnsi="Calibri"/>
          <w:sz w:val="24"/>
          <w:szCs w:val="24"/>
          <w:shd w:val="clear" w:color="auto" w:fill="FFFFFF"/>
          <w:lang w:eastAsia="it-IT"/>
        </w:rPr>
        <w:t>analytics</w:t>
      </w:r>
      <w:proofErr w:type="spellEnd"/>
      <w:r w:rsidRPr="00D540B8">
        <w:rPr>
          <w:rFonts w:ascii="Calibri" w:hAnsi="Calibri"/>
          <w:sz w:val="24"/>
          <w:szCs w:val="24"/>
          <w:shd w:val="clear" w:color="auto" w:fill="FFFFFF"/>
          <w:lang w:eastAsia="it-IT"/>
        </w:rPr>
        <w:t xml:space="preserve">". È dunque particolarmente significativo che la lunga storia di collaborazione fra le nostre cinque istituzioni sfoci oggi, e per la prima volta, in un titolo accademico congiunto. Nelle settimane scorse abbiamo collaborato alla stesura del rapporto del G7 delle Accademie sulla centralità della Data Science come fattore dirompente di sviluppo. Con questa questa nuova iniziativa del </w:t>
      </w:r>
      <w:proofErr w:type="spellStart"/>
      <w:r w:rsidRPr="00D540B8">
        <w:rPr>
          <w:rFonts w:ascii="Calibri" w:hAnsi="Calibri"/>
          <w:sz w:val="24"/>
          <w:szCs w:val="24"/>
          <w:shd w:val="clear" w:color="auto" w:fill="FFFFFF"/>
          <w:lang w:eastAsia="it-IT"/>
        </w:rPr>
        <w:t>PhD</w:t>
      </w:r>
      <w:proofErr w:type="spellEnd"/>
      <w:r w:rsidRPr="00D540B8">
        <w:rPr>
          <w:rFonts w:ascii="Calibri" w:hAnsi="Calibri"/>
          <w:sz w:val="24"/>
          <w:szCs w:val="24"/>
          <w:shd w:val="clear" w:color="auto" w:fill="FFFFFF"/>
          <w:lang w:eastAsia="it-IT"/>
        </w:rPr>
        <w:t xml:space="preserve"> in Data Science, Pisa si fa trovare pronta alla sfida."</w:t>
      </w:r>
    </w:p>
    <w:p w14:paraId="6E104B22" w14:textId="77777777" w:rsidR="00D540B8" w:rsidRDefault="00D540B8" w:rsidP="00595AFE">
      <w:pPr>
        <w:suppressAutoHyphens w:val="0"/>
        <w:rPr>
          <w:rFonts w:ascii="Calibri" w:hAnsi="Calibri"/>
          <w:sz w:val="24"/>
          <w:szCs w:val="24"/>
          <w:shd w:val="clear" w:color="auto" w:fill="FFFFFF"/>
          <w:lang w:eastAsia="it-IT"/>
        </w:rPr>
      </w:pPr>
    </w:p>
    <w:p w14:paraId="021F45F3" w14:textId="04CB32A7" w:rsidR="00D540B8" w:rsidRPr="00D540B8" w:rsidRDefault="00D540B8" w:rsidP="00595AFE">
      <w:pPr>
        <w:suppressAutoHyphens w:val="0"/>
        <w:rPr>
          <w:b/>
          <w:sz w:val="24"/>
          <w:szCs w:val="24"/>
          <w:lang w:eastAsia="it-IT"/>
        </w:rPr>
      </w:pPr>
      <w:r w:rsidRPr="00D540B8">
        <w:rPr>
          <w:rFonts w:ascii="Calibri" w:hAnsi="Calibri"/>
          <w:b/>
          <w:sz w:val="24"/>
          <w:szCs w:val="24"/>
          <w:shd w:val="clear" w:color="auto" w:fill="FFFFFF"/>
          <w:lang w:eastAsia="it-IT"/>
        </w:rPr>
        <w:t>MASSIMO INGUSCIO, presidente CNR</w:t>
      </w:r>
    </w:p>
    <w:p w14:paraId="5F01BDF6" w14:textId="77777777" w:rsidR="00D540B8" w:rsidRPr="00D540B8" w:rsidRDefault="00D540B8" w:rsidP="00595AFE">
      <w:pPr>
        <w:suppressAutoHyphens w:val="0"/>
        <w:rPr>
          <w:rFonts w:asciiTheme="minorHAnsi" w:hAnsiTheme="minorHAnsi"/>
          <w:sz w:val="24"/>
          <w:szCs w:val="24"/>
          <w:lang w:eastAsia="it-IT"/>
        </w:rPr>
      </w:pPr>
      <w:r w:rsidRPr="00D540B8">
        <w:rPr>
          <w:rFonts w:asciiTheme="minorHAnsi" w:hAnsiTheme="minorHAnsi"/>
          <w:iCs/>
          <w:sz w:val="24"/>
          <w:szCs w:val="24"/>
          <w:lang w:eastAsia="it-IT"/>
        </w:rPr>
        <w:t xml:space="preserve">"L'Italia e la Toscana grazie al gioco di squadra del CNR, con i suoi ricercatori e istituti di eccellenza sul territorio Isti e </w:t>
      </w:r>
      <w:proofErr w:type="spellStart"/>
      <w:r w:rsidRPr="00D540B8">
        <w:rPr>
          <w:rFonts w:asciiTheme="minorHAnsi" w:hAnsiTheme="minorHAnsi"/>
          <w:iCs/>
          <w:sz w:val="24"/>
          <w:szCs w:val="24"/>
          <w:lang w:eastAsia="it-IT"/>
        </w:rPr>
        <w:t>Iit</w:t>
      </w:r>
      <w:proofErr w:type="spellEnd"/>
      <w:r w:rsidRPr="00D540B8">
        <w:rPr>
          <w:rFonts w:asciiTheme="minorHAnsi" w:hAnsiTheme="minorHAnsi"/>
          <w:iCs/>
          <w:sz w:val="24"/>
          <w:szCs w:val="24"/>
          <w:lang w:eastAsia="it-IT"/>
        </w:rPr>
        <w:t xml:space="preserve">, assieme ai ricercatori e professori dell’Università di Pisa, delle Scuole Normale, Sant’Anna, </w:t>
      </w:r>
      <w:proofErr w:type="spellStart"/>
      <w:r w:rsidRPr="00D540B8">
        <w:rPr>
          <w:rFonts w:asciiTheme="minorHAnsi" w:hAnsiTheme="minorHAnsi"/>
          <w:iCs/>
          <w:sz w:val="24"/>
          <w:szCs w:val="24"/>
          <w:lang w:eastAsia="it-IT"/>
        </w:rPr>
        <w:t>Imt</w:t>
      </w:r>
      <w:proofErr w:type="spellEnd"/>
      <w:r w:rsidRPr="00D540B8">
        <w:rPr>
          <w:rFonts w:asciiTheme="minorHAnsi" w:hAnsiTheme="minorHAnsi"/>
          <w:iCs/>
          <w:sz w:val="24"/>
          <w:szCs w:val="24"/>
          <w:lang w:eastAsia="it-IT"/>
        </w:rPr>
        <w:t xml:space="preserve"> e grazie alle straordinarie condizioni ambientali culturali istituzionali, hanno creato le condizioni per raggiungere la leadership europea in ambito Big Data, riconosciuta già due anni fa dalla Commissione europea, nel programma </w:t>
      </w:r>
      <w:proofErr w:type="spellStart"/>
      <w:r w:rsidRPr="00D540B8">
        <w:rPr>
          <w:rFonts w:asciiTheme="minorHAnsi" w:hAnsiTheme="minorHAnsi"/>
          <w:iCs/>
          <w:sz w:val="24"/>
          <w:szCs w:val="24"/>
          <w:lang w:eastAsia="it-IT"/>
        </w:rPr>
        <w:t>Horizon</w:t>
      </w:r>
      <w:proofErr w:type="spellEnd"/>
      <w:r w:rsidRPr="00D540B8">
        <w:rPr>
          <w:rFonts w:asciiTheme="minorHAnsi" w:hAnsiTheme="minorHAnsi"/>
          <w:iCs/>
          <w:sz w:val="24"/>
          <w:szCs w:val="24"/>
          <w:lang w:eastAsia="it-IT"/>
        </w:rPr>
        <w:t xml:space="preserve"> 2020 - </w:t>
      </w:r>
      <w:r w:rsidRPr="00D540B8">
        <w:rPr>
          <w:rFonts w:asciiTheme="minorHAnsi" w:hAnsiTheme="minorHAnsi"/>
          <w:b/>
          <w:bCs/>
          <w:iCs/>
          <w:sz w:val="24"/>
          <w:szCs w:val="24"/>
          <w:lang w:eastAsia="it-IT"/>
        </w:rPr>
        <w:t>afferma Massimo Inguscio, presidente del CNR</w:t>
      </w:r>
      <w:r w:rsidRPr="00D540B8">
        <w:rPr>
          <w:rFonts w:asciiTheme="minorHAnsi" w:hAnsiTheme="minorHAnsi"/>
          <w:iCs/>
          <w:sz w:val="24"/>
          <w:szCs w:val="24"/>
          <w:lang w:eastAsia="it-IT"/>
        </w:rPr>
        <w:t>. "Come ricercatore e presidente dello stesso CNR che 31 anni fa da Pisa permise all'Italia di collegarsi ad internet per la prima volta - e al tempo stesso ricordando il fertile periodo pisano tra Normale e Istituto di Fisica - sono particolarmente fiero di questo risultato italiano e del nuovo corso di dottorato in Data Science all'avanguardia in Europa e nel Mondo e a cui il CNR continuerà a partecipare attivamente con borse di studio, docenze di ricerca e laboratori".</w:t>
      </w:r>
    </w:p>
    <w:p w14:paraId="31606A36" w14:textId="5AD7710F" w:rsidR="00886A0E" w:rsidRPr="00595AFE" w:rsidRDefault="00D540B8" w:rsidP="00595AFE">
      <w:pPr>
        <w:suppressAutoHyphens w:val="0"/>
        <w:spacing w:before="100" w:beforeAutospacing="1" w:after="100" w:afterAutospacing="1"/>
        <w:rPr>
          <w:rFonts w:asciiTheme="minorHAnsi" w:hAnsiTheme="minorHAnsi" w:cs="Arial"/>
          <w:sz w:val="24"/>
          <w:szCs w:val="24"/>
          <w:lang w:eastAsia="it-IT"/>
        </w:rPr>
      </w:pPr>
      <w:r>
        <w:rPr>
          <w:rFonts w:asciiTheme="minorHAnsi" w:hAnsiTheme="minorHAnsi" w:cs="Arial"/>
          <w:b/>
          <w:bCs/>
          <w:sz w:val="24"/>
          <w:szCs w:val="24"/>
          <w:lang w:eastAsia="it-IT"/>
        </w:rPr>
        <w:t>PIERDOMENICO PERATA</w:t>
      </w:r>
      <w:r w:rsidRPr="00D540B8">
        <w:rPr>
          <w:rFonts w:asciiTheme="minorHAnsi" w:hAnsiTheme="minorHAnsi" w:cs="Arial"/>
          <w:b/>
          <w:bCs/>
          <w:sz w:val="24"/>
          <w:szCs w:val="24"/>
          <w:lang w:eastAsia="it-IT"/>
        </w:rPr>
        <w:t>, rettore della Scuola Superiore Sant’Anna.</w:t>
      </w:r>
      <w:r w:rsidRPr="00D540B8">
        <w:rPr>
          <w:rFonts w:asciiTheme="minorHAnsi" w:hAnsiTheme="minorHAnsi" w:cs="Arial"/>
          <w:sz w:val="24"/>
          <w:szCs w:val="24"/>
          <w:lang w:eastAsia="it-IT"/>
        </w:rPr>
        <w:t xml:space="preserve"> “Questo </w:t>
      </w:r>
      <w:proofErr w:type="spellStart"/>
      <w:r w:rsidRPr="00D540B8">
        <w:rPr>
          <w:rFonts w:asciiTheme="minorHAnsi" w:hAnsiTheme="minorHAnsi" w:cs="Arial"/>
          <w:sz w:val="24"/>
          <w:szCs w:val="24"/>
          <w:lang w:eastAsia="it-IT"/>
        </w:rPr>
        <w:t>Ph.D</w:t>
      </w:r>
      <w:proofErr w:type="spellEnd"/>
      <w:r w:rsidRPr="00D540B8">
        <w:rPr>
          <w:rFonts w:asciiTheme="minorHAnsi" w:hAnsiTheme="minorHAnsi" w:cs="Arial"/>
          <w:sz w:val="24"/>
          <w:szCs w:val="24"/>
          <w:lang w:eastAsia="it-IT"/>
        </w:rPr>
        <w:t xml:space="preserve">. formerà professionisti e ricercatori in grado di coniugare conoscenze avanzate sui metodi e sulle tecnologie </w:t>
      </w:r>
      <w:r w:rsidRPr="00D540B8">
        <w:rPr>
          <w:rFonts w:asciiTheme="minorHAnsi" w:hAnsiTheme="minorHAnsi" w:cs="Arial"/>
          <w:sz w:val="24"/>
          <w:szCs w:val="24"/>
          <w:lang w:eastAsia="it-IT"/>
        </w:rPr>
        <w:lastRenderedPageBreak/>
        <w:t xml:space="preserve">per gestire una grande quantità, varietà e complessità di dati. La Scuola Superiore Sant’Anna partecipa al </w:t>
      </w:r>
      <w:proofErr w:type="spellStart"/>
      <w:r w:rsidRPr="00D540B8">
        <w:rPr>
          <w:rFonts w:asciiTheme="minorHAnsi" w:hAnsiTheme="minorHAnsi" w:cs="Arial"/>
          <w:sz w:val="24"/>
          <w:szCs w:val="24"/>
          <w:lang w:eastAsia="it-IT"/>
        </w:rPr>
        <w:t>Ph.D</w:t>
      </w:r>
      <w:proofErr w:type="spellEnd"/>
      <w:r w:rsidRPr="00D540B8">
        <w:rPr>
          <w:rFonts w:asciiTheme="minorHAnsi" w:hAnsiTheme="minorHAnsi" w:cs="Arial"/>
          <w:sz w:val="24"/>
          <w:szCs w:val="24"/>
          <w:lang w:eastAsia="it-IT"/>
        </w:rPr>
        <w:t xml:space="preserve">. in Data Science con un gruppo interdisciplinare, che comprende docenti di giurisprudenza, ingegneria, management, statistica. Gli allievi acquisiranno competenze largamente richieste dalle aziende e dal mondo della ricerca, come ad esempio saper estrarre ‘senso compiuto’ dai dati ed essere in grado di ‘raccontare’ le storie che gli stessi dati suggeriscono, ma anche la capacità di soffermarsi sugli aspetti etici e sull’impatto sociale che deriva dalla conoscenza e dall’analisi di una quantità rilevante di informazioni”. </w:t>
      </w:r>
    </w:p>
    <w:p w14:paraId="491F2308" w14:textId="47BBA99B" w:rsidR="00D540B8" w:rsidRPr="00595AFE" w:rsidRDefault="00D540B8" w:rsidP="00595AFE">
      <w:pPr>
        <w:rPr>
          <w:rFonts w:asciiTheme="minorHAnsi" w:hAnsiTheme="minorHAnsi"/>
          <w:b/>
          <w:sz w:val="24"/>
          <w:szCs w:val="24"/>
        </w:rPr>
      </w:pPr>
      <w:r w:rsidRPr="00595AFE">
        <w:rPr>
          <w:rFonts w:asciiTheme="minorHAnsi" w:hAnsiTheme="minorHAnsi"/>
          <w:b/>
          <w:sz w:val="24"/>
          <w:szCs w:val="24"/>
        </w:rPr>
        <w:t>PIERTRO PIETRINI, Direttore Scuola IMT Alti Studi Lucca</w:t>
      </w:r>
    </w:p>
    <w:p w14:paraId="6D03CCD6" w14:textId="45B7A5CC" w:rsidR="00595AFE" w:rsidRPr="00595AFE" w:rsidRDefault="00D540B8" w:rsidP="00886A0E">
      <w:pPr>
        <w:rPr>
          <w:rFonts w:asciiTheme="minorHAnsi" w:hAnsiTheme="minorHAnsi"/>
          <w:color w:val="000000"/>
          <w:sz w:val="24"/>
          <w:szCs w:val="24"/>
          <w:lang w:eastAsia="it-IT"/>
        </w:rPr>
      </w:pPr>
      <w:r w:rsidRPr="00595AFE">
        <w:rPr>
          <w:rFonts w:asciiTheme="minorHAnsi" w:hAnsiTheme="minorHAnsi"/>
          <w:sz w:val="24"/>
          <w:szCs w:val="24"/>
        </w:rPr>
        <w:t xml:space="preserve">Il Dottorato in “Data science” nasce dallo sforzo comune e dalla cooperazione tra Università di Pisa, Scuola Normale Superiore, Scuola Sant’Anna, Scuola IMT Alti Studi Lucca e </w:t>
      </w:r>
      <w:proofErr w:type="spellStart"/>
      <w:r w:rsidRPr="00595AFE">
        <w:rPr>
          <w:rFonts w:asciiTheme="minorHAnsi" w:hAnsiTheme="minorHAnsi"/>
          <w:sz w:val="24"/>
          <w:szCs w:val="24"/>
        </w:rPr>
        <w:t>Cnr</w:t>
      </w:r>
      <w:proofErr w:type="spellEnd"/>
      <w:r w:rsidRPr="00595AFE">
        <w:rPr>
          <w:rFonts w:asciiTheme="minorHAnsi" w:hAnsiTheme="minorHAnsi"/>
          <w:sz w:val="24"/>
          <w:szCs w:val="24"/>
        </w:rPr>
        <w:t xml:space="preserve">. Il Dottorato che oggi presentiamo è frutto del lavoro dei rettori e dei referenti da loro nominati e offre agli studenti la straordinaria opportunità di sfruttare il potenziale offerto dalle cinque istituzioni del territorio che per la prima volta si sono unite per dare vita a un progetto che ha come obiettivo primario quello di attrarre e preparare i migliori studenti in ambito Big Data. La Scuola IMT è lieta di essere parte attiva di questo progetto, che vede compiere un primo concreto passo verso un programma di collaborazione congiunta con le altre Scuole a ordinamento speciale e le altre istituzioni universitarie e di ricerca del territorio nel concorrere allo sviluppo di una rete di alta formazione nel nostro Paese. </w:t>
      </w:r>
    </w:p>
    <w:p w14:paraId="73F5A6BE" w14:textId="77777777" w:rsidR="00595AFE" w:rsidRPr="00595AFE" w:rsidRDefault="00595AFE" w:rsidP="00F66784">
      <w:pPr>
        <w:rPr>
          <w:rFonts w:asciiTheme="minorHAnsi" w:hAnsiTheme="minorHAnsi"/>
          <w:sz w:val="24"/>
          <w:szCs w:val="24"/>
        </w:rPr>
      </w:pPr>
    </w:p>
    <w:sectPr w:rsidR="00595AFE" w:rsidRPr="00595AFE">
      <w:headerReference w:type="default" r:id="rId9"/>
      <w:foot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AFAF" w14:textId="77777777" w:rsidR="00330A06" w:rsidRDefault="00330A06">
      <w:r>
        <w:separator/>
      </w:r>
    </w:p>
  </w:endnote>
  <w:endnote w:type="continuationSeparator" w:id="0">
    <w:p w14:paraId="7E430C94" w14:textId="77777777" w:rsidR="00330A06" w:rsidRDefault="003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E3C3" w14:textId="77777777" w:rsidR="00587697" w:rsidRDefault="00587697">
    <w:pPr>
      <w:pStyle w:val="Pidipagina"/>
      <w:ind w:right="360"/>
    </w:pPr>
    <w:r>
      <w:rPr>
        <w:noProof/>
        <w:lang w:eastAsia="it-IT"/>
      </w:rPr>
      <mc:AlternateContent>
        <mc:Choice Requires="wps">
          <w:drawing>
            <wp:anchor distT="0" distB="0" distL="0" distR="0" simplePos="0" relativeHeight="251657216" behindDoc="0" locked="0" layoutInCell="1" allowOverlap="1" wp14:anchorId="7D9B3320" wp14:editId="4605444B">
              <wp:simplePos x="0" y="0"/>
              <wp:positionH relativeFrom="page">
                <wp:posOffset>6717030</wp:posOffset>
              </wp:positionH>
              <wp:positionV relativeFrom="paragraph">
                <wp:posOffset>635</wp:posOffset>
              </wp:positionV>
              <wp:extent cx="121920" cy="14541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6CF75" w14:textId="77777777" w:rsidR="00587697" w:rsidRDefault="00587697">
                          <w:pPr>
                            <w:pStyle w:val="Pidipagina"/>
                          </w:pPr>
                          <w:r>
                            <w:rPr>
                              <w:rStyle w:val="Numeropagina"/>
                            </w:rPr>
                            <w:fldChar w:fldCharType="begin"/>
                          </w:r>
                          <w:r>
                            <w:rPr>
                              <w:rStyle w:val="Numeropagina"/>
                            </w:rPr>
                            <w:instrText xml:space="preserve"> PAGE </w:instrText>
                          </w:r>
                          <w:r>
                            <w:rPr>
                              <w:rStyle w:val="Numeropagina"/>
                            </w:rPr>
                            <w:fldChar w:fldCharType="separate"/>
                          </w:r>
                          <w:r w:rsidR="00F12428">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9pt;margin-top:.05pt;width:9.6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LLiA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" stroked="f">
              <v:fill opacity="0"/>
              <v:textbox inset="0,0,0,0">
                <w:txbxContent>
                  <w:p w14:paraId="5686CF75" w14:textId="77777777" w:rsidR="00587697" w:rsidRDefault="00587697">
                    <w:pPr>
                      <w:pStyle w:val="Pidipagina"/>
                    </w:pPr>
                    <w:r>
                      <w:rPr>
                        <w:rStyle w:val="Numeropagina"/>
                      </w:rPr>
                      <w:fldChar w:fldCharType="begin"/>
                    </w:r>
                    <w:r>
                      <w:rPr>
                        <w:rStyle w:val="Numeropagina"/>
                      </w:rPr>
                      <w:instrText xml:space="preserve"> PAGE </w:instrText>
                    </w:r>
                    <w:r>
                      <w:rPr>
                        <w:rStyle w:val="Numeropagina"/>
                      </w:rPr>
                      <w:fldChar w:fldCharType="separate"/>
                    </w:r>
                    <w:r w:rsidR="00F12428">
                      <w:rPr>
                        <w:rStyle w:val="Numeropagina"/>
                        <w:noProof/>
                      </w:rPr>
                      <w:t>1</w:t>
                    </w:r>
                    <w:r>
                      <w:rPr>
                        <w:rStyle w:val="Numeropagina"/>
                      </w:rPr>
                      <w:fldChar w:fldCharType="end"/>
                    </w:r>
                  </w:p>
                </w:txbxContent>
              </v:textbox>
              <w10:wrap type="square" side="largest" anchorx="page"/>
            </v:shape>
          </w:pict>
        </mc:Fallback>
      </mc:AlternateContent>
    </w:r>
    <w:r>
      <w:rPr>
        <w:noProof/>
        <w:lang w:eastAsia="it-IT"/>
      </w:rPr>
      <mc:AlternateContent>
        <mc:Choice Requires="wps">
          <w:drawing>
            <wp:anchor distT="0" distB="0" distL="0" distR="0" simplePos="0" relativeHeight="251658240" behindDoc="0" locked="0" layoutInCell="1" allowOverlap="1" wp14:anchorId="5319C564" wp14:editId="1EB6667F">
              <wp:simplePos x="0" y="0"/>
              <wp:positionH relativeFrom="page">
                <wp:posOffset>6712585</wp:posOffset>
              </wp:positionH>
              <wp:positionV relativeFrom="paragraph">
                <wp:posOffset>635</wp:posOffset>
              </wp:positionV>
              <wp:extent cx="125730" cy="14478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9059D" w14:textId="77777777" w:rsidR="00587697" w:rsidRDefault="005876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319C564" id="Text_x0020_Box_x0020_2" o:spid="_x0000_s1027" type="#_x0000_t202" style="position:absolute;margin-left:528.55pt;margin-top:.05pt;width:9.9pt;height:1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" stroked="f">
              <v:fill opacity="0"/>
              <v:textbox inset="0,0,0,0">
                <w:txbxContent>
                  <w:p w14:paraId="5F19059D" w14:textId="77777777" w:rsidR="00587697" w:rsidRDefault="0058769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8E5B5" w14:textId="77777777" w:rsidR="00330A06" w:rsidRDefault="00330A06">
      <w:r>
        <w:separator/>
      </w:r>
    </w:p>
  </w:footnote>
  <w:footnote w:type="continuationSeparator" w:id="0">
    <w:p w14:paraId="7EAD459F" w14:textId="77777777" w:rsidR="00330A06" w:rsidRDefault="0033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C874" w14:textId="3202F99E" w:rsidR="00587697" w:rsidRPr="003C5520" w:rsidRDefault="0079322C" w:rsidP="0079322C">
    <w:pPr>
      <w:pStyle w:val="Intestazione"/>
      <w:tabs>
        <w:tab w:val="clear" w:pos="4819"/>
        <w:tab w:val="clear" w:pos="9638"/>
        <w:tab w:val="left" w:pos="2861"/>
      </w:tabs>
      <w:rPr>
        <w:rFonts w:ascii="Arial" w:hAnsi="Arial" w:cs="Arial"/>
        <w:i/>
        <w:noProof/>
        <w:sz w:val="16"/>
        <w:szCs w:val="24"/>
        <w:lang w:eastAsia="it-IT"/>
      </w:rPr>
    </w:pPr>
    <w:r>
      <w:rPr>
        <w:noProof/>
        <w:lang w:eastAsia="it-IT"/>
      </w:rPr>
      <w:drawing>
        <wp:anchor distT="0" distB="0" distL="114300" distR="114300" simplePos="0" relativeHeight="251660288" behindDoc="0" locked="0" layoutInCell="0" allowOverlap="0" wp14:anchorId="3EA5FFF9" wp14:editId="24A584AA">
          <wp:simplePos x="0" y="0"/>
          <wp:positionH relativeFrom="margin">
            <wp:posOffset>2404110</wp:posOffset>
          </wp:positionH>
          <wp:positionV relativeFrom="paragraph">
            <wp:posOffset>139700</wp:posOffset>
          </wp:positionV>
          <wp:extent cx="1773555" cy="899795"/>
          <wp:effectExtent l="0" t="0" r="4445" b="0"/>
          <wp:wrapThrough wrapText="bothSides">
            <wp:wrapPolygon edited="0">
              <wp:start x="0" y="0"/>
              <wp:lineTo x="0" y="20731"/>
              <wp:lineTo x="21345" y="20731"/>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DF8">
      <w:rPr>
        <w:rFonts w:ascii="Tahoma" w:hAnsi="Tahoma"/>
        <w:b/>
        <w:noProof/>
        <w:lang w:eastAsia="it-IT"/>
      </w:rPr>
      <w:drawing>
        <wp:anchor distT="0" distB="0" distL="114300" distR="114300" simplePos="0" relativeHeight="251661312" behindDoc="0" locked="0" layoutInCell="1" allowOverlap="1" wp14:anchorId="47D4ECAD" wp14:editId="372F0395">
          <wp:simplePos x="0" y="0"/>
          <wp:positionH relativeFrom="column">
            <wp:posOffset>4245610</wp:posOffset>
          </wp:positionH>
          <wp:positionV relativeFrom="paragraph">
            <wp:posOffset>230505</wp:posOffset>
          </wp:positionV>
          <wp:extent cx="1804670" cy="735330"/>
          <wp:effectExtent l="0" t="0" r="0" b="1270"/>
          <wp:wrapNone/>
          <wp:docPr id="13" name="Immagine 13" descr="Y:\PRATICHE EMANUELA\CONVENZIONI\Finanziamento PhD 33 ciclo\PhD congiunto Data Science 2017\logo-c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ATICHE EMANUELA\CONVENZIONI\Finanziamento PhD 33 ciclo\PhD congiunto Data Science 2017\logo-cn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735330"/>
                  </a:xfrm>
                  <a:prstGeom prst="rect">
                    <a:avLst/>
                  </a:prstGeom>
                  <a:noFill/>
                  <a:ln>
                    <a:noFill/>
                  </a:ln>
                </pic:spPr>
              </pic:pic>
            </a:graphicData>
          </a:graphic>
        </wp:anchor>
      </w:drawing>
    </w:r>
    <w:r w:rsidR="00587697">
      <w:rPr>
        <w:noProof/>
        <w:lang w:eastAsia="it-IT"/>
      </w:rPr>
      <w:drawing>
        <wp:inline distT="0" distB="0" distL="0" distR="0" wp14:anchorId="4C9C0F23" wp14:editId="19FD9B71">
          <wp:extent cx="704375" cy="992122"/>
          <wp:effectExtent l="0" t="0" r="635" b="0"/>
          <wp:docPr id="9" name="Immagine 9"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573" cy="1007895"/>
                  </a:xfrm>
                  <a:prstGeom prst="rect">
                    <a:avLst/>
                  </a:prstGeom>
                  <a:noFill/>
                  <a:ln>
                    <a:noFill/>
                  </a:ln>
                </pic:spPr>
              </pic:pic>
            </a:graphicData>
          </a:graphic>
        </wp:inline>
      </w:drawing>
    </w:r>
    <w:r w:rsidR="00587697" w:rsidRPr="005E712B">
      <w:rPr>
        <w:rFonts w:ascii="Tahoma" w:hAnsi="Tahoma"/>
        <w:b/>
        <w:noProof/>
        <w:lang w:eastAsia="it-IT"/>
      </w:rPr>
      <w:drawing>
        <wp:inline distT="0" distB="0" distL="0" distR="0" wp14:anchorId="3140FCD8" wp14:editId="2530A630">
          <wp:extent cx="760021" cy="776091"/>
          <wp:effectExtent l="0" t="0" r="2540" b="5080"/>
          <wp:docPr id="10" name="Immagine 10" descr="Y:\PRATICHE EMANUELA\CONVENZIONI\Finanziamento PhD 33 ciclo\PhD congiunto Data Science 2017\Unip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ATICHE EMANUELA\CONVENZIONI\Finanziamento PhD 33 ciclo\PhD congiunto Data Science 2017\Unipi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1423" cy="838792"/>
                  </a:xfrm>
                  <a:prstGeom prst="rect">
                    <a:avLst/>
                  </a:prstGeom>
                  <a:noFill/>
                  <a:ln>
                    <a:noFill/>
                  </a:ln>
                </pic:spPr>
              </pic:pic>
            </a:graphicData>
          </a:graphic>
        </wp:inline>
      </w:drawing>
    </w:r>
    <w:r w:rsidR="00587697" w:rsidRPr="005E712B">
      <w:rPr>
        <w:rFonts w:ascii="Tahoma" w:hAnsi="Tahoma"/>
        <w:b/>
        <w:noProof/>
        <w:lang w:eastAsia="it-IT"/>
      </w:rPr>
      <w:drawing>
        <wp:inline distT="0" distB="0" distL="0" distR="0" wp14:anchorId="5664505C" wp14:editId="616BB9DA">
          <wp:extent cx="884712" cy="884712"/>
          <wp:effectExtent l="0" t="0" r="0" b="0"/>
          <wp:docPr id="11" name="Immagine 11" descr="Y:\PRATICHE EMANUELA\CONVENZIONI\Finanziamento PhD 33 ciclo\PhD congiunto Data Science 2017\Logo_Sant'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ATICHE EMANUELA\CONVENZIONI\Finanziamento PhD 33 ciclo\PhD congiunto Data Science 2017\Logo_Sant'An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003" cy="918003"/>
                  </a:xfrm>
                  <a:prstGeom prst="rect">
                    <a:avLst/>
                  </a:prstGeom>
                  <a:noFill/>
                  <a:ln>
                    <a:noFill/>
                  </a:ln>
                </pic:spPr>
              </pic:pic>
            </a:graphicData>
          </a:graphic>
        </wp:inline>
      </w:drawing>
    </w:r>
    <w:r w:rsidR="00587697" w:rsidRPr="005D7DF8">
      <w:rPr>
        <w:snapToGrid w:val="0"/>
        <w:color w:val="000000"/>
        <w:w w:val="0"/>
        <w:sz w:val="0"/>
        <w:szCs w:val="0"/>
        <w:u w:color="000000"/>
        <w:bdr w:val="none" w:sz="0" w:space="0" w:color="000000"/>
        <w:shd w:val="clear" w:color="000000" w:fill="000000"/>
        <w:lang w:val="x-none" w:eastAsia="x-none" w:bidi="x-none"/>
      </w:rPr>
      <w:t xml:space="preserve"> </w:t>
    </w:r>
  </w:p>
  <w:p w14:paraId="67C7010D" w14:textId="3E8494B5" w:rsidR="00587697" w:rsidRPr="006455EB" w:rsidRDefault="00587697" w:rsidP="006455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DA44E9B8"/>
    <w:name w:val="WW8Num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32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9"/>
      <w:numFmt w:val="bullet"/>
      <w:lvlText w:val="-"/>
      <w:lvlJc w:val="left"/>
      <w:pPr>
        <w:tabs>
          <w:tab w:val="num" w:pos="710"/>
        </w:tabs>
        <w:ind w:left="710" w:hanging="360"/>
      </w:pPr>
      <w:rPr>
        <w:rFonts w:ascii="Verdana" w:hAnsi="Verdana" w:cs="Times New Roman"/>
      </w:rPr>
    </w:lvl>
  </w:abstractNum>
  <w:abstractNum w:abstractNumId="7">
    <w:nsid w:val="00000008"/>
    <w:multiLevelType w:val="singleLevel"/>
    <w:tmpl w:val="00000008"/>
    <w:name w:val="WW8Num8"/>
    <w:lvl w:ilvl="0">
      <w:start w:val="9"/>
      <w:numFmt w:val="bullet"/>
      <w:lvlText w:val="-"/>
      <w:lvlJc w:val="left"/>
      <w:pPr>
        <w:tabs>
          <w:tab w:val="num" w:pos="720"/>
        </w:tabs>
        <w:ind w:left="720" w:hanging="360"/>
      </w:pPr>
      <w:rPr>
        <w:rFonts w:ascii="Verdana" w:hAnsi="Verdana"/>
        <w:lang w:val="en-GB"/>
      </w:rPr>
    </w:lvl>
  </w:abstractNum>
  <w:abstractNum w:abstractNumId="8">
    <w:nsid w:val="00000009"/>
    <w:multiLevelType w:val="singleLevel"/>
    <w:tmpl w:val="3D4E65EC"/>
    <w:name w:val="WW8Num9"/>
    <w:lvl w:ilvl="0">
      <w:start w:val="1"/>
      <w:numFmt w:val="decimal"/>
      <w:lvlText w:val="%1."/>
      <w:lvlJc w:val="left"/>
      <w:pPr>
        <w:tabs>
          <w:tab w:val="num" w:pos="1070"/>
        </w:tabs>
        <w:ind w:left="1070" w:hanging="360"/>
      </w:pPr>
      <w:rPr>
        <w:i w:val="0"/>
      </w:rPr>
    </w:lvl>
  </w:abstractNum>
  <w:abstractNum w:abstractNumId="9">
    <w:nsid w:val="0000000A"/>
    <w:multiLevelType w:val="singleLevel"/>
    <w:tmpl w:val="0000000A"/>
    <w:name w:val="WW8Num10"/>
    <w:lvl w:ilvl="0">
      <w:start w:val="9"/>
      <w:numFmt w:val="bullet"/>
      <w:lvlText w:val="-"/>
      <w:lvlJc w:val="left"/>
      <w:pPr>
        <w:tabs>
          <w:tab w:val="num" w:pos="710"/>
        </w:tabs>
        <w:ind w:left="710" w:hanging="360"/>
      </w:pPr>
      <w:rPr>
        <w:rFonts w:ascii="Verdana" w:hAnsi="Verdana"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nsid w:val="00A567FB"/>
    <w:multiLevelType w:val="hybridMultilevel"/>
    <w:tmpl w:val="C0B686A8"/>
    <w:lvl w:ilvl="0" w:tplc="00000006">
      <w:start w:val="1"/>
      <w:numFmt w:val="decimal"/>
      <w:lvlText w:val="%1."/>
      <w:lvlJc w:val="left"/>
      <w:pPr>
        <w:ind w:left="720" w:hanging="360"/>
      </w:pPr>
      <w:rPr>
        <w:rFonts w:hint="default"/>
      </w:rPr>
    </w:lvl>
    <w:lvl w:ilvl="1" w:tplc="1CD22F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42950B4"/>
    <w:multiLevelType w:val="hybridMultilevel"/>
    <w:tmpl w:val="A2AE61DA"/>
    <w:lvl w:ilvl="0" w:tplc="1CD22F94">
      <w:start w:val="1"/>
      <w:numFmt w:val="lowerLetter"/>
      <w:lvlText w:val="%1)"/>
      <w:lvlJc w:val="left"/>
      <w:pPr>
        <w:ind w:left="720" w:hanging="360"/>
      </w:pPr>
      <w:rPr>
        <w:rFonts w:hint="default"/>
      </w:rPr>
    </w:lvl>
    <w:lvl w:ilvl="1" w:tplc="1CD22F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9A95C93"/>
    <w:multiLevelType w:val="hybridMultilevel"/>
    <w:tmpl w:val="9EFC9D8E"/>
    <w:name w:val="WW8Num62"/>
    <w:lvl w:ilvl="0" w:tplc="B440822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14D5E5E"/>
    <w:multiLevelType w:val="hybridMultilevel"/>
    <w:tmpl w:val="FBF20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E56E69"/>
    <w:multiLevelType w:val="hybridMultilevel"/>
    <w:tmpl w:val="67CA284E"/>
    <w:lvl w:ilvl="0" w:tplc="04100017">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6">
    <w:nsid w:val="1E7D6271"/>
    <w:multiLevelType w:val="hybridMultilevel"/>
    <w:tmpl w:val="4EF80596"/>
    <w:lvl w:ilvl="0" w:tplc="000000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466286"/>
    <w:multiLevelType w:val="hybridMultilevel"/>
    <w:tmpl w:val="FFF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7D30249"/>
    <w:multiLevelType w:val="hybridMultilevel"/>
    <w:tmpl w:val="80FCBEBC"/>
    <w:lvl w:ilvl="0" w:tplc="9EBAD05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28A33340"/>
    <w:multiLevelType w:val="hybridMultilevel"/>
    <w:tmpl w:val="DA3A9730"/>
    <w:lvl w:ilvl="0" w:tplc="FA50939C">
      <w:start w:val="3"/>
      <w:numFmt w:val="decimal"/>
      <w:lvlText w:val="%1."/>
      <w:lvlJc w:val="left"/>
      <w:pPr>
        <w:ind w:left="7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A2176B7"/>
    <w:multiLevelType w:val="hybridMultilevel"/>
    <w:tmpl w:val="2BB64B7E"/>
    <w:lvl w:ilvl="0" w:tplc="ACB08B7C">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36483846"/>
    <w:multiLevelType w:val="hybridMultilevel"/>
    <w:tmpl w:val="2A8484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17705A"/>
    <w:multiLevelType w:val="hybridMultilevel"/>
    <w:tmpl w:val="80FCBEBC"/>
    <w:lvl w:ilvl="0" w:tplc="9EBAD05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3A296401"/>
    <w:multiLevelType w:val="hybridMultilevel"/>
    <w:tmpl w:val="6868C0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6C5E96"/>
    <w:multiLevelType w:val="hybridMultilevel"/>
    <w:tmpl w:val="BA5E5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2BD13A5"/>
    <w:multiLevelType w:val="hybridMultilevel"/>
    <w:tmpl w:val="9D621ED2"/>
    <w:lvl w:ilvl="0" w:tplc="8C0E7D9E">
      <w:start w:val="1"/>
      <w:numFmt w:val="decimal"/>
      <w:lvlText w:val="%1."/>
      <w:lvlJc w:val="left"/>
      <w:pPr>
        <w:ind w:left="1146" w:hanging="360"/>
      </w:pPr>
      <w:rPr>
        <w:rFonts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435B36D9"/>
    <w:multiLevelType w:val="hybridMultilevel"/>
    <w:tmpl w:val="9CDE8C22"/>
    <w:lvl w:ilvl="0" w:tplc="8D6A8CB6">
      <w:start w:val="1"/>
      <w:numFmt w:val="decimal"/>
      <w:lvlText w:val="%1."/>
      <w:lvlJc w:val="left"/>
      <w:pPr>
        <w:tabs>
          <w:tab w:val="num" w:pos="720"/>
        </w:tabs>
        <w:ind w:left="720" w:hanging="360"/>
      </w:pPr>
    </w:lvl>
    <w:lvl w:ilvl="1" w:tplc="99782F72" w:tentative="1">
      <w:start w:val="1"/>
      <w:numFmt w:val="decimal"/>
      <w:lvlText w:val="%2."/>
      <w:lvlJc w:val="left"/>
      <w:pPr>
        <w:tabs>
          <w:tab w:val="num" w:pos="1440"/>
        </w:tabs>
        <w:ind w:left="1440" w:hanging="360"/>
      </w:pPr>
    </w:lvl>
    <w:lvl w:ilvl="2" w:tplc="71321B34" w:tentative="1">
      <w:start w:val="1"/>
      <w:numFmt w:val="decimal"/>
      <w:lvlText w:val="%3."/>
      <w:lvlJc w:val="left"/>
      <w:pPr>
        <w:tabs>
          <w:tab w:val="num" w:pos="2160"/>
        </w:tabs>
        <w:ind w:left="2160" w:hanging="360"/>
      </w:pPr>
    </w:lvl>
    <w:lvl w:ilvl="3" w:tplc="1B8C09F2" w:tentative="1">
      <w:start w:val="1"/>
      <w:numFmt w:val="decimal"/>
      <w:lvlText w:val="%4."/>
      <w:lvlJc w:val="left"/>
      <w:pPr>
        <w:tabs>
          <w:tab w:val="num" w:pos="2880"/>
        </w:tabs>
        <w:ind w:left="2880" w:hanging="360"/>
      </w:pPr>
    </w:lvl>
    <w:lvl w:ilvl="4" w:tplc="D5129030" w:tentative="1">
      <w:start w:val="1"/>
      <w:numFmt w:val="decimal"/>
      <w:lvlText w:val="%5."/>
      <w:lvlJc w:val="left"/>
      <w:pPr>
        <w:tabs>
          <w:tab w:val="num" w:pos="3600"/>
        </w:tabs>
        <w:ind w:left="3600" w:hanging="360"/>
      </w:pPr>
    </w:lvl>
    <w:lvl w:ilvl="5" w:tplc="1A942448" w:tentative="1">
      <w:start w:val="1"/>
      <w:numFmt w:val="decimal"/>
      <w:lvlText w:val="%6."/>
      <w:lvlJc w:val="left"/>
      <w:pPr>
        <w:tabs>
          <w:tab w:val="num" w:pos="4320"/>
        </w:tabs>
        <w:ind w:left="4320" w:hanging="360"/>
      </w:pPr>
    </w:lvl>
    <w:lvl w:ilvl="6" w:tplc="59C89F48" w:tentative="1">
      <w:start w:val="1"/>
      <w:numFmt w:val="decimal"/>
      <w:lvlText w:val="%7."/>
      <w:lvlJc w:val="left"/>
      <w:pPr>
        <w:tabs>
          <w:tab w:val="num" w:pos="5040"/>
        </w:tabs>
        <w:ind w:left="5040" w:hanging="360"/>
      </w:pPr>
    </w:lvl>
    <w:lvl w:ilvl="7" w:tplc="3EDE4F6E" w:tentative="1">
      <w:start w:val="1"/>
      <w:numFmt w:val="decimal"/>
      <w:lvlText w:val="%8."/>
      <w:lvlJc w:val="left"/>
      <w:pPr>
        <w:tabs>
          <w:tab w:val="num" w:pos="5760"/>
        </w:tabs>
        <w:ind w:left="5760" w:hanging="360"/>
      </w:pPr>
    </w:lvl>
    <w:lvl w:ilvl="8" w:tplc="BCE63432" w:tentative="1">
      <w:start w:val="1"/>
      <w:numFmt w:val="decimal"/>
      <w:lvlText w:val="%9."/>
      <w:lvlJc w:val="left"/>
      <w:pPr>
        <w:tabs>
          <w:tab w:val="num" w:pos="6480"/>
        </w:tabs>
        <w:ind w:left="6480" w:hanging="360"/>
      </w:pPr>
    </w:lvl>
  </w:abstractNum>
  <w:abstractNum w:abstractNumId="27">
    <w:nsid w:val="44150A21"/>
    <w:multiLevelType w:val="hybridMultilevel"/>
    <w:tmpl w:val="810403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5B58B7"/>
    <w:multiLevelType w:val="hybridMultilevel"/>
    <w:tmpl w:val="6DA4A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5F7DEF"/>
    <w:multiLevelType w:val="hybridMultilevel"/>
    <w:tmpl w:val="204672B0"/>
    <w:name w:val="WW8Num63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68679FA"/>
    <w:multiLevelType w:val="multilevel"/>
    <w:tmpl w:val="8AF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B28C7"/>
    <w:multiLevelType w:val="hybridMultilevel"/>
    <w:tmpl w:val="2CF64A58"/>
    <w:name w:val="WW8Num63"/>
    <w:lvl w:ilvl="0" w:tplc="E9B088C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1E737F"/>
    <w:multiLevelType w:val="hybridMultilevel"/>
    <w:tmpl w:val="32C4E8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0736EC"/>
    <w:multiLevelType w:val="hybridMultilevel"/>
    <w:tmpl w:val="60A65778"/>
    <w:lvl w:ilvl="0" w:tplc="0410000F">
      <w:start w:val="1"/>
      <w:numFmt w:val="decimal"/>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4">
    <w:nsid w:val="6F347225"/>
    <w:multiLevelType w:val="hybridMultilevel"/>
    <w:tmpl w:val="96002796"/>
    <w:name w:val="WW8Num632"/>
    <w:lvl w:ilvl="0" w:tplc="8A6CEE8A">
      <w:start w:val="3"/>
      <w:numFmt w:val="decimal"/>
      <w:lvlText w:val="%1."/>
      <w:lvlJc w:val="left"/>
      <w:pPr>
        <w:tabs>
          <w:tab w:val="num" w:pos="786"/>
        </w:tabs>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F8190C"/>
    <w:multiLevelType w:val="hybridMultilevel"/>
    <w:tmpl w:val="C4BE3F2C"/>
    <w:lvl w:ilvl="0" w:tplc="0410000F">
      <w:start w:val="1"/>
      <w:numFmt w:val="decimal"/>
      <w:lvlText w:val="%1."/>
      <w:lvlJc w:val="left"/>
      <w:pPr>
        <w:ind w:left="720" w:hanging="360"/>
      </w:pPr>
    </w:lvl>
    <w:lvl w:ilvl="1" w:tplc="09E8742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8AB06D1"/>
    <w:multiLevelType w:val="hybridMultilevel"/>
    <w:tmpl w:val="67CA284E"/>
    <w:lvl w:ilvl="0" w:tplc="04100017">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7">
    <w:nsid w:val="7E957D5A"/>
    <w:multiLevelType w:val="hybridMultilevel"/>
    <w:tmpl w:val="60A65778"/>
    <w:lvl w:ilvl="0" w:tplc="0410000F">
      <w:start w:val="1"/>
      <w:numFmt w:val="decimal"/>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8">
    <w:nsid w:val="7F7E510E"/>
    <w:multiLevelType w:val="hybridMultilevel"/>
    <w:tmpl w:val="810403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13"/>
  </w:num>
  <w:num w:numId="14">
    <w:abstractNumId w:val="31"/>
  </w:num>
  <w:num w:numId="15">
    <w:abstractNumId w:val="34"/>
  </w:num>
  <w:num w:numId="16">
    <w:abstractNumId w:val="29"/>
  </w:num>
  <w:num w:numId="17">
    <w:abstractNumId w:val="32"/>
  </w:num>
  <w:num w:numId="18">
    <w:abstractNumId w:val="11"/>
  </w:num>
  <w:num w:numId="19">
    <w:abstractNumId w:val="16"/>
  </w:num>
  <w:num w:numId="20">
    <w:abstractNumId w:val="25"/>
  </w:num>
  <w:num w:numId="21">
    <w:abstractNumId w:val="20"/>
  </w:num>
  <w:num w:numId="22">
    <w:abstractNumId w:val="27"/>
  </w:num>
  <w:num w:numId="23">
    <w:abstractNumId w:val="12"/>
  </w:num>
  <w:num w:numId="24">
    <w:abstractNumId w:val="38"/>
  </w:num>
  <w:num w:numId="25">
    <w:abstractNumId w:val="36"/>
  </w:num>
  <w:num w:numId="26">
    <w:abstractNumId w:val="33"/>
  </w:num>
  <w:num w:numId="27">
    <w:abstractNumId w:val="24"/>
  </w:num>
  <w:num w:numId="28">
    <w:abstractNumId w:val="37"/>
  </w:num>
  <w:num w:numId="29">
    <w:abstractNumId w:val="19"/>
  </w:num>
  <w:num w:numId="30">
    <w:abstractNumId w:val="35"/>
  </w:num>
  <w:num w:numId="31">
    <w:abstractNumId w:val="21"/>
  </w:num>
  <w:num w:numId="32">
    <w:abstractNumId w:val="17"/>
  </w:num>
  <w:num w:numId="33">
    <w:abstractNumId w:val="18"/>
  </w:num>
  <w:num w:numId="34">
    <w:abstractNumId w:val="15"/>
  </w:num>
  <w:num w:numId="35">
    <w:abstractNumId w:val="22"/>
  </w:num>
  <w:num w:numId="36">
    <w:abstractNumId w:val="28"/>
  </w:num>
  <w:num w:numId="37">
    <w:abstractNumId w:val="14"/>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68"/>
    <w:rsid w:val="000142B3"/>
    <w:rsid w:val="00020A7B"/>
    <w:rsid w:val="00020E5F"/>
    <w:rsid w:val="00030116"/>
    <w:rsid w:val="00031355"/>
    <w:rsid w:val="0003785B"/>
    <w:rsid w:val="00040E90"/>
    <w:rsid w:val="0004431E"/>
    <w:rsid w:val="00051ED0"/>
    <w:rsid w:val="00071389"/>
    <w:rsid w:val="00076087"/>
    <w:rsid w:val="0008323E"/>
    <w:rsid w:val="00083511"/>
    <w:rsid w:val="00084858"/>
    <w:rsid w:val="0009063A"/>
    <w:rsid w:val="00090AA2"/>
    <w:rsid w:val="000A190F"/>
    <w:rsid w:val="000C41BD"/>
    <w:rsid w:val="000C53DB"/>
    <w:rsid w:val="000D41FA"/>
    <w:rsid w:val="000D53E1"/>
    <w:rsid w:val="000D5CE2"/>
    <w:rsid w:val="000D7825"/>
    <w:rsid w:val="000F2CC4"/>
    <w:rsid w:val="00103E7D"/>
    <w:rsid w:val="00106BCB"/>
    <w:rsid w:val="00107C62"/>
    <w:rsid w:val="00110A5C"/>
    <w:rsid w:val="001130A2"/>
    <w:rsid w:val="001130AE"/>
    <w:rsid w:val="00116A27"/>
    <w:rsid w:val="00126841"/>
    <w:rsid w:val="00130203"/>
    <w:rsid w:val="001414C7"/>
    <w:rsid w:val="001606BD"/>
    <w:rsid w:val="0016304E"/>
    <w:rsid w:val="001864F5"/>
    <w:rsid w:val="00195B66"/>
    <w:rsid w:val="001A1AEE"/>
    <w:rsid w:val="001A7588"/>
    <w:rsid w:val="001B5A2C"/>
    <w:rsid w:val="001C4776"/>
    <w:rsid w:val="001D1F71"/>
    <w:rsid w:val="001D7323"/>
    <w:rsid w:val="001E3C50"/>
    <w:rsid w:val="001E5A06"/>
    <w:rsid w:val="001E744E"/>
    <w:rsid w:val="001F6A9F"/>
    <w:rsid w:val="002063D1"/>
    <w:rsid w:val="00206F9A"/>
    <w:rsid w:val="0021662D"/>
    <w:rsid w:val="00225500"/>
    <w:rsid w:val="00232960"/>
    <w:rsid w:val="00233352"/>
    <w:rsid w:val="00233442"/>
    <w:rsid w:val="00254BCE"/>
    <w:rsid w:val="002629C5"/>
    <w:rsid w:val="00276BE1"/>
    <w:rsid w:val="00277EEC"/>
    <w:rsid w:val="0028739D"/>
    <w:rsid w:val="002926F9"/>
    <w:rsid w:val="0029787C"/>
    <w:rsid w:val="002979A5"/>
    <w:rsid w:val="002A5DD3"/>
    <w:rsid w:val="002B58AD"/>
    <w:rsid w:val="002B62E6"/>
    <w:rsid w:val="002B6343"/>
    <w:rsid w:val="002C26E7"/>
    <w:rsid w:val="002D1400"/>
    <w:rsid w:val="002D14C8"/>
    <w:rsid w:val="002D59D5"/>
    <w:rsid w:val="002E5B2C"/>
    <w:rsid w:val="002E6600"/>
    <w:rsid w:val="00310E17"/>
    <w:rsid w:val="003121AA"/>
    <w:rsid w:val="00322FBA"/>
    <w:rsid w:val="003232A7"/>
    <w:rsid w:val="00323EF4"/>
    <w:rsid w:val="00330A06"/>
    <w:rsid w:val="003338FB"/>
    <w:rsid w:val="00335607"/>
    <w:rsid w:val="003379A3"/>
    <w:rsid w:val="0035676F"/>
    <w:rsid w:val="00357155"/>
    <w:rsid w:val="00365336"/>
    <w:rsid w:val="00365B53"/>
    <w:rsid w:val="003661E2"/>
    <w:rsid w:val="00374EE8"/>
    <w:rsid w:val="00382DE6"/>
    <w:rsid w:val="00386E08"/>
    <w:rsid w:val="00396432"/>
    <w:rsid w:val="00397685"/>
    <w:rsid w:val="003A7F98"/>
    <w:rsid w:val="003B422D"/>
    <w:rsid w:val="003B4820"/>
    <w:rsid w:val="003B4B06"/>
    <w:rsid w:val="003B5216"/>
    <w:rsid w:val="003B54DD"/>
    <w:rsid w:val="003C0A56"/>
    <w:rsid w:val="003C5520"/>
    <w:rsid w:val="003D3B45"/>
    <w:rsid w:val="003E2D3C"/>
    <w:rsid w:val="003E7F61"/>
    <w:rsid w:val="003F5458"/>
    <w:rsid w:val="003F6F03"/>
    <w:rsid w:val="004040D6"/>
    <w:rsid w:val="00412BA0"/>
    <w:rsid w:val="00417AB3"/>
    <w:rsid w:val="0042234E"/>
    <w:rsid w:val="004275BC"/>
    <w:rsid w:val="00437EF6"/>
    <w:rsid w:val="00440930"/>
    <w:rsid w:val="00453D1B"/>
    <w:rsid w:val="00462D37"/>
    <w:rsid w:val="00465AD1"/>
    <w:rsid w:val="00466A97"/>
    <w:rsid w:val="004737B3"/>
    <w:rsid w:val="00481C50"/>
    <w:rsid w:val="0048583B"/>
    <w:rsid w:val="004965D6"/>
    <w:rsid w:val="004A7C8C"/>
    <w:rsid w:val="004B4F26"/>
    <w:rsid w:val="004C496F"/>
    <w:rsid w:val="004C5508"/>
    <w:rsid w:val="004D0DDD"/>
    <w:rsid w:val="004D72C5"/>
    <w:rsid w:val="004D7E3B"/>
    <w:rsid w:val="004E0D16"/>
    <w:rsid w:val="004E0DD2"/>
    <w:rsid w:val="004E109E"/>
    <w:rsid w:val="005009B2"/>
    <w:rsid w:val="005120EA"/>
    <w:rsid w:val="0051256C"/>
    <w:rsid w:val="00514D41"/>
    <w:rsid w:val="005170DD"/>
    <w:rsid w:val="0052247F"/>
    <w:rsid w:val="00534895"/>
    <w:rsid w:val="0053760E"/>
    <w:rsid w:val="0055671E"/>
    <w:rsid w:val="00576D28"/>
    <w:rsid w:val="00577DB0"/>
    <w:rsid w:val="00577F90"/>
    <w:rsid w:val="005804DB"/>
    <w:rsid w:val="0058293F"/>
    <w:rsid w:val="00587697"/>
    <w:rsid w:val="00593527"/>
    <w:rsid w:val="005940C6"/>
    <w:rsid w:val="00595AFE"/>
    <w:rsid w:val="005A4347"/>
    <w:rsid w:val="005A7C59"/>
    <w:rsid w:val="005C04D9"/>
    <w:rsid w:val="005C17E6"/>
    <w:rsid w:val="005C375F"/>
    <w:rsid w:val="005C568E"/>
    <w:rsid w:val="005D23E3"/>
    <w:rsid w:val="005D5043"/>
    <w:rsid w:val="005E1BB0"/>
    <w:rsid w:val="005E2A43"/>
    <w:rsid w:val="005E4719"/>
    <w:rsid w:val="005E73B5"/>
    <w:rsid w:val="005F42D4"/>
    <w:rsid w:val="0061191E"/>
    <w:rsid w:val="00612DA8"/>
    <w:rsid w:val="006153B1"/>
    <w:rsid w:val="0061684D"/>
    <w:rsid w:val="00616A74"/>
    <w:rsid w:val="00617375"/>
    <w:rsid w:val="00624CBB"/>
    <w:rsid w:val="0063041C"/>
    <w:rsid w:val="00631C42"/>
    <w:rsid w:val="006408F2"/>
    <w:rsid w:val="006455EB"/>
    <w:rsid w:val="006622CF"/>
    <w:rsid w:val="006656C5"/>
    <w:rsid w:val="00687C3C"/>
    <w:rsid w:val="00697684"/>
    <w:rsid w:val="006A463C"/>
    <w:rsid w:val="006A625D"/>
    <w:rsid w:val="006B34FE"/>
    <w:rsid w:val="006B374B"/>
    <w:rsid w:val="006C37D7"/>
    <w:rsid w:val="006C45B8"/>
    <w:rsid w:val="006D0575"/>
    <w:rsid w:val="006D4D31"/>
    <w:rsid w:val="006E760F"/>
    <w:rsid w:val="006F4BA5"/>
    <w:rsid w:val="0070008B"/>
    <w:rsid w:val="00701580"/>
    <w:rsid w:val="0070384F"/>
    <w:rsid w:val="007040B3"/>
    <w:rsid w:val="00711411"/>
    <w:rsid w:val="0072100F"/>
    <w:rsid w:val="0073421C"/>
    <w:rsid w:val="007372B7"/>
    <w:rsid w:val="00740AE3"/>
    <w:rsid w:val="00741EDE"/>
    <w:rsid w:val="00744944"/>
    <w:rsid w:val="0074726A"/>
    <w:rsid w:val="007517D6"/>
    <w:rsid w:val="007561F1"/>
    <w:rsid w:val="0077286E"/>
    <w:rsid w:val="0078605E"/>
    <w:rsid w:val="00790357"/>
    <w:rsid w:val="00792742"/>
    <w:rsid w:val="0079322C"/>
    <w:rsid w:val="00793BF0"/>
    <w:rsid w:val="007A2A7B"/>
    <w:rsid w:val="007B2980"/>
    <w:rsid w:val="007C50AA"/>
    <w:rsid w:val="007C513F"/>
    <w:rsid w:val="007D2045"/>
    <w:rsid w:val="007D5821"/>
    <w:rsid w:val="007E2953"/>
    <w:rsid w:val="007E7DBB"/>
    <w:rsid w:val="007F071F"/>
    <w:rsid w:val="007F270E"/>
    <w:rsid w:val="007F2C28"/>
    <w:rsid w:val="007F3C9B"/>
    <w:rsid w:val="007F5BB6"/>
    <w:rsid w:val="007F7396"/>
    <w:rsid w:val="008059E3"/>
    <w:rsid w:val="00821C71"/>
    <w:rsid w:val="0082560B"/>
    <w:rsid w:val="00825C77"/>
    <w:rsid w:val="00833F5A"/>
    <w:rsid w:val="008479C4"/>
    <w:rsid w:val="0085560D"/>
    <w:rsid w:val="00880454"/>
    <w:rsid w:val="00882F6C"/>
    <w:rsid w:val="00886A0E"/>
    <w:rsid w:val="008979AF"/>
    <w:rsid w:val="008A41DB"/>
    <w:rsid w:val="008B06DC"/>
    <w:rsid w:val="008B0DC1"/>
    <w:rsid w:val="008B303D"/>
    <w:rsid w:val="008B3519"/>
    <w:rsid w:val="008B5BB3"/>
    <w:rsid w:val="008D5A1B"/>
    <w:rsid w:val="008E42B5"/>
    <w:rsid w:val="008F1745"/>
    <w:rsid w:val="008F54D1"/>
    <w:rsid w:val="0090639F"/>
    <w:rsid w:val="009064AD"/>
    <w:rsid w:val="00907D47"/>
    <w:rsid w:val="009212B9"/>
    <w:rsid w:val="00924BAD"/>
    <w:rsid w:val="00930A71"/>
    <w:rsid w:val="00941549"/>
    <w:rsid w:val="0094163F"/>
    <w:rsid w:val="009607FE"/>
    <w:rsid w:val="00964E03"/>
    <w:rsid w:val="00973AD7"/>
    <w:rsid w:val="009743AA"/>
    <w:rsid w:val="009924F1"/>
    <w:rsid w:val="009A1403"/>
    <w:rsid w:val="009A6CB1"/>
    <w:rsid w:val="009B1EF7"/>
    <w:rsid w:val="009B7316"/>
    <w:rsid w:val="009C0FDF"/>
    <w:rsid w:val="009C3590"/>
    <w:rsid w:val="009C615B"/>
    <w:rsid w:val="009D5416"/>
    <w:rsid w:val="009D635D"/>
    <w:rsid w:val="009E29C2"/>
    <w:rsid w:val="009E2D4C"/>
    <w:rsid w:val="009E2FDC"/>
    <w:rsid w:val="009F17E6"/>
    <w:rsid w:val="009F4E3D"/>
    <w:rsid w:val="00A1166D"/>
    <w:rsid w:val="00A122FB"/>
    <w:rsid w:val="00A13114"/>
    <w:rsid w:val="00A23ABF"/>
    <w:rsid w:val="00A30EFD"/>
    <w:rsid w:val="00A345AE"/>
    <w:rsid w:val="00A37418"/>
    <w:rsid w:val="00A41109"/>
    <w:rsid w:val="00A45E1C"/>
    <w:rsid w:val="00A50C36"/>
    <w:rsid w:val="00A5709F"/>
    <w:rsid w:val="00A60626"/>
    <w:rsid w:val="00A6229A"/>
    <w:rsid w:val="00A6565C"/>
    <w:rsid w:val="00A7088F"/>
    <w:rsid w:val="00A74C13"/>
    <w:rsid w:val="00A822BA"/>
    <w:rsid w:val="00AA7177"/>
    <w:rsid w:val="00AC7F50"/>
    <w:rsid w:val="00B14C6F"/>
    <w:rsid w:val="00B27F41"/>
    <w:rsid w:val="00B319B9"/>
    <w:rsid w:val="00B36F72"/>
    <w:rsid w:val="00B41E24"/>
    <w:rsid w:val="00B461F2"/>
    <w:rsid w:val="00B55C4F"/>
    <w:rsid w:val="00B617BE"/>
    <w:rsid w:val="00B62255"/>
    <w:rsid w:val="00B628A0"/>
    <w:rsid w:val="00B80D05"/>
    <w:rsid w:val="00B828DA"/>
    <w:rsid w:val="00B87F2B"/>
    <w:rsid w:val="00B93349"/>
    <w:rsid w:val="00B95399"/>
    <w:rsid w:val="00B95406"/>
    <w:rsid w:val="00B97A3B"/>
    <w:rsid w:val="00BA26E8"/>
    <w:rsid w:val="00BA4BB8"/>
    <w:rsid w:val="00BA62AF"/>
    <w:rsid w:val="00BA77A1"/>
    <w:rsid w:val="00BC312C"/>
    <w:rsid w:val="00BD10C4"/>
    <w:rsid w:val="00BD2CF5"/>
    <w:rsid w:val="00BE769F"/>
    <w:rsid w:val="00BF1FEC"/>
    <w:rsid w:val="00BF20AF"/>
    <w:rsid w:val="00C014ED"/>
    <w:rsid w:val="00C0236B"/>
    <w:rsid w:val="00C043A3"/>
    <w:rsid w:val="00C17D24"/>
    <w:rsid w:val="00C2071E"/>
    <w:rsid w:val="00C20EEF"/>
    <w:rsid w:val="00C21692"/>
    <w:rsid w:val="00C62671"/>
    <w:rsid w:val="00C63C05"/>
    <w:rsid w:val="00C70EA4"/>
    <w:rsid w:val="00C731BD"/>
    <w:rsid w:val="00C7331C"/>
    <w:rsid w:val="00C73798"/>
    <w:rsid w:val="00C770AC"/>
    <w:rsid w:val="00C77CF9"/>
    <w:rsid w:val="00C9525E"/>
    <w:rsid w:val="00C95D7D"/>
    <w:rsid w:val="00C96B21"/>
    <w:rsid w:val="00CA3CF1"/>
    <w:rsid w:val="00CA47BF"/>
    <w:rsid w:val="00CA48D7"/>
    <w:rsid w:val="00CA60D2"/>
    <w:rsid w:val="00CB2440"/>
    <w:rsid w:val="00CB6D3A"/>
    <w:rsid w:val="00CB7B11"/>
    <w:rsid w:val="00CC0CC2"/>
    <w:rsid w:val="00CC129B"/>
    <w:rsid w:val="00CC5139"/>
    <w:rsid w:val="00CC672B"/>
    <w:rsid w:val="00CD0454"/>
    <w:rsid w:val="00CE22BE"/>
    <w:rsid w:val="00CE3DE0"/>
    <w:rsid w:val="00CF0B99"/>
    <w:rsid w:val="00CF42B9"/>
    <w:rsid w:val="00CF67E5"/>
    <w:rsid w:val="00D05B24"/>
    <w:rsid w:val="00D06B4B"/>
    <w:rsid w:val="00D1132B"/>
    <w:rsid w:val="00D20840"/>
    <w:rsid w:val="00D21146"/>
    <w:rsid w:val="00D21B51"/>
    <w:rsid w:val="00D24DFD"/>
    <w:rsid w:val="00D433B6"/>
    <w:rsid w:val="00D540B8"/>
    <w:rsid w:val="00D54AEF"/>
    <w:rsid w:val="00D55448"/>
    <w:rsid w:val="00D57C49"/>
    <w:rsid w:val="00D6374A"/>
    <w:rsid w:val="00D71A29"/>
    <w:rsid w:val="00D75515"/>
    <w:rsid w:val="00D766D1"/>
    <w:rsid w:val="00D82E72"/>
    <w:rsid w:val="00D83EEC"/>
    <w:rsid w:val="00D840EA"/>
    <w:rsid w:val="00D94A46"/>
    <w:rsid w:val="00DA2D97"/>
    <w:rsid w:val="00DB6C90"/>
    <w:rsid w:val="00DC0F26"/>
    <w:rsid w:val="00DC138C"/>
    <w:rsid w:val="00DC7428"/>
    <w:rsid w:val="00DD0019"/>
    <w:rsid w:val="00DD661D"/>
    <w:rsid w:val="00DD71D9"/>
    <w:rsid w:val="00DE4373"/>
    <w:rsid w:val="00E00F46"/>
    <w:rsid w:val="00E041E0"/>
    <w:rsid w:val="00E044F7"/>
    <w:rsid w:val="00E1191D"/>
    <w:rsid w:val="00E21B2A"/>
    <w:rsid w:val="00E24B1B"/>
    <w:rsid w:val="00E2520D"/>
    <w:rsid w:val="00E3047E"/>
    <w:rsid w:val="00E3270F"/>
    <w:rsid w:val="00E347BE"/>
    <w:rsid w:val="00E4027E"/>
    <w:rsid w:val="00E404FD"/>
    <w:rsid w:val="00E411D7"/>
    <w:rsid w:val="00E4239C"/>
    <w:rsid w:val="00E43DD5"/>
    <w:rsid w:val="00E45B5E"/>
    <w:rsid w:val="00E463AB"/>
    <w:rsid w:val="00E476DC"/>
    <w:rsid w:val="00E53401"/>
    <w:rsid w:val="00E56CDB"/>
    <w:rsid w:val="00E64E5E"/>
    <w:rsid w:val="00E65690"/>
    <w:rsid w:val="00E67098"/>
    <w:rsid w:val="00E708BC"/>
    <w:rsid w:val="00E95428"/>
    <w:rsid w:val="00E96852"/>
    <w:rsid w:val="00EA115C"/>
    <w:rsid w:val="00ED16C4"/>
    <w:rsid w:val="00ED1F6A"/>
    <w:rsid w:val="00ED2444"/>
    <w:rsid w:val="00ED33F2"/>
    <w:rsid w:val="00ED5726"/>
    <w:rsid w:val="00ED6264"/>
    <w:rsid w:val="00EE0A20"/>
    <w:rsid w:val="00EF19E0"/>
    <w:rsid w:val="00F06B7C"/>
    <w:rsid w:val="00F07775"/>
    <w:rsid w:val="00F10AE0"/>
    <w:rsid w:val="00F12428"/>
    <w:rsid w:val="00F2221A"/>
    <w:rsid w:val="00F23140"/>
    <w:rsid w:val="00F23868"/>
    <w:rsid w:val="00F26B90"/>
    <w:rsid w:val="00F3083F"/>
    <w:rsid w:val="00F30D8F"/>
    <w:rsid w:val="00F30EFE"/>
    <w:rsid w:val="00F32340"/>
    <w:rsid w:val="00F33BCE"/>
    <w:rsid w:val="00F501BB"/>
    <w:rsid w:val="00F52CD4"/>
    <w:rsid w:val="00F539E9"/>
    <w:rsid w:val="00F53CC0"/>
    <w:rsid w:val="00F555FF"/>
    <w:rsid w:val="00F57EC0"/>
    <w:rsid w:val="00F57F36"/>
    <w:rsid w:val="00F66784"/>
    <w:rsid w:val="00F70EB4"/>
    <w:rsid w:val="00FA1357"/>
    <w:rsid w:val="00FA17A5"/>
    <w:rsid w:val="00FA67C5"/>
    <w:rsid w:val="00FB22C2"/>
    <w:rsid w:val="00FC3A75"/>
    <w:rsid w:val="00FC7529"/>
    <w:rsid w:val="00FD24FC"/>
    <w:rsid w:val="00FE7648"/>
    <w:rsid w:val="00FF247E"/>
    <w:rsid w:val="00FF29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A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508"/>
    <w:pPr>
      <w:suppressAutoHyphens/>
    </w:pPr>
    <w:rPr>
      <w:lang w:eastAsia="ar-SA"/>
    </w:rPr>
  </w:style>
  <w:style w:type="paragraph" w:styleId="Titolo1">
    <w:name w:val="heading 1"/>
    <w:basedOn w:val="Normale"/>
    <w:next w:val="Normale"/>
    <w:qFormat/>
    <w:pPr>
      <w:keepNext/>
      <w:numPr>
        <w:numId w:val="1"/>
      </w:numPr>
      <w:outlineLvl w:val="0"/>
    </w:pPr>
    <w:rPr>
      <w:b/>
    </w:rPr>
  </w:style>
  <w:style w:type="paragraph" w:styleId="Titolo2">
    <w:name w:val="heading 2"/>
    <w:basedOn w:val="Normale"/>
    <w:next w:val="Normale"/>
    <w:qFormat/>
    <w:pPr>
      <w:keepNext/>
      <w:numPr>
        <w:ilvl w:val="1"/>
        <w:numId w:val="1"/>
      </w:numPr>
      <w:outlineLvl w:val="1"/>
    </w:pPr>
    <w:rPr>
      <w:b/>
      <w:i/>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7">
    <w:name w:val="heading 7"/>
    <w:basedOn w:val="Normale"/>
    <w:next w:val="Normale"/>
    <w:qFormat/>
    <w:pPr>
      <w:numPr>
        <w:ilvl w:val="6"/>
        <w:numId w:val="1"/>
      </w:num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7z0">
    <w:name w:val="WW8Num7z0"/>
    <w:rPr>
      <w:rFonts w:ascii="Verdana" w:hAnsi="Verdana" w:cs="Times New Roman"/>
    </w:rPr>
  </w:style>
  <w:style w:type="character" w:customStyle="1" w:styleId="WW8Num8z0">
    <w:name w:val="WW8Num8z0"/>
    <w:rPr>
      <w:rFonts w:ascii="Verdana" w:hAnsi="Verdana"/>
      <w:lang w:val="en-GB"/>
    </w:rPr>
  </w:style>
  <w:style w:type="character" w:customStyle="1" w:styleId="WW8Num10z0">
    <w:name w:val="WW8Num10z0"/>
    <w:rPr>
      <w:rFonts w:ascii="Times New Roman" w:eastAsia="Times New Roman" w:hAnsi="Times New Roman"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Verdana" w:eastAsia="Wingdings" w:hAnsi="Verdana"/>
      <w:lang w:val="en-GB"/>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rFonts w:ascii="Verdana" w:eastAsia="Wingdings" w:hAnsi="Verdana"/>
      <w:lang w:val="en-G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Carpredefinitoparagrafo2">
    <w:name w:val="Car. predefinito paragrafo2"/>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Times New Roman" w:eastAsia="Times New Roman" w:hAnsi="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Carattere5">
    <w:name w:val="Carattere Carattere5"/>
    <w:rPr>
      <w:rFonts w:ascii="Tahoma" w:hAnsi="Tahoma" w:cs="Tahoma"/>
      <w:sz w:val="16"/>
      <w:szCs w:val="16"/>
    </w:rPr>
  </w:style>
  <w:style w:type="character" w:customStyle="1" w:styleId="Rimandocommento1">
    <w:name w:val="Rimando commento1"/>
    <w:rPr>
      <w:sz w:val="16"/>
      <w:szCs w:val="16"/>
    </w:rPr>
  </w:style>
  <w:style w:type="character" w:customStyle="1" w:styleId="CarattereCarattere4">
    <w:name w:val="Carattere Carattere4"/>
    <w:basedOn w:val="Carpredefinitoparagrafo1"/>
  </w:style>
  <w:style w:type="character" w:customStyle="1" w:styleId="CarattereCarattere3">
    <w:name w:val="Carattere Carattere3"/>
    <w:rPr>
      <w:b/>
      <w:bCs/>
    </w:rPr>
  </w:style>
  <w:style w:type="character" w:customStyle="1" w:styleId="apple-converted-space">
    <w:name w:val="apple-converted-space"/>
  </w:style>
  <w:style w:type="character" w:styleId="Enfasicorsivo">
    <w:name w:val="Emphasis"/>
    <w:qFormat/>
    <w:rPr>
      <w:i/>
      <w:iCs/>
    </w:rPr>
  </w:style>
  <w:style w:type="character" w:customStyle="1" w:styleId="CarattereCarattere2">
    <w:name w:val="Carattere Carattere2"/>
    <w:rPr>
      <w:sz w:val="16"/>
      <w:szCs w:val="16"/>
    </w:rPr>
  </w:style>
  <w:style w:type="character" w:customStyle="1" w:styleId="CarattereCarattere1">
    <w:name w:val="Carattere Carattere1"/>
    <w:rPr>
      <w:sz w:val="24"/>
      <w:szCs w:val="24"/>
    </w:rPr>
  </w:style>
  <w:style w:type="character" w:customStyle="1" w:styleId="CarattereCarattere">
    <w:name w:val="Carattere Carattere"/>
    <w:rPr>
      <w:rFonts w:ascii="Calibri" w:hAnsi="Calibri"/>
      <w:sz w:val="22"/>
      <w:szCs w:val="21"/>
    </w:rPr>
  </w:style>
  <w:style w:type="character" w:customStyle="1" w:styleId="Rimandocommento2">
    <w:name w:val="Rimando commento2"/>
    <w:rPr>
      <w:sz w:val="16"/>
      <w:szCs w:val="16"/>
    </w:rPr>
  </w:style>
  <w:style w:type="paragraph" w:customStyle="1" w:styleId="Intestazione2">
    <w:name w:val="Intestazione2"/>
    <w:basedOn w:val="Normale"/>
    <w:next w:val="Corpotesto"/>
    <w:pPr>
      <w:keepNext/>
      <w:spacing w:before="240" w:after="120"/>
    </w:pPr>
    <w:rPr>
      <w:rFonts w:ascii="Arial" w:eastAsia="SimSun" w:hAnsi="Arial" w:cs="Lucida Sans"/>
      <w:sz w:val="28"/>
      <w:szCs w:val="28"/>
    </w:rPr>
  </w:style>
  <w:style w:type="paragraph" w:styleId="Corpotesto">
    <w:name w:val="Body Text"/>
    <w:basedOn w:val="Normale"/>
    <w:pPr>
      <w:pBdr>
        <w:bottom w:val="single" w:sz="8" w:space="1" w:color="000000"/>
      </w:pBdr>
      <w:jc w:val="center"/>
    </w:pPr>
  </w:style>
  <w:style w:type="paragraph" w:styleId="Elenco">
    <w:name w:val="List"/>
    <w:basedOn w:val="Corpotesto"/>
    <w:rPr>
      <w:rFonts w:cs="Lucida Sans"/>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1">
    <w:name w:val="Intestazione1"/>
    <w:basedOn w:val="Normale"/>
    <w:next w:val="Corpotesto"/>
    <w:pPr>
      <w:keepNext/>
      <w:spacing w:before="240" w:after="120"/>
    </w:pPr>
    <w:rPr>
      <w:rFonts w:ascii="Arial" w:eastAsia="SimSun" w:hAnsi="Arial" w:cs="Lucida Sans"/>
      <w:sz w:val="28"/>
      <w:szCs w:val="28"/>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Corpodeltesto21">
    <w:name w:val="Corpo del testo 21"/>
    <w:basedOn w:val="Normale"/>
    <w:pPr>
      <w:jc w:val="both"/>
    </w:pPr>
  </w:style>
  <w:style w:type="paragraph" w:customStyle="1" w:styleId="Mappadocumento1">
    <w:name w:val="Mappa documento1"/>
    <w:basedOn w:val="Normale"/>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Corpodeltesto22">
    <w:name w:val="Corpo del testo 22"/>
    <w:pPr>
      <w:suppressAutoHyphens/>
      <w:spacing w:line="479" w:lineRule="atLeast"/>
      <w:jc w:val="both"/>
    </w:pPr>
    <w:rPr>
      <w:rFonts w:ascii="Arial" w:eastAsia="ヒラギノ角ゴ Pro W3" w:hAnsi="Arial"/>
      <w:color w:val="000000"/>
      <w:sz w:val="22"/>
      <w:lang w:eastAsia="ar-SA"/>
    </w:rPr>
  </w:style>
  <w:style w:type="paragraph" w:customStyle="1" w:styleId="Corpodeltesto31">
    <w:name w:val="Corpo del testo 31"/>
    <w:basedOn w:val="Normale"/>
    <w:pPr>
      <w:spacing w:after="120"/>
    </w:pPr>
    <w:rPr>
      <w:sz w:val="16"/>
      <w:szCs w:val="16"/>
    </w:rPr>
  </w:style>
  <w:style w:type="paragraph" w:styleId="Rientrocorpodeltesto">
    <w:name w:val="Body Text Indent"/>
    <w:basedOn w:val="Normale"/>
    <w:pPr>
      <w:spacing w:after="120"/>
      <w:ind w:left="283"/>
    </w:pPr>
    <w:rPr>
      <w:sz w:val="24"/>
      <w:szCs w:val="24"/>
    </w:rPr>
  </w:style>
  <w:style w:type="paragraph" w:customStyle="1" w:styleId="Testonormale1">
    <w:name w:val="Testo normale1"/>
    <w:basedOn w:val="Normale"/>
    <w:rPr>
      <w:rFonts w:ascii="Calibri" w:hAnsi="Calibri"/>
      <w:sz w:val="22"/>
      <w:szCs w:val="2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commento2">
    <w:name w:val="Testo commento2"/>
    <w:basedOn w:val="Normale"/>
  </w:style>
  <w:style w:type="character" w:styleId="Enfasigrassetto">
    <w:name w:val="Strong"/>
    <w:uiPriority w:val="22"/>
    <w:qFormat/>
    <w:rsid w:val="00C77CF9"/>
    <w:rPr>
      <w:b/>
      <w:bCs/>
    </w:rPr>
  </w:style>
  <w:style w:type="character" w:styleId="Rimandocommento">
    <w:name w:val="annotation reference"/>
    <w:rsid w:val="005940C6"/>
    <w:rPr>
      <w:sz w:val="16"/>
      <w:szCs w:val="16"/>
    </w:rPr>
  </w:style>
  <w:style w:type="paragraph" w:styleId="Testocommento">
    <w:name w:val="annotation text"/>
    <w:basedOn w:val="Normale"/>
    <w:link w:val="TestocommentoCarattere"/>
    <w:rsid w:val="005940C6"/>
  </w:style>
  <w:style w:type="character" w:customStyle="1" w:styleId="TestocommentoCarattere">
    <w:name w:val="Testo commento Carattere"/>
    <w:link w:val="Testocommento"/>
    <w:rsid w:val="005940C6"/>
    <w:rPr>
      <w:lang w:eastAsia="ar-SA"/>
    </w:rPr>
  </w:style>
  <w:style w:type="paragraph" w:styleId="Paragrafoelenco">
    <w:name w:val="List Paragraph"/>
    <w:basedOn w:val="Normale"/>
    <w:uiPriority w:val="34"/>
    <w:qFormat/>
    <w:rsid w:val="00973AD7"/>
    <w:pPr>
      <w:ind w:left="720"/>
      <w:contextualSpacing/>
    </w:pPr>
  </w:style>
  <w:style w:type="character" w:customStyle="1" w:styleId="PidipaginaCarattere">
    <w:name w:val="Piè di pagina Carattere"/>
    <w:basedOn w:val="Carpredefinitoparagrafo"/>
    <w:link w:val="Pidipagina"/>
    <w:uiPriority w:val="99"/>
    <w:rsid w:val="009E2FDC"/>
    <w:rPr>
      <w:lang w:eastAsia="ar-SA"/>
    </w:rPr>
  </w:style>
  <w:style w:type="paragraph" w:styleId="Testonotaapidipagina">
    <w:name w:val="footnote text"/>
    <w:basedOn w:val="Normale"/>
    <w:link w:val="TestonotaapidipaginaCarattere"/>
    <w:unhideWhenUsed/>
    <w:rsid w:val="00701580"/>
    <w:rPr>
      <w:sz w:val="24"/>
      <w:szCs w:val="24"/>
    </w:rPr>
  </w:style>
  <w:style w:type="character" w:customStyle="1" w:styleId="TestonotaapidipaginaCarattere">
    <w:name w:val="Testo nota a piè di pagina Carattere"/>
    <w:basedOn w:val="Carpredefinitoparagrafo"/>
    <w:link w:val="Testonotaapidipagina"/>
    <w:rsid w:val="00701580"/>
    <w:rPr>
      <w:sz w:val="24"/>
      <w:szCs w:val="24"/>
      <w:lang w:eastAsia="ar-SA"/>
    </w:rPr>
  </w:style>
  <w:style w:type="character" w:styleId="Rimandonotaapidipagina">
    <w:name w:val="footnote reference"/>
    <w:basedOn w:val="Carpredefinitoparagrafo"/>
    <w:unhideWhenUsed/>
    <w:rsid w:val="00701580"/>
    <w:rPr>
      <w:vertAlign w:val="superscript"/>
    </w:rPr>
  </w:style>
  <w:style w:type="character" w:styleId="Collegamentoipertestuale">
    <w:name w:val="Hyperlink"/>
    <w:basedOn w:val="Carpredefinitoparagrafo"/>
    <w:unhideWhenUsed/>
    <w:rsid w:val="00701580"/>
    <w:rPr>
      <w:color w:val="0000FF" w:themeColor="hyperlink"/>
      <w:u w:val="single"/>
    </w:rPr>
  </w:style>
  <w:style w:type="paragraph" w:customStyle="1" w:styleId="Default">
    <w:name w:val="Default"/>
    <w:rsid w:val="007F7396"/>
    <w:pPr>
      <w:autoSpaceDE w:val="0"/>
      <w:autoSpaceDN w:val="0"/>
      <w:adjustRightInd w:val="0"/>
    </w:pPr>
    <w:rPr>
      <w:color w:val="000000"/>
      <w:sz w:val="24"/>
      <w:szCs w:val="24"/>
    </w:rPr>
  </w:style>
  <w:style w:type="paragraph" w:styleId="NormaleWeb">
    <w:name w:val="Normal (Web)"/>
    <w:basedOn w:val="Normale"/>
    <w:uiPriority w:val="99"/>
    <w:unhideWhenUsed/>
    <w:rsid w:val="0021662D"/>
    <w:pPr>
      <w:suppressAutoHyphens w:val="0"/>
      <w:spacing w:before="100" w:beforeAutospacing="1" w:after="100" w:afterAutospacing="1"/>
    </w:pPr>
    <w:rPr>
      <w:rFonts w:ascii="Times" w:hAnsi="Times"/>
      <w:lang w:val="en-US" w:eastAsia="it-IT"/>
    </w:rPr>
  </w:style>
  <w:style w:type="character" w:customStyle="1" w:styleId="il">
    <w:name w:val="il"/>
    <w:basedOn w:val="Carpredefinitoparagrafo"/>
    <w:rsid w:val="00D54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508"/>
    <w:pPr>
      <w:suppressAutoHyphens/>
    </w:pPr>
    <w:rPr>
      <w:lang w:eastAsia="ar-SA"/>
    </w:rPr>
  </w:style>
  <w:style w:type="paragraph" w:styleId="Titolo1">
    <w:name w:val="heading 1"/>
    <w:basedOn w:val="Normale"/>
    <w:next w:val="Normale"/>
    <w:qFormat/>
    <w:pPr>
      <w:keepNext/>
      <w:numPr>
        <w:numId w:val="1"/>
      </w:numPr>
      <w:outlineLvl w:val="0"/>
    </w:pPr>
    <w:rPr>
      <w:b/>
    </w:rPr>
  </w:style>
  <w:style w:type="paragraph" w:styleId="Titolo2">
    <w:name w:val="heading 2"/>
    <w:basedOn w:val="Normale"/>
    <w:next w:val="Normale"/>
    <w:qFormat/>
    <w:pPr>
      <w:keepNext/>
      <w:numPr>
        <w:ilvl w:val="1"/>
        <w:numId w:val="1"/>
      </w:numPr>
      <w:outlineLvl w:val="1"/>
    </w:pPr>
    <w:rPr>
      <w:b/>
      <w:i/>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7">
    <w:name w:val="heading 7"/>
    <w:basedOn w:val="Normale"/>
    <w:next w:val="Normale"/>
    <w:qFormat/>
    <w:pPr>
      <w:numPr>
        <w:ilvl w:val="6"/>
        <w:numId w:val="1"/>
      </w:num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7z0">
    <w:name w:val="WW8Num7z0"/>
    <w:rPr>
      <w:rFonts w:ascii="Verdana" w:hAnsi="Verdana" w:cs="Times New Roman"/>
    </w:rPr>
  </w:style>
  <w:style w:type="character" w:customStyle="1" w:styleId="WW8Num8z0">
    <w:name w:val="WW8Num8z0"/>
    <w:rPr>
      <w:rFonts w:ascii="Verdana" w:hAnsi="Verdana"/>
      <w:lang w:val="en-GB"/>
    </w:rPr>
  </w:style>
  <w:style w:type="character" w:customStyle="1" w:styleId="WW8Num10z0">
    <w:name w:val="WW8Num10z0"/>
    <w:rPr>
      <w:rFonts w:ascii="Times New Roman" w:eastAsia="Times New Roman" w:hAnsi="Times New Roman"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Verdana" w:eastAsia="Wingdings" w:hAnsi="Verdana"/>
      <w:lang w:val="en-GB"/>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rPr>
      <w:rFonts w:ascii="Verdana" w:eastAsia="Wingdings" w:hAnsi="Verdana"/>
      <w:lang w:val="en-G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Carpredefinitoparagrafo2">
    <w:name w:val="Car. predefinito paragrafo2"/>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Times New Roman" w:eastAsia="Times New Roman" w:hAnsi="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Carattere5">
    <w:name w:val="Carattere Carattere5"/>
    <w:rPr>
      <w:rFonts w:ascii="Tahoma" w:hAnsi="Tahoma" w:cs="Tahoma"/>
      <w:sz w:val="16"/>
      <w:szCs w:val="16"/>
    </w:rPr>
  </w:style>
  <w:style w:type="character" w:customStyle="1" w:styleId="Rimandocommento1">
    <w:name w:val="Rimando commento1"/>
    <w:rPr>
      <w:sz w:val="16"/>
      <w:szCs w:val="16"/>
    </w:rPr>
  </w:style>
  <w:style w:type="character" w:customStyle="1" w:styleId="CarattereCarattere4">
    <w:name w:val="Carattere Carattere4"/>
    <w:basedOn w:val="Carpredefinitoparagrafo1"/>
  </w:style>
  <w:style w:type="character" w:customStyle="1" w:styleId="CarattereCarattere3">
    <w:name w:val="Carattere Carattere3"/>
    <w:rPr>
      <w:b/>
      <w:bCs/>
    </w:rPr>
  </w:style>
  <w:style w:type="character" w:customStyle="1" w:styleId="apple-converted-space">
    <w:name w:val="apple-converted-space"/>
  </w:style>
  <w:style w:type="character" w:styleId="Enfasicorsivo">
    <w:name w:val="Emphasis"/>
    <w:qFormat/>
    <w:rPr>
      <w:i/>
      <w:iCs/>
    </w:rPr>
  </w:style>
  <w:style w:type="character" w:customStyle="1" w:styleId="CarattereCarattere2">
    <w:name w:val="Carattere Carattere2"/>
    <w:rPr>
      <w:sz w:val="16"/>
      <w:szCs w:val="16"/>
    </w:rPr>
  </w:style>
  <w:style w:type="character" w:customStyle="1" w:styleId="CarattereCarattere1">
    <w:name w:val="Carattere Carattere1"/>
    <w:rPr>
      <w:sz w:val="24"/>
      <w:szCs w:val="24"/>
    </w:rPr>
  </w:style>
  <w:style w:type="character" w:customStyle="1" w:styleId="CarattereCarattere">
    <w:name w:val="Carattere Carattere"/>
    <w:rPr>
      <w:rFonts w:ascii="Calibri" w:hAnsi="Calibri"/>
      <w:sz w:val="22"/>
      <w:szCs w:val="21"/>
    </w:rPr>
  </w:style>
  <w:style w:type="character" w:customStyle="1" w:styleId="Rimandocommento2">
    <w:name w:val="Rimando commento2"/>
    <w:rPr>
      <w:sz w:val="16"/>
      <w:szCs w:val="16"/>
    </w:rPr>
  </w:style>
  <w:style w:type="paragraph" w:customStyle="1" w:styleId="Intestazione2">
    <w:name w:val="Intestazione2"/>
    <w:basedOn w:val="Normale"/>
    <w:next w:val="Corpotesto"/>
    <w:pPr>
      <w:keepNext/>
      <w:spacing w:before="240" w:after="120"/>
    </w:pPr>
    <w:rPr>
      <w:rFonts w:ascii="Arial" w:eastAsia="SimSun" w:hAnsi="Arial" w:cs="Lucida Sans"/>
      <w:sz w:val="28"/>
      <w:szCs w:val="28"/>
    </w:rPr>
  </w:style>
  <w:style w:type="paragraph" w:styleId="Corpotesto">
    <w:name w:val="Body Text"/>
    <w:basedOn w:val="Normale"/>
    <w:pPr>
      <w:pBdr>
        <w:bottom w:val="single" w:sz="8" w:space="1" w:color="000000"/>
      </w:pBdr>
      <w:jc w:val="center"/>
    </w:pPr>
  </w:style>
  <w:style w:type="paragraph" w:styleId="Elenco">
    <w:name w:val="List"/>
    <w:basedOn w:val="Corpotesto"/>
    <w:rPr>
      <w:rFonts w:cs="Lucida Sans"/>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1">
    <w:name w:val="Intestazione1"/>
    <w:basedOn w:val="Normale"/>
    <w:next w:val="Corpotesto"/>
    <w:pPr>
      <w:keepNext/>
      <w:spacing w:before="240" w:after="120"/>
    </w:pPr>
    <w:rPr>
      <w:rFonts w:ascii="Arial" w:eastAsia="SimSun" w:hAnsi="Arial" w:cs="Lucida Sans"/>
      <w:sz w:val="28"/>
      <w:szCs w:val="28"/>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Corpodeltesto21">
    <w:name w:val="Corpo del testo 21"/>
    <w:basedOn w:val="Normale"/>
    <w:pPr>
      <w:jc w:val="both"/>
    </w:pPr>
  </w:style>
  <w:style w:type="paragraph" w:customStyle="1" w:styleId="Mappadocumento1">
    <w:name w:val="Mappa documento1"/>
    <w:basedOn w:val="Normale"/>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Corpodeltesto22">
    <w:name w:val="Corpo del testo 22"/>
    <w:pPr>
      <w:suppressAutoHyphens/>
      <w:spacing w:line="479" w:lineRule="atLeast"/>
      <w:jc w:val="both"/>
    </w:pPr>
    <w:rPr>
      <w:rFonts w:ascii="Arial" w:eastAsia="ヒラギノ角ゴ Pro W3" w:hAnsi="Arial"/>
      <w:color w:val="000000"/>
      <w:sz w:val="22"/>
      <w:lang w:eastAsia="ar-SA"/>
    </w:rPr>
  </w:style>
  <w:style w:type="paragraph" w:customStyle="1" w:styleId="Corpodeltesto31">
    <w:name w:val="Corpo del testo 31"/>
    <w:basedOn w:val="Normale"/>
    <w:pPr>
      <w:spacing w:after="120"/>
    </w:pPr>
    <w:rPr>
      <w:sz w:val="16"/>
      <w:szCs w:val="16"/>
    </w:rPr>
  </w:style>
  <w:style w:type="paragraph" w:styleId="Rientrocorpodeltesto">
    <w:name w:val="Body Text Indent"/>
    <w:basedOn w:val="Normale"/>
    <w:pPr>
      <w:spacing w:after="120"/>
      <w:ind w:left="283"/>
    </w:pPr>
    <w:rPr>
      <w:sz w:val="24"/>
      <w:szCs w:val="24"/>
    </w:rPr>
  </w:style>
  <w:style w:type="paragraph" w:customStyle="1" w:styleId="Testonormale1">
    <w:name w:val="Testo normale1"/>
    <w:basedOn w:val="Normale"/>
    <w:rPr>
      <w:rFonts w:ascii="Calibri" w:hAnsi="Calibri"/>
      <w:sz w:val="22"/>
      <w:szCs w:val="2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commento2">
    <w:name w:val="Testo commento2"/>
    <w:basedOn w:val="Normale"/>
  </w:style>
  <w:style w:type="character" w:styleId="Enfasigrassetto">
    <w:name w:val="Strong"/>
    <w:uiPriority w:val="22"/>
    <w:qFormat/>
    <w:rsid w:val="00C77CF9"/>
    <w:rPr>
      <w:b/>
      <w:bCs/>
    </w:rPr>
  </w:style>
  <w:style w:type="character" w:styleId="Rimandocommento">
    <w:name w:val="annotation reference"/>
    <w:rsid w:val="005940C6"/>
    <w:rPr>
      <w:sz w:val="16"/>
      <w:szCs w:val="16"/>
    </w:rPr>
  </w:style>
  <w:style w:type="paragraph" w:styleId="Testocommento">
    <w:name w:val="annotation text"/>
    <w:basedOn w:val="Normale"/>
    <w:link w:val="TestocommentoCarattere"/>
    <w:rsid w:val="005940C6"/>
  </w:style>
  <w:style w:type="character" w:customStyle="1" w:styleId="TestocommentoCarattere">
    <w:name w:val="Testo commento Carattere"/>
    <w:link w:val="Testocommento"/>
    <w:rsid w:val="005940C6"/>
    <w:rPr>
      <w:lang w:eastAsia="ar-SA"/>
    </w:rPr>
  </w:style>
  <w:style w:type="paragraph" w:styleId="Paragrafoelenco">
    <w:name w:val="List Paragraph"/>
    <w:basedOn w:val="Normale"/>
    <w:uiPriority w:val="34"/>
    <w:qFormat/>
    <w:rsid w:val="00973AD7"/>
    <w:pPr>
      <w:ind w:left="720"/>
      <w:contextualSpacing/>
    </w:pPr>
  </w:style>
  <w:style w:type="character" w:customStyle="1" w:styleId="PidipaginaCarattere">
    <w:name w:val="Piè di pagina Carattere"/>
    <w:basedOn w:val="Carpredefinitoparagrafo"/>
    <w:link w:val="Pidipagina"/>
    <w:uiPriority w:val="99"/>
    <w:rsid w:val="009E2FDC"/>
    <w:rPr>
      <w:lang w:eastAsia="ar-SA"/>
    </w:rPr>
  </w:style>
  <w:style w:type="paragraph" w:styleId="Testonotaapidipagina">
    <w:name w:val="footnote text"/>
    <w:basedOn w:val="Normale"/>
    <w:link w:val="TestonotaapidipaginaCarattere"/>
    <w:unhideWhenUsed/>
    <w:rsid w:val="00701580"/>
    <w:rPr>
      <w:sz w:val="24"/>
      <w:szCs w:val="24"/>
    </w:rPr>
  </w:style>
  <w:style w:type="character" w:customStyle="1" w:styleId="TestonotaapidipaginaCarattere">
    <w:name w:val="Testo nota a piè di pagina Carattere"/>
    <w:basedOn w:val="Carpredefinitoparagrafo"/>
    <w:link w:val="Testonotaapidipagina"/>
    <w:rsid w:val="00701580"/>
    <w:rPr>
      <w:sz w:val="24"/>
      <w:szCs w:val="24"/>
      <w:lang w:eastAsia="ar-SA"/>
    </w:rPr>
  </w:style>
  <w:style w:type="character" w:styleId="Rimandonotaapidipagina">
    <w:name w:val="footnote reference"/>
    <w:basedOn w:val="Carpredefinitoparagrafo"/>
    <w:unhideWhenUsed/>
    <w:rsid w:val="00701580"/>
    <w:rPr>
      <w:vertAlign w:val="superscript"/>
    </w:rPr>
  </w:style>
  <w:style w:type="character" w:styleId="Collegamentoipertestuale">
    <w:name w:val="Hyperlink"/>
    <w:basedOn w:val="Carpredefinitoparagrafo"/>
    <w:unhideWhenUsed/>
    <w:rsid w:val="00701580"/>
    <w:rPr>
      <w:color w:val="0000FF" w:themeColor="hyperlink"/>
      <w:u w:val="single"/>
    </w:rPr>
  </w:style>
  <w:style w:type="paragraph" w:customStyle="1" w:styleId="Default">
    <w:name w:val="Default"/>
    <w:rsid w:val="007F7396"/>
    <w:pPr>
      <w:autoSpaceDE w:val="0"/>
      <w:autoSpaceDN w:val="0"/>
      <w:adjustRightInd w:val="0"/>
    </w:pPr>
    <w:rPr>
      <w:color w:val="000000"/>
      <w:sz w:val="24"/>
      <w:szCs w:val="24"/>
    </w:rPr>
  </w:style>
  <w:style w:type="paragraph" w:styleId="NormaleWeb">
    <w:name w:val="Normal (Web)"/>
    <w:basedOn w:val="Normale"/>
    <w:uiPriority w:val="99"/>
    <w:unhideWhenUsed/>
    <w:rsid w:val="0021662D"/>
    <w:pPr>
      <w:suppressAutoHyphens w:val="0"/>
      <w:spacing w:before="100" w:beforeAutospacing="1" w:after="100" w:afterAutospacing="1"/>
    </w:pPr>
    <w:rPr>
      <w:rFonts w:ascii="Times" w:hAnsi="Times"/>
      <w:lang w:val="en-US" w:eastAsia="it-IT"/>
    </w:rPr>
  </w:style>
  <w:style w:type="character" w:customStyle="1" w:styleId="il">
    <w:name w:val="il"/>
    <w:basedOn w:val="Carpredefinitoparagrafo"/>
    <w:rsid w:val="00D5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9598">
      <w:bodyDiv w:val="1"/>
      <w:marLeft w:val="0"/>
      <w:marRight w:val="0"/>
      <w:marTop w:val="0"/>
      <w:marBottom w:val="0"/>
      <w:divBdr>
        <w:top w:val="none" w:sz="0" w:space="0" w:color="auto"/>
        <w:left w:val="none" w:sz="0" w:space="0" w:color="auto"/>
        <w:bottom w:val="none" w:sz="0" w:space="0" w:color="auto"/>
        <w:right w:val="none" w:sz="0" w:space="0" w:color="auto"/>
      </w:divBdr>
    </w:div>
    <w:div w:id="331955349">
      <w:bodyDiv w:val="1"/>
      <w:marLeft w:val="0"/>
      <w:marRight w:val="0"/>
      <w:marTop w:val="0"/>
      <w:marBottom w:val="0"/>
      <w:divBdr>
        <w:top w:val="none" w:sz="0" w:space="0" w:color="auto"/>
        <w:left w:val="none" w:sz="0" w:space="0" w:color="auto"/>
        <w:bottom w:val="none" w:sz="0" w:space="0" w:color="auto"/>
        <w:right w:val="none" w:sz="0" w:space="0" w:color="auto"/>
      </w:divBdr>
    </w:div>
    <w:div w:id="468129588">
      <w:bodyDiv w:val="1"/>
      <w:marLeft w:val="0"/>
      <w:marRight w:val="0"/>
      <w:marTop w:val="0"/>
      <w:marBottom w:val="0"/>
      <w:divBdr>
        <w:top w:val="none" w:sz="0" w:space="0" w:color="auto"/>
        <w:left w:val="none" w:sz="0" w:space="0" w:color="auto"/>
        <w:bottom w:val="none" w:sz="0" w:space="0" w:color="auto"/>
        <w:right w:val="none" w:sz="0" w:space="0" w:color="auto"/>
      </w:divBdr>
    </w:div>
    <w:div w:id="487213666">
      <w:bodyDiv w:val="1"/>
      <w:marLeft w:val="0"/>
      <w:marRight w:val="0"/>
      <w:marTop w:val="0"/>
      <w:marBottom w:val="0"/>
      <w:divBdr>
        <w:top w:val="none" w:sz="0" w:space="0" w:color="auto"/>
        <w:left w:val="none" w:sz="0" w:space="0" w:color="auto"/>
        <w:bottom w:val="none" w:sz="0" w:space="0" w:color="auto"/>
        <w:right w:val="none" w:sz="0" w:space="0" w:color="auto"/>
      </w:divBdr>
    </w:div>
    <w:div w:id="718434151">
      <w:bodyDiv w:val="1"/>
      <w:marLeft w:val="0"/>
      <w:marRight w:val="0"/>
      <w:marTop w:val="0"/>
      <w:marBottom w:val="0"/>
      <w:divBdr>
        <w:top w:val="none" w:sz="0" w:space="0" w:color="auto"/>
        <w:left w:val="none" w:sz="0" w:space="0" w:color="auto"/>
        <w:bottom w:val="none" w:sz="0" w:space="0" w:color="auto"/>
        <w:right w:val="none" w:sz="0" w:space="0" w:color="auto"/>
      </w:divBdr>
    </w:div>
    <w:div w:id="766118407">
      <w:bodyDiv w:val="1"/>
      <w:marLeft w:val="0"/>
      <w:marRight w:val="0"/>
      <w:marTop w:val="0"/>
      <w:marBottom w:val="0"/>
      <w:divBdr>
        <w:top w:val="none" w:sz="0" w:space="0" w:color="auto"/>
        <w:left w:val="none" w:sz="0" w:space="0" w:color="auto"/>
        <w:bottom w:val="none" w:sz="0" w:space="0" w:color="auto"/>
        <w:right w:val="none" w:sz="0" w:space="0" w:color="auto"/>
      </w:divBdr>
    </w:div>
    <w:div w:id="837844046">
      <w:bodyDiv w:val="1"/>
      <w:marLeft w:val="0"/>
      <w:marRight w:val="0"/>
      <w:marTop w:val="0"/>
      <w:marBottom w:val="0"/>
      <w:divBdr>
        <w:top w:val="none" w:sz="0" w:space="0" w:color="auto"/>
        <w:left w:val="none" w:sz="0" w:space="0" w:color="auto"/>
        <w:bottom w:val="none" w:sz="0" w:space="0" w:color="auto"/>
        <w:right w:val="none" w:sz="0" w:space="0" w:color="auto"/>
      </w:divBdr>
    </w:div>
    <w:div w:id="953831656">
      <w:bodyDiv w:val="1"/>
      <w:marLeft w:val="0"/>
      <w:marRight w:val="0"/>
      <w:marTop w:val="0"/>
      <w:marBottom w:val="0"/>
      <w:divBdr>
        <w:top w:val="none" w:sz="0" w:space="0" w:color="auto"/>
        <w:left w:val="none" w:sz="0" w:space="0" w:color="auto"/>
        <w:bottom w:val="none" w:sz="0" w:space="0" w:color="auto"/>
        <w:right w:val="none" w:sz="0" w:space="0" w:color="auto"/>
      </w:divBdr>
    </w:div>
    <w:div w:id="999770335">
      <w:bodyDiv w:val="1"/>
      <w:marLeft w:val="0"/>
      <w:marRight w:val="0"/>
      <w:marTop w:val="0"/>
      <w:marBottom w:val="0"/>
      <w:divBdr>
        <w:top w:val="none" w:sz="0" w:space="0" w:color="auto"/>
        <w:left w:val="none" w:sz="0" w:space="0" w:color="auto"/>
        <w:bottom w:val="none" w:sz="0" w:space="0" w:color="auto"/>
        <w:right w:val="none" w:sz="0" w:space="0" w:color="auto"/>
      </w:divBdr>
    </w:div>
    <w:div w:id="1072315890">
      <w:bodyDiv w:val="1"/>
      <w:marLeft w:val="0"/>
      <w:marRight w:val="0"/>
      <w:marTop w:val="0"/>
      <w:marBottom w:val="0"/>
      <w:divBdr>
        <w:top w:val="none" w:sz="0" w:space="0" w:color="auto"/>
        <w:left w:val="none" w:sz="0" w:space="0" w:color="auto"/>
        <w:bottom w:val="none" w:sz="0" w:space="0" w:color="auto"/>
        <w:right w:val="none" w:sz="0" w:space="0" w:color="auto"/>
      </w:divBdr>
    </w:div>
    <w:div w:id="1180924618">
      <w:bodyDiv w:val="1"/>
      <w:marLeft w:val="0"/>
      <w:marRight w:val="0"/>
      <w:marTop w:val="0"/>
      <w:marBottom w:val="0"/>
      <w:divBdr>
        <w:top w:val="none" w:sz="0" w:space="0" w:color="auto"/>
        <w:left w:val="none" w:sz="0" w:space="0" w:color="auto"/>
        <w:bottom w:val="none" w:sz="0" w:space="0" w:color="auto"/>
        <w:right w:val="none" w:sz="0" w:space="0" w:color="auto"/>
      </w:divBdr>
      <w:divsChild>
        <w:div w:id="1211072123">
          <w:marLeft w:val="720"/>
          <w:marRight w:val="0"/>
          <w:marTop w:val="134"/>
          <w:marBottom w:val="0"/>
          <w:divBdr>
            <w:top w:val="none" w:sz="0" w:space="0" w:color="auto"/>
            <w:left w:val="none" w:sz="0" w:space="0" w:color="auto"/>
            <w:bottom w:val="none" w:sz="0" w:space="0" w:color="auto"/>
            <w:right w:val="none" w:sz="0" w:space="0" w:color="auto"/>
          </w:divBdr>
        </w:div>
        <w:div w:id="1333802890">
          <w:marLeft w:val="720"/>
          <w:marRight w:val="0"/>
          <w:marTop w:val="134"/>
          <w:marBottom w:val="0"/>
          <w:divBdr>
            <w:top w:val="none" w:sz="0" w:space="0" w:color="auto"/>
            <w:left w:val="none" w:sz="0" w:space="0" w:color="auto"/>
            <w:bottom w:val="none" w:sz="0" w:space="0" w:color="auto"/>
            <w:right w:val="none" w:sz="0" w:space="0" w:color="auto"/>
          </w:divBdr>
        </w:div>
        <w:div w:id="676857126">
          <w:marLeft w:val="720"/>
          <w:marRight w:val="0"/>
          <w:marTop w:val="134"/>
          <w:marBottom w:val="0"/>
          <w:divBdr>
            <w:top w:val="none" w:sz="0" w:space="0" w:color="auto"/>
            <w:left w:val="none" w:sz="0" w:space="0" w:color="auto"/>
            <w:bottom w:val="none" w:sz="0" w:space="0" w:color="auto"/>
            <w:right w:val="none" w:sz="0" w:space="0" w:color="auto"/>
          </w:divBdr>
        </w:div>
        <w:div w:id="1497266617">
          <w:marLeft w:val="720"/>
          <w:marRight w:val="0"/>
          <w:marTop w:val="134"/>
          <w:marBottom w:val="0"/>
          <w:divBdr>
            <w:top w:val="none" w:sz="0" w:space="0" w:color="auto"/>
            <w:left w:val="none" w:sz="0" w:space="0" w:color="auto"/>
            <w:bottom w:val="none" w:sz="0" w:space="0" w:color="auto"/>
            <w:right w:val="none" w:sz="0" w:space="0" w:color="auto"/>
          </w:divBdr>
        </w:div>
        <w:div w:id="1162352072">
          <w:marLeft w:val="720"/>
          <w:marRight w:val="0"/>
          <w:marTop w:val="134"/>
          <w:marBottom w:val="0"/>
          <w:divBdr>
            <w:top w:val="none" w:sz="0" w:space="0" w:color="auto"/>
            <w:left w:val="none" w:sz="0" w:space="0" w:color="auto"/>
            <w:bottom w:val="none" w:sz="0" w:space="0" w:color="auto"/>
            <w:right w:val="none" w:sz="0" w:space="0" w:color="auto"/>
          </w:divBdr>
        </w:div>
        <w:div w:id="515459814">
          <w:marLeft w:val="720"/>
          <w:marRight w:val="0"/>
          <w:marTop w:val="134"/>
          <w:marBottom w:val="0"/>
          <w:divBdr>
            <w:top w:val="none" w:sz="0" w:space="0" w:color="auto"/>
            <w:left w:val="none" w:sz="0" w:space="0" w:color="auto"/>
            <w:bottom w:val="none" w:sz="0" w:space="0" w:color="auto"/>
            <w:right w:val="none" w:sz="0" w:space="0" w:color="auto"/>
          </w:divBdr>
        </w:div>
        <w:div w:id="687945941">
          <w:marLeft w:val="720"/>
          <w:marRight w:val="0"/>
          <w:marTop w:val="134"/>
          <w:marBottom w:val="0"/>
          <w:divBdr>
            <w:top w:val="none" w:sz="0" w:space="0" w:color="auto"/>
            <w:left w:val="none" w:sz="0" w:space="0" w:color="auto"/>
            <w:bottom w:val="none" w:sz="0" w:space="0" w:color="auto"/>
            <w:right w:val="none" w:sz="0" w:space="0" w:color="auto"/>
          </w:divBdr>
        </w:div>
        <w:div w:id="1079787890">
          <w:marLeft w:val="720"/>
          <w:marRight w:val="0"/>
          <w:marTop w:val="134"/>
          <w:marBottom w:val="0"/>
          <w:divBdr>
            <w:top w:val="none" w:sz="0" w:space="0" w:color="auto"/>
            <w:left w:val="none" w:sz="0" w:space="0" w:color="auto"/>
            <w:bottom w:val="none" w:sz="0" w:space="0" w:color="auto"/>
            <w:right w:val="none" w:sz="0" w:space="0" w:color="auto"/>
          </w:divBdr>
        </w:div>
      </w:divsChild>
    </w:div>
    <w:div w:id="1256014144">
      <w:bodyDiv w:val="1"/>
      <w:marLeft w:val="0"/>
      <w:marRight w:val="0"/>
      <w:marTop w:val="0"/>
      <w:marBottom w:val="0"/>
      <w:divBdr>
        <w:top w:val="none" w:sz="0" w:space="0" w:color="auto"/>
        <w:left w:val="none" w:sz="0" w:space="0" w:color="auto"/>
        <w:bottom w:val="none" w:sz="0" w:space="0" w:color="auto"/>
        <w:right w:val="none" w:sz="0" w:space="0" w:color="auto"/>
      </w:divBdr>
    </w:div>
    <w:div w:id="1320618173">
      <w:bodyDiv w:val="1"/>
      <w:marLeft w:val="0"/>
      <w:marRight w:val="0"/>
      <w:marTop w:val="0"/>
      <w:marBottom w:val="0"/>
      <w:divBdr>
        <w:top w:val="none" w:sz="0" w:space="0" w:color="auto"/>
        <w:left w:val="none" w:sz="0" w:space="0" w:color="auto"/>
        <w:bottom w:val="none" w:sz="0" w:space="0" w:color="auto"/>
        <w:right w:val="none" w:sz="0" w:space="0" w:color="auto"/>
      </w:divBdr>
      <w:divsChild>
        <w:div w:id="408231453">
          <w:marLeft w:val="0"/>
          <w:marRight w:val="0"/>
          <w:marTop w:val="0"/>
          <w:marBottom w:val="0"/>
          <w:divBdr>
            <w:top w:val="none" w:sz="0" w:space="0" w:color="auto"/>
            <w:left w:val="none" w:sz="0" w:space="0" w:color="auto"/>
            <w:bottom w:val="none" w:sz="0" w:space="0" w:color="auto"/>
            <w:right w:val="none" w:sz="0" w:space="0" w:color="auto"/>
          </w:divBdr>
        </w:div>
        <w:div w:id="484783760">
          <w:marLeft w:val="0"/>
          <w:marRight w:val="0"/>
          <w:marTop w:val="0"/>
          <w:marBottom w:val="0"/>
          <w:divBdr>
            <w:top w:val="none" w:sz="0" w:space="0" w:color="auto"/>
            <w:left w:val="none" w:sz="0" w:space="0" w:color="auto"/>
            <w:bottom w:val="none" w:sz="0" w:space="0" w:color="auto"/>
            <w:right w:val="none" w:sz="0" w:space="0" w:color="auto"/>
          </w:divBdr>
        </w:div>
        <w:div w:id="901525388">
          <w:marLeft w:val="0"/>
          <w:marRight w:val="0"/>
          <w:marTop w:val="0"/>
          <w:marBottom w:val="0"/>
          <w:divBdr>
            <w:top w:val="none" w:sz="0" w:space="0" w:color="auto"/>
            <w:left w:val="none" w:sz="0" w:space="0" w:color="auto"/>
            <w:bottom w:val="none" w:sz="0" w:space="0" w:color="auto"/>
            <w:right w:val="none" w:sz="0" w:space="0" w:color="auto"/>
          </w:divBdr>
        </w:div>
        <w:div w:id="1126701109">
          <w:marLeft w:val="0"/>
          <w:marRight w:val="0"/>
          <w:marTop w:val="0"/>
          <w:marBottom w:val="0"/>
          <w:divBdr>
            <w:top w:val="none" w:sz="0" w:space="0" w:color="auto"/>
            <w:left w:val="none" w:sz="0" w:space="0" w:color="auto"/>
            <w:bottom w:val="none" w:sz="0" w:space="0" w:color="auto"/>
            <w:right w:val="none" w:sz="0" w:space="0" w:color="auto"/>
          </w:divBdr>
        </w:div>
        <w:div w:id="1767269197">
          <w:marLeft w:val="0"/>
          <w:marRight w:val="0"/>
          <w:marTop w:val="0"/>
          <w:marBottom w:val="0"/>
          <w:divBdr>
            <w:top w:val="none" w:sz="0" w:space="0" w:color="auto"/>
            <w:left w:val="none" w:sz="0" w:space="0" w:color="auto"/>
            <w:bottom w:val="none" w:sz="0" w:space="0" w:color="auto"/>
            <w:right w:val="none" w:sz="0" w:space="0" w:color="auto"/>
          </w:divBdr>
        </w:div>
        <w:div w:id="2088073337">
          <w:marLeft w:val="0"/>
          <w:marRight w:val="0"/>
          <w:marTop w:val="0"/>
          <w:marBottom w:val="0"/>
          <w:divBdr>
            <w:top w:val="none" w:sz="0" w:space="0" w:color="auto"/>
            <w:left w:val="none" w:sz="0" w:space="0" w:color="auto"/>
            <w:bottom w:val="none" w:sz="0" w:space="0" w:color="auto"/>
            <w:right w:val="none" w:sz="0" w:space="0" w:color="auto"/>
          </w:divBdr>
        </w:div>
      </w:divsChild>
    </w:div>
    <w:div w:id="1363286715">
      <w:bodyDiv w:val="1"/>
      <w:marLeft w:val="0"/>
      <w:marRight w:val="0"/>
      <w:marTop w:val="0"/>
      <w:marBottom w:val="0"/>
      <w:divBdr>
        <w:top w:val="none" w:sz="0" w:space="0" w:color="auto"/>
        <w:left w:val="none" w:sz="0" w:space="0" w:color="auto"/>
        <w:bottom w:val="none" w:sz="0" w:space="0" w:color="auto"/>
        <w:right w:val="none" w:sz="0" w:space="0" w:color="auto"/>
      </w:divBdr>
    </w:div>
    <w:div w:id="1677801585">
      <w:bodyDiv w:val="1"/>
      <w:marLeft w:val="0"/>
      <w:marRight w:val="0"/>
      <w:marTop w:val="0"/>
      <w:marBottom w:val="0"/>
      <w:divBdr>
        <w:top w:val="none" w:sz="0" w:space="0" w:color="auto"/>
        <w:left w:val="none" w:sz="0" w:space="0" w:color="auto"/>
        <w:bottom w:val="none" w:sz="0" w:space="0" w:color="auto"/>
        <w:right w:val="none" w:sz="0" w:space="0" w:color="auto"/>
      </w:divBdr>
    </w:div>
    <w:div w:id="1696033690">
      <w:bodyDiv w:val="1"/>
      <w:marLeft w:val="0"/>
      <w:marRight w:val="0"/>
      <w:marTop w:val="0"/>
      <w:marBottom w:val="0"/>
      <w:divBdr>
        <w:top w:val="none" w:sz="0" w:space="0" w:color="auto"/>
        <w:left w:val="none" w:sz="0" w:space="0" w:color="auto"/>
        <w:bottom w:val="none" w:sz="0" w:space="0" w:color="auto"/>
        <w:right w:val="none" w:sz="0" w:space="0" w:color="auto"/>
      </w:divBdr>
    </w:div>
    <w:div w:id="1755394689">
      <w:bodyDiv w:val="1"/>
      <w:marLeft w:val="0"/>
      <w:marRight w:val="0"/>
      <w:marTop w:val="0"/>
      <w:marBottom w:val="0"/>
      <w:divBdr>
        <w:top w:val="none" w:sz="0" w:space="0" w:color="auto"/>
        <w:left w:val="none" w:sz="0" w:space="0" w:color="auto"/>
        <w:bottom w:val="none" w:sz="0" w:space="0" w:color="auto"/>
        <w:right w:val="none" w:sz="0" w:space="0" w:color="auto"/>
      </w:divBdr>
    </w:div>
    <w:div w:id="1765413492">
      <w:bodyDiv w:val="1"/>
      <w:marLeft w:val="0"/>
      <w:marRight w:val="0"/>
      <w:marTop w:val="0"/>
      <w:marBottom w:val="0"/>
      <w:divBdr>
        <w:top w:val="none" w:sz="0" w:space="0" w:color="auto"/>
        <w:left w:val="none" w:sz="0" w:space="0" w:color="auto"/>
        <w:bottom w:val="none" w:sz="0" w:space="0" w:color="auto"/>
        <w:right w:val="none" w:sz="0" w:space="0" w:color="auto"/>
      </w:divBdr>
      <w:divsChild>
        <w:div w:id="676081260">
          <w:marLeft w:val="0"/>
          <w:marRight w:val="0"/>
          <w:marTop w:val="0"/>
          <w:marBottom w:val="0"/>
          <w:divBdr>
            <w:top w:val="none" w:sz="0" w:space="0" w:color="auto"/>
            <w:left w:val="none" w:sz="0" w:space="0" w:color="auto"/>
            <w:bottom w:val="none" w:sz="0" w:space="0" w:color="auto"/>
            <w:right w:val="none" w:sz="0" w:space="0" w:color="auto"/>
          </w:divBdr>
          <w:divsChild>
            <w:div w:id="1857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9766">
      <w:bodyDiv w:val="1"/>
      <w:marLeft w:val="0"/>
      <w:marRight w:val="0"/>
      <w:marTop w:val="0"/>
      <w:marBottom w:val="0"/>
      <w:divBdr>
        <w:top w:val="none" w:sz="0" w:space="0" w:color="auto"/>
        <w:left w:val="none" w:sz="0" w:space="0" w:color="auto"/>
        <w:bottom w:val="none" w:sz="0" w:space="0" w:color="auto"/>
        <w:right w:val="none" w:sz="0" w:space="0" w:color="auto"/>
      </w:divBdr>
    </w:div>
    <w:div w:id="19491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FD4C-A53C-4306-A843-5B1922C0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conv_UNIBO</vt:lpstr>
    </vt:vector>
  </TitlesOfParts>
  <Company>Università di Bologna</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conv_UNIBO</dc:title>
  <dc:creator>SNS</dc:creator>
  <cp:lastModifiedBy>Gaetano Macrì</cp:lastModifiedBy>
  <cp:revision>2</cp:revision>
  <cp:lastPrinted>2017-06-16T10:20:00Z</cp:lastPrinted>
  <dcterms:created xsi:type="dcterms:W3CDTF">2017-06-16T11:09:00Z</dcterms:created>
  <dcterms:modified xsi:type="dcterms:W3CDTF">2017-06-16T11:09:00Z</dcterms:modified>
</cp:coreProperties>
</file>