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A13E" w14:textId="72C72197" w:rsidR="009F0925" w:rsidRDefault="009F0925" w:rsidP="00352A8F">
      <w:pPr>
        <w:spacing w:after="120" w:line="240" w:lineRule="auto"/>
        <w:jc w:val="center"/>
        <w:rPr>
          <w:rFonts w:ascii="Times New Roman" w:hAnsi="Times New Roman" w:cs="Times New Roman"/>
          <w:b/>
          <w:bCs/>
          <w:sz w:val="32"/>
          <w:szCs w:val="32"/>
        </w:rPr>
      </w:pPr>
      <w:r>
        <w:rPr>
          <w:rFonts w:ascii="Times New Roman" w:hAnsi="Times New Roman" w:cs="Times New Roman"/>
          <w:b/>
          <w:bCs/>
          <w:sz w:val="32"/>
          <w:szCs w:val="32"/>
        </w:rPr>
        <w:t>Nota stampa</w:t>
      </w:r>
    </w:p>
    <w:p w14:paraId="13D04D5F" w14:textId="7D1AD8B8" w:rsidR="00352A8F" w:rsidRPr="00352A8F" w:rsidRDefault="00006602" w:rsidP="00352A8F">
      <w:pPr>
        <w:spacing w:after="12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Nasce </w:t>
      </w:r>
      <w:r w:rsidR="00352A8F">
        <w:rPr>
          <w:rFonts w:ascii="Times New Roman" w:hAnsi="Times New Roman" w:cs="Times New Roman"/>
          <w:b/>
          <w:bCs/>
          <w:sz w:val="32"/>
          <w:szCs w:val="32"/>
        </w:rPr>
        <w:t>E-RI</w:t>
      </w:r>
      <w:r w:rsidR="007A2885">
        <w:rPr>
          <w:rFonts w:ascii="Times New Roman" w:hAnsi="Times New Roman" w:cs="Times New Roman"/>
          <w:b/>
          <w:bCs/>
          <w:sz w:val="32"/>
          <w:szCs w:val="32"/>
        </w:rPr>
        <w:t>H</w:t>
      </w:r>
      <w:r w:rsidR="00352A8F">
        <w:rPr>
          <w:rFonts w:ascii="Times New Roman" w:hAnsi="Times New Roman" w:cs="Times New Roman"/>
          <w:b/>
          <w:bCs/>
          <w:sz w:val="32"/>
          <w:szCs w:val="32"/>
        </w:rPr>
        <w:t>S</w:t>
      </w:r>
      <w:r w:rsidR="00641DD9">
        <w:rPr>
          <w:rFonts w:ascii="Times New Roman" w:hAnsi="Times New Roman" w:cs="Times New Roman"/>
          <w:b/>
          <w:bCs/>
          <w:sz w:val="32"/>
          <w:szCs w:val="32"/>
        </w:rPr>
        <w:t xml:space="preserve"> </w:t>
      </w:r>
      <w:r w:rsidR="00131AA7">
        <w:rPr>
          <w:rFonts w:ascii="Times New Roman" w:hAnsi="Times New Roman" w:cs="Times New Roman"/>
          <w:b/>
          <w:bCs/>
          <w:sz w:val="32"/>
          <w:szCs w:val="32"/>
        </w:rPr>
        <w:t>ERIC</w:t>
      </w:r>
      <w:r w:rsidR="00352A8F">
        <w:rPr>
          <w:rFonts w:ascii="Times New Roman" w:hAnsi="Times New Roman" w:cs="Times New Roman"/>
          <w:b/>
          <w:bCs/>
          <w:sz w:val="32"/>
          <w:szCs w:val="32"/>
        </w:rPr>
        <w:t xml:space="preserve">: </w:t>
      </w:r>
      <w:r w:rsidR="007A2885">
        <w:rPr>
          <w:rFonts w:ascii="Times New Roman" w:hAnsi="Times New Roman" w:cs="Times New Roman"/>
          <w:b/>
          <w:bCs/>
          <w:sz w:val="32"/>
          <w:szCs w:val="32"/>
        </w:rPr>
        <w:t xml:space="preserve">un nuovo </w:t>
      </w:r>
      <w:r w:rsidR="000D70CD">
        <w:rPr>
          <w:rFonts w:ascii="Times New Roman" w:hAnsi="Times New Roman" w:cs="Times New Roman"/>
          <w:b/>
          <w:bCs/>
          <w:sz w:val="32"/>
          <w:szCs w:val="32"/>
        </w:rPr>
        <w:t>centro europeo</w:t>
      </w:r>
      <w:r w:rsidR="007A2885">
        <w:rPr>
          <w:rFonts w:ascii="Times New Roman" w:hAnsi="Times New Roman" w:cs="Times New Roman"/>
          <w:b/>
          <w:bCs/>
          <w:sz w:val="32"/>
          <w:szCs w:val="32"/>
        </w:rPr>
        <w:t xml:space="preserve"> per le scienze del patrimonio</w:t>
      </w:r>
      <w:r w:rsidR="002D3CF4" w:rsidRPr="00352A8F">
        <w:rPr>
          <w:rFonts w:ascii="Times New Roman" w:hAnsi="Times New Roman" w:cs="Times New Roman"/>
          <w:b/>
          <w:bCs/>
          <w:sz w:val="32"/>
          <w:szCs w:val="32"/>
        </w:rPr>
        <w:t xml:space="preserve"> cultural</w:t>
      </w:r>
      <w:r w:rsidR="007A2885">
        <w:rPr>
          <w:rFonts w:ascii="Times New Roman" w:hAnsi="Times New Roman" w:cs="Times New Roman"/>
          <w:b/>
          <w:bCs/>
          <w:sz w:val="32"/>
          <w:szCs w:val="32"/>
        </w:rPr>
        <w:t>e</w:t>
      </w:r>
    </w:p>
    <w:p w14:paraId="072B73C6" w14:textId="1A2A3742" w:rsidR="002D3CF4" w:rsidRPr="00352A8F" w:rsidRDefault="00AA5B30" w:rsidP="001A51F2">
      <w:pPr>
        <w:spacing w:after="120" w:line="240" w:lineRule="auto"/>
        <w:jc w:val="center"/>
        <w:rPr>
          <w:rFonts w:ascii="Times New Roman" w:hAnsi="Times New Roman" w:cs="Times New Roman"/>
          <w:i/>
          <w:iCs/>
        </w:rPr>
      </w:pPr>
      <w:r w:rsidRPr="00E36E02">
        <w:rPr>
          <w:rFonts w:ascii="Times New Roman" w:hAnsi="Times New Roman" w:cs="Times New Roman"/>
          <w:i/>
          <w:iCs/>
        </w:rPr>
        <w:t>E-RI</w:t>
      </w:r>
      <w:r w:rsidR="00FA7A78">
        <w:rPr>
          <w:rFonts w:ascii="Times New Roman" w:hAnsi="Times New Roman" w:cs="Times New Roman"/>
          <w:i/>
          <w:iCs/>
        </w:rPr>
        <w:t>H</w:t>
      </w:r>
      <w:r w:rsidRPr="00E36E02">
        <w:rPr>
          <w:rFonts w:ascii="Times New Roman" w:hAnsi="Times New Roman" w:cs="Times New Roman"/>
          <w:i/>
          <w:iCs/>
        </w:rPr>
        <w:t>S</w:t>
      </w:r>
      <w:r w:rsidR="00B04EC9">
        <w:rPr>
          <w:rFonts w:ascii="Times New Roman" w:hAnsi="Times New Roman" w:cs="Times New Roman"/>
          <w:i/>
          <w:iCs/>
        </w:rPr>
        <w:t xml:space="preserve"> - </w:t>
      </w:r>
      <w:proofErr w:type="spellStart"/>
      <w:r w:rsidRPr="00E36E02">
        <w:rPr>
          <w:rFonts w:ascii="Times New Roman" w:hAnsi="Times New Roman" w:cs="Times New Roman"/>
          <w:i/>
          <w:iCs/>
        </w:rPr>
        <w:t>European</w:t>
      </w:r>
      <w:proofErr w:type="spellEnd"/>
      <w:r w:rsidRPr="00E36E02">
        <w:rPr>
          <w:rFonts w:ascii="Times New Roman" w:hAnsi="Times New Roman" w:cs="Times New Roman"/>
          <w:i/>
          <w:iCs/>
        </w:rPr>
        <w:t xml:space="preserve"> </w:t>
      </w:r>
      <w:proofErr w:type="spellStart"/>
      <w:r w:rsidRPr="00E36E02">
        <w:rPr>
          <w:rFonts w:ascii="Times New Roman" w:hAnsi="Times New Roman" w:cs="Times New Roman"/>
          <w:i/>
          <w:iCs/>
        </w:rPr>
        <w:t>Research</w:t>
      </w:r>
      <w:proofErr w:type="spellEnd"/>
      <w:r w:rsidRPr="00E36E02">
        <w:rPr>
          <w:rFonts w:ascii="Times New Roman" w:hAnsi="Times New Roman" w:cs="Times New Roman"/>
          <w:i/>
          <w:iCs/>
        </w:rPr>
        <w:t xml:space="preserve"> </w:t>
      </w:r>
      <w:proofErr w:type="spellStart"/>
      <w:r w:rsidRPr="00E36E02">
        <w:rPr>
          <w:rFonts w:ascii="Times New Roman" w:hAnsi="Times New Roman" w:cs="Times New Roman"/>
          <w:i/>
          <w:iCs/>
        </w:rPr>
        <w:t>Infrastructure</w:t>
      </w:r>
      <w:proofErr w:type="spellEnd"/>
      <w:r w:rsidRPr="00E36E02">
        <w:rPr>
          <w:rFonts w:ascii="Times New Roman" w:hAnsi="Times New Roman" w:cs="Times New Roman"/>
          <w:i/>
          <w:iCs/>
        </w:rPr>
        <w:t xml:space="preserve"> for Heritage Science </w:t>
      </w:r>
      <w:r w:rsidR="00574F18">
        <w:rPr>
          <w:rFonts w:ascii="Times New Roman" w:hAnsi="Times New Roman" w:cs="Times New Roman"/>
          <w:i/>
          <w:iCs/>
        </w:rPr>
        <w:t>(</w:t>
      </w:r>
      <w:hyperlink r:id="rId9" w:history="1">
        <w:r w:rsidR="00574F18" w:rsidRPr="00691FDC">
          <w:rPr>
            <w:rStyle w:val="Collegamentoipertestuale"/>
            <w:rFonts w:ascii="Times New Roman" w:hAnsi="Times New Roman" w:cs="Times New Roman"/>
            <w:i/>
            <w:iCs/>
          </w:rPr>
          <w:t>www.e-rihs.eu</w:t>
        </w:r>
      </w:hyperlink>
      <w:r w:rsidR="00574F18">
        <w:rPr>
          <w:rFonts w:ascii="Times New Roman" w:hAnsi="Times New Roman" w:cs="Times New Roman"/>
          <w:i/>
          <w:iCs/>
        </w:rPr>
        <w:t xml:space="preserve">) </w:t>
      </w:r>
      <w:r w:rsidRPr="00E36E02">
        <w:rPr>
          <w:rFonts w:ascii="Times New Roman" w:hAnsi="Times New Roman" w:cs="Times New Roman"/>
          <w:i/>
          <w:iCs/>
        </w:rPr>
        <w:t xml:space="preserve">offre servizi tecnologicamente all’avanguardia e competenze specialistiche per </w:t>
      </w:r>
      <w:r w:rsidR="00F9669D" w:rsidRPr="00E36E02">
        <w:rPr>
          <w:rFonts w:ascii="Times New Roman" w:hAnsi="Times New Roman" w:cs="Times New Roman"/>
          <w:i/>
          <w:iCs/>
        </w:rPr>
        <w:t>svelare</w:t>
      </w:r>
      <w:r w:rsidRPr="00E36E02">
        <w:rPr>
          <w:rFonts w:ascii="Times New Roman" w:hAnsi="Times New Roman" w:cs="Times New Roman"/>
          <w:i/>
          <w:iCs/>
        </w:rPr>
        <w:t>, ad esempio,</w:t>
      </w:r>
      <w:r w:rsidR="00F9669D" w:rsidRPr="00E36E02">
        <w:rPr>
          <w:rFonts w:ascii="Times New Roman" w:hAnsi="Times New Roman" w:cs="Times New Roman"/>
          <w:i/>
          <w:iCs/>
        </w:rPr>
        <w:t xml:space="preserve"> i segreti dei colori di un dipinto antico</w:t>
      </w:r>
      <w:r w:rsidRPr="00E36E02">
        <w:rPr>
          <w:rFonts w:ascii="Times New Roman" w:hAnsi="Times New Roman" w:cs="Times New Roman"/>
          <w:i/>
          <w:iCs/>
        </w:rPr>
        <w:t>,</w:t>
      </w:r>
      <w:r w:rsidR="00F9669D" w:rsidRPr="00E36E02">
        <w:rPr>
          <w:rFonts w:ascii="Times New Roman" w:hAnsi="Times New Roman" w:cs="Times New Roman"/>
          <w:i/>
          <w:iCs/>
        </w:rPr>
        <w:t xml:space="preserve"> analizzare la composizione di un tessuto del passato</w:t>
      </w:r>
      <w:r w:rsidRPr="00E36E02">
        <w:rPr>
          <w:rFonts w:ascii="Times New Roman" w:hAnsi="Times New Roman" w:cs="Times New Roman"/>
          <w:i/>
          <w:iCs/>
        </w:rPr>
        <w:t>,</w:t>
      </w:r>
      <w:r w:rsidR="00F9669D" w:rsidRPr="00E36E02">
        <w:rPr>
          <w:rFonts w:ascii="Times New Roman" w:hAnsi="Times New Roman" w:cs="Times New Roman"/>
          <w:i/>
          <w:iCs/>
        </w:rPr>
        <w:t xml:space="preserve"> individuare siti archeologici</w:t>
      </w:r>
      <w:r w:rsidRPr="00E36E02">
        <w:rPr>
          <w:rFonts w:ascii="Times New Roman" w:hAnsi="Times New Roman" w:cs="Times New Roman"/>
          <w:i/>
          <w:iCs/>
        </w:rPr>
        <w:t>.</w:t>
      </w:r>
      <w:r w:rsidR="00F9669D" w:rsidRPr="00E36E02">
        <w:rPr>
          <w:rFonts w:ascii="Times New Roman" w:hAnsi="Times New Roman" w:cs="Times New Roman"/>
          <w:i/>
          <w:iCs/>
        </w:rPr>
        <w:t xml:space="preserve"> </w:t>
      </w:r>
      <w:r w:rsidR="002713CC" w:rsidRPr="00E36E02">
        <w:rPr>
          <w:rFonts w:ascii="Times New Roman" w:hAnsi="Times New Roman" w:cs="Times New Roman"/>
          <w:i/>
          <w:iCs/>
        </w:rPr>
        <w:t>L’infrastruttura</w:t>
      </w:r>
      <w:r w:rsidR="005E4C1E">
        <w:rPr>
          <w:rFonts w:ascii="Times New Roman" w:hAnsi="Times New Roman" w:cs="Times New Roman"/>
          <w:i/>
          <w:iCs/>
        </w:rPr>
        <w:t xml:space="preserve"> </w:t>
      </w:r>
      <w:r w:rsidR="002713CC">
        <w:rPr>
          <w:rFonts w:ascii="Times New Roman" w:hAnsi="Times New Roman" w:cs="Times New Roman"/>
          <w:i/>
          <w:iCs/>
        </w:rPr>
        <w:t>riunisce</w:t>
      </w:r>
      <w:r w:rsidR="00352A8F" w:rsidRPr="00E36E02">
        <w:rPr>
          <w:rFonts w:ascii="Times New Roman" w:hAnsi="Times New Roman" w:cs="Times New Roman"/>
          <w:i/>
          <w:iCs/>
        </w:rPr>
        <w:t xml:space="preserve"> </w:t>
      </w:r>
      <w:r w:rsidR="0087342D" w:rsidRPr="00E36E02">
        <w:rPr>
          <w:rFonts w:ascii="Times New Roman" w:hAnsi="Times New Roman" w:cs="Times New Roman"/>
          <w:i/>
          <w:iCs/>
        </w:rPr>
        <w:t xml:space="preserve">i </w:t>
      </w:r>
      <w:r w:rsidR="00CC2633">
        <w:rPr>
          <w:rFonts w:ascii="Times New Roman" w:hAnsi="Times New Roman" w:cs="Times New Roman"/>
          <w:i/>
          <w:iCs/>
        </w:rPr>
        <w:t>più autorevoli</w:t>
      </w:r>
      <w:r w:rsidR="0087342D" w:rsidRPr="00E36E02">
        <w:rPr>
          <w:rFonts w:ascii="Times New Roman" w:hAnsi="Times New Roman" w:cs="Times New Roman"/>
          <w:i/>
          <w:iCs/>
        </w:rPr>
        <w:t xml:space="preserve"> </w:t>
      </w:r>
      <w:r w:rsidR="00352A8F" w:rsidRPr="00E36E02">
        <w:rPr>
          <w:rFonts w:ascii="Times New Roman" w:hAnsi="Times New Roman" w:cs="Times New Roman"/>
          <w:i/>
          <w:iCs/>
        </w:rPr>
        <w:t>centri di ricerca, università,</w:t>
      </w:r>
      <w:r w:rsidR="0087342D" w:rsidRPr="00E36E02">
        <w:rPr>
          <w:rFonts w:ascii="Times New Roman" w:hAnsi="Times New Roman" w:cs="Times New Roman"/>
          <w:i/>
          <w:iCs/>
        </w:rPr>
        <w:t xml:space="preserve"> laboratori di restauro e </w:t>
      </w:r>
      <w:r w:rsidR="00352A8F" w:rsidRPr="00E36E02">
        <w:rPr>
          <w:rFonts w:ascii="Times New Roman" w:hAnsi="Times New Roman" w:cs="Times New Roman"/>
          <w:i/>
          <w:iCs/>
        </w:rPr>
        <w:t>archivi d’Europa</w:t>
      </w:r>
      <w:r w:rsidRPr="00E36E02">
        <w:rPr>
          <w:rFonts w:ascii="Times New Roman" w:hAnsi="Times New Roman" w:cs="Times New Roman"/>
          <w:i/>
          <w:iCs/>
        </w:rPr>
        <w:t xml:space="preserve"> per offrire un</w:t>
      </w:r>
      <w:r w:rsidR="009F0925" w:rsidRPr="00E36E02">
        <w:rPr>
          <w:rFonts w:ascii="Times New Roman" w:hAnsi="Times New Roman" w:cs="Times New Roman"/>
          <w:i/>
          <w:iCs/>
        </w:rPr>
        <w:t xml:space="preserve"> servizio gratuito </w:t>
      </w:r>
      <w:r w:rsidR="00F13DB8">
        <w:rPr>
          <w:rFonts w:ascii="Times New Roman" w:hAnsi="Times New Roman" w:cs="Times New Roman"/>
          <w:i/>
          <w:iCs/>
        </w:rPr>
        <w:t>ai</w:t>
      </w:r>
      <w:r w:rsidR="002713CC">
        <w:rPr>
          <w:rFonts w:ascii="Times New Roman" w:hAnsi="Times New Roman" w:cs="Times New Roman"/>
          <w:i/>
          <w:iCs/>
        </w:rPr>
        <w:t xml:space="preserve"> migliori</w:t>
      </w:r>
      <w:r w:rsidR="009F0925" w:rsidRPr="00E36E02">
        <w:rPr>
          <w:rFonts w:ascii="Times New Roman" w:hAnsi="Times New Roman" w:cs="Times New Roman"/>
          <w:i/>
          <w:iCs/>
        </w:rPr>
        <w:t xml:space="preserve"> progetti selezionati </w:t>
      </w:r>
      <w:r w:rsidR="002713CC">
        <w:rPr>
          <w:rFonts w:ascii="Times New Roman" w:hAnsi="Times New Roman" w:cs="Times New Roman"/>
          <w:i/>
          <w:iCs/>
        </w:rPr>
        <w:t>da un panel internazionale</w:t>
      </w:r>
      <w:r w:rsidR="009F0925" w:rsidRPr="00E36E02">
        <w:rPr>
          <w:rFonts w:ascii="Times New Roman" w:hAnsi="Times New Roman" w:cs="Times New Roman"/>
          <w:i/>
          <w:iCs/>
        </w:rPr>
        <w:t>.</w:t>
      </w:r>
      <w:r w:rsidR="00352A8F" w:rsidRPr="00E36E02">
        <w:rPr>
          <w:rFonts w:ascii="Times New Roman" w:hAnsi="Times New Roman" w:cs="Times New Roman"/>
          <w:i/>
          <w:iCs/>
        </w:rPr>
        <w:t xml:space="preserve"> Dal 28 marzo</w:t>
      </w:r>
      <w:r w:rsidR="00AC3542" w:rsidRPr="00E36E02">
        <w:rPr>
          <w:rFonts w:ascii="Times New Roman" w:hAnsi="Times New Roman" w:cs="Times New Roman"/>
          <w:i/>
          <w:iCs/>
        </w:rPr>
        <w:t xml:space="preserve">, </w:t>
      </w:r>
      <w:r w:rsidR="00D05EB1">
        <w:rPr>
          <w:rFonts w:ascii="Times New Roman" w:hAnsi="Times New Roman" w:cs="Times New Roman"/>
          <w:i/>
          <w:iCs/>
        </w:rPr>
        <w:t>con</w:t>
      </w:r>
      <w:r w:rsidR="00352A8F" w:rsidRPr="00E36E02">
        <w:rPr>
          <w:rFonts w:ascii="Times New Roman" w:hAnsi="Times New Roman" w:cs="Times New Roman"/>
          <w:i/>
          <w:iCs/>
        </w:rPr>
        <w:t xml:space="preserve"> una decisione della Commissione europea, E-RI</w:t>
      </w:r>
      <w:r w:rsidR="002B6080">
        <w:rPr>
          <w:rFonts w:ascii="Times New Roman" w:hAnsi="Times New Roman" w:cs="Times New Roman"/>
          <w:i/>
          <w:iCs/>
        </w:rPr>
        <w:t>H</w:t>
      </w:r>
      <w:r w:rsidR="00352A8F" w:rsidRPr="00E36E02">
        <w:rPr>
          <w:rFonts w:ascii="Times New Roman" w:hAnsi="Times New Roman" w:cs="Times New Roman"/>
          <w:i/>
          <w:iCs/>
        </w:rPr>
        <w:t xml:space="preserve">S è istituita come </w:t>
      </w:r>
      <w:r w:rsidR="00CF43D6" w:rsidRPr="00CF43D6">
        <w:rPr>
          <w:rFonts w:ascii="Times New Roman" w:hAnsi="Times New Roman" w:cs="Times New Roman"/>
          <w:i/>
          <w:iCs/>
        </w:rPr>
        <w:t xml:space="preserve">ERIC </w:t>
      </w:r>
      <w:r w:rsidR="000A2058">
        <w:rPr>
          <w:rFonts w:ascii="Times New Roman" w:hAnsi="Times New Roman" w:cs="Times New Roman"/>
          <w:i/>
          <w:iCs/>
        </w:rPr>
        <w:t>-</w:t>
      </w:r>
      <w:r w:rsidR="00CF43D6" w:rsidRPr="00CF43D6">
        <w:rPr>
          <w:rFonts w:ascii="Times New Roman" w:hAnsi="Times New Roman" w:cs="Times New Roman"/>
          <w:i/>
          <w:iCs/>
        </w:rPr>
        <w:t xml:space="preserve"> </w:t>
      </w:r>
      <w:proofErr w:type="spellStart"/>
      <w:r w:rsidR="00CF43D6" w:rsidRPr="00CF43D6">
        <w:rPr>
          <w:rFonts w:ascii="Times New Roman" w:hAnsi="Times New Roman" w:cs="Times New Roman"/>
          <w:i/>
          <w:iCs/>
        </w:rPr>
        <w:t>European</w:t>
      </w:r>
      <w:proofErr w:type="spellEnd"/>
      <w:r w:rsidR="00CF43D6" w:rsidRPr="00CF43D6">
        <w:rPr>
          <w:rFonts w:ascii="Times New Roman" w:hAnsi="Times New Roman" w:cs="Times New Roman"/>
          <w:i/>
          <w:iCs/>
        </w:rPr>
        <w:t xml:space="preserve"> </w:t>
      </w:r>
      <w:proofErr w:type="spellStart"/>
      <w:r w:rsidR="00CF43D6" w:rsidRPr="00CF43D6">
        <w:rPr>
          <w:rFonts w:ascii="Times New Roman" w:hAnsi="Times New Roman" w:cs="Times New Roman"/>
          <w:i/>
          <w:iCs/>
        </w:rPr>
        <w:t>Research</w:t>
      </w:r>
      <w:proofErr w:type="spellEnd"/>
      <w:r w:rsidR="00CF43D6" w:rsidRPr="00CF43D6">
        <w:rPr>
          <w:rFonts w:ascii="Times New Roman" w:hAnsi="Times New Roman" w:cs="Times New Roman"/>
          <w:i/>
          <w:iCs/>
        </w:rPr>
        <w:t xml:space="preserve"> </w:t>
      </w:r>
      <w:proofErr w:type="spellStart"/>
      <w:r w:rsidR="00CF43D6" w:rsidRPr="00CF43D6">
        <w:rPr>
          <w:rFonts w:ascii="Times New Roman" w:hAnsi="Times New Roman" w:cs="Times New Roman"/>
          <w:i/>
          <w:iCs/>
        </w:rPr>
        <w:t>Infrastructure</w:t>
      </w:r>
      <w:proofErr w:type="spellEnd"/>
      <w:r w:rsidR="00CF43D6" w:rsidRPr="00CF43D6">
        <w:rPr>
          <w:rFonts w:ascii="Times New Roman" w:hAnsi="Times New Roman" w:cs="Times New Roman"/>
          <w:i/>
          <w:iCs/>
        </w:rPr>
        <w:t xml:space="preserve"> Consortium</w:t>
      </w:r>
      <w:r w:rsidR="00ED5113">
        <w:rPr>
          <w:rFonts w:ascii="Times New Roman" w:hAnsi="Times New Roman" w:cs="Times New Roman"/>
          <w:i/>
          <w:iCs/>
        </w:rPr>
        <w:t>, una forma giuridica</w:t>
      </w:r>
      <w:r w:rsidR="00FB1CB8">
        <w:rPr>
          <w:rFonts w:ascii="Times New Roman" w:hAnsi="Times New Roman" w:cs="Times New Roman"/>
          <w:i/>
          <w:iCs/>
        </w:rPr>
        <w:t xml:space="preserve"> europea</w:t>
      </w:r>
      <w:r w:rsidR="00ED5113">
        <w:rPr>
          <w:rFonts w:ascii="Times New Roman" w:hAnsi="Times New Roman" w:cs="Times New Roman"/>
          <w:i/>
          <w:iCs/>
        </w:rPr>
        <w:t xml:space="preserve"> </w:t>
      </w:r>
      <w:r w:rsidR="00D65F38">
        <w:rPr>
          <w:rFonts w:ascii="Times New Roman" w:hAnsi="Times New Roman" w:cs="Times New Roman"/>
          <w:i/>
          <w:iCs/>
        </w:rPr>
        <w:t xml:space="preserve">che permette a più Paesi </w:t>
      </w:r>
      <w:r w:rsidR="00392051">
        <w:rPr>
          <w:rFonts w:ascii="Times New Roman" w:hAnsi="Times New Roman" w:cs="Times New Roman"/>
          <w:i/>
          <w:iCs/>
        </w:rPr>
        <w:t xml:space="preserve">di </w:t>
      </w:r>
      <w:r w:rsidR="0085063A">
        <w:rPr>
          <w:rFonts w:ascii="Times New Roman" w:hAnsi="Times New Roman" w:cs="Times New Roman"/>
          <w:i/>
          <w:iCs/>
        </w:rPr>
        <w:t>condividere</w:t>
      </w:r>
      <w:r w:rsidR="00392051">
        <w:rPr>
          <w:rFonts w:ascii="Times New Roman" w:hAnsi="Times New Roman" w:cs="Times New Roman"/>
          <w:i/>
          <w:iCs/>
        </w:rPr>
        <w:t xml:space="preserve"> </w:t>
      </w:r>
      <w:r w:rsidR="001E0CC7">
        <w:rPr>
          <w:rFonts w:ascii="Times New Roman" w:hAnsi="Times New Roman" w:cs="Times New Roman"/>
          <w:i/>
          <w:iCs/>
        </w:rPr>
        <w:t xml:space="preserve">stabilmente </w:t>
      </w:r>
      <w:r w:rsidR="00392051">
        <w:rPr>
          <w:rFonts w:ascii="Times New Roman" w:hAnsi="Times New Roman" w:cs="Times New Roman"/>
          <w:i/>
          <w:iCs/>
        </w:rPr>
        <w:t>risorse e competenze</w:t>
      </w:r>
      <w:r w:rsidR="007C581F" w:rsidRPr="00E36E02">
        <w:rPr>
          <w:rFonts w:ascii="Times New Roman" w:hAnsi="Times New Roman" w:cs="Times New Roman"/>
          <w:i/>
          <w:iCs/>
        </w:rPr>
        <w:t>.</w:t>
      </w:r>
      <w:r w:rsidR="00352A8F" w:rsidRPr="00E36E02">
        <w:rPr>
          <w:rFonts w:ascii="Times New Roman" w:hAnsi="Times New Roman" w:cs="Times New Roman"/>
          <w:i/>
          <w:iCs/>
        </w:rPr>
        <w:t xml:space="preserve"> Si aprono così nuove possibilità di cooperazione</w:t>
      </w:r>
      <w:r w:rsidR="007C581F" w:rsidRPr="00E36E02">
        <w:rPr>
          <w:rFonts w:ascii="Times New Roman" w:hAnsi="Times New Roman" w:cs="Times New Roman"/>
          <w:i/>
          <w:iCs/>
        </w:rPr>
        <w:t xml:space="preserve"> interdisciplinare nel settore. </w:t>
      </w:r>
      <w:r w:rsidR="007760C7" w:rsidRPr="00E36E02">
        <w:rPr>
          <w:rFonts w:ascii="Times New Roman" w:hAnsi="Times New Roman" w:cs="Times New Roman"/>
          <w:i/>
          <w:iCs/>
        </w:rPr>
        <w:t xml:space="preserve">L’Italia con la città di </w:t>
      </w:r>
      <w:r w:rsidR="00352A8F" w:rsidRPr="00E36E02">
        <w:rPr>
          <w:rFonts w:ascii="Times New Roman" w:hAnsi="Times New Roman" w:cs="Times New Roman"/>
          <w:i/>
          <w:iCs/>
        </w:rPr>
        <w:t xml:space="preserve">Firenze ospita </w:t>
      </w:r>
      <w:r w:rsidR="00633FD9" w:rsidRPr="00E36E02">
        <w:rPr>
          <w:rFonts w:ascii="Times New Roman" w:hAnsi="Times New Roman" w:cs="Times New Roman"/>
          <w:i/>
          <w:iCs/>
        </w:rPr>
        <w:t xml:space="preserve">il quartier generale </w:t>
      </w:r>
      <w:r w:rsidR="00352A8F" w:rsidRPr="00E36E02">
        <w:rPr>
          <w:rFonts w:ascii="Times New Roman" w:hAnsi="Times New Roman" w:cs="Times New Roman"/>
          <w:i/>
          <w:iCs/>
        </w:rPr>
        <w:t>di E-RIHS</w:t>
      </w:r>
      <w:r w:rsidR="007C581F" w:rsidRPr="00E36E02">
        <w:rPr>
          <w:rFonts w:ascii="Times New Roman" w:hAnsi="Times New Roman" w:cs="Times New Roman"/>
          <w:i/>
          <w:iCs/>
        </w:rPr>
        <w:t xml:space="preserve"> </w:t>
      </w:r>
      <w:r w:rsidR="00352A8F" w:rsidRPr="00E36E02">
        <w:rPr>
          <w:rFonts w:ascii="Times New Roman" w:hAnsi="Times New Roman" w:cs="Times New Roman"/>
          <w:i/>
          <w:iCs/>
        </w:rPr>
        <w:t>ERIC</w:t>
      </w:r>
      <w:r w:rsidR="00A23E52" w:rsidRPr="00E36E02">
        <w:rPr>
          <w:rFonts w:ascii="Times New Roman" w:hAnsi="Times New Roman" w:cs="Times New Roman"/>
          <w:i/>
          <w:iCs/>
        </w:rPr>
        <w:t>.</w:t>
      </w:r>
    </w:p>
    <w:p w14:paraId="32D3CC86" w14:textId="77777777" w:rsidR="002D3CF4" w:rsidRPr="00352A8F" w:rsidRDefault="002D3CF4" w:rsidP="00B16494">
      <w:pPr>
        <w:spacing w:after="120" w:line="240" w:lineRule="auto"/>
        <w:jc w:val="both"/>
        <w:rPr>
          <w:rFonts w:ascii="Times New Roman" w:hAnsi="Times New Roman" w:cs="Times New Roman"/>
        </w:rPr>
      </w:pPr>
    </w:p>
    <w:p w14:paraId="48B0FE1E" w14:textId="420986CB" w:rsidR="00A77B7F" w:rsidRDefault="00EA1D98" w:rsidP="00A77B7F">
      <w:pPr>
        <w:spacing w:after="120" w:line="240" w:lineRule="auto"/>
        <w:jc w:val="both"/>
        <w:rPr>
          <w:rFonts w:ascii="Times New Roman" w:hAnsi="Times New Roman" w:cs="Times New Roman"/>
        </w:rPr>
      </w:pPr>
      <w:r w:rsidRPr="3FAC6322">
        <w:rPr>
          <w:rFonts w:ascii="Times New Roman" w:hAnsi="Times New Roman" w:cs="Times New Roman"/>
        </w:rPr>
        <w:t xml:space="preserve">Studiare, comprendere e conservare il patrimonio culturale pone domande complesse: di che materiali è fatto un dipinto? Qual è la causa del degrado di un affresco? Come si protegge un sito archeologico dai cambiamenti climatici? Queste sono solo alcune delle </w:t>
      </w:r>
      <w:r w:rsidR="002454F4" w:rsidRPr="3FAC6322">
        <w:rPr>
          <w:rFonts w:ascii="Times New Roman" w:hAnsi="Times New Roman" w:cs="Times New Roman"/>
        </w:rPr>
        <w:t>problematiche</w:t>
      </w:r>
      <w:r w:rsidRPr="3FAC6322">
        <w:rPr>
          <w:rFonts w:ascii="Times New Roman" w:hAnsi="Times New Roman" w:cs="Times New Roman"/>
        </w:rPr>
        <w:t xml:space="preserve"> che conservatori, restauratori</w:t>
      </w:r>
      <w:r w:rsidR="004B31B0" w:rsidRPr="3FAC6322">
        <w:rPr>
          <w:rFonts w:ascii="Times New Roman" w:hAnsi="Times New Roman" w:cs="Times New Roman"/>
        </w:rPr>
        <w:t>, studiosi</w:t>
      </w:r>
      <w:r w:rsidRPr="3FAC6322">
        <w:rPr>
          <w:rFonts w:ascii="Times New Roman" w:hAnsi="Times New Roman" w:cs="Times New Roman"/>
        </w:rPr>
        <w:t xml:space="preserve"> ed esperti affrontano ogni giorno. Per rispondere, serve un approccio interdisciplinare che unisce </w:t>
      </w:r>
      <w:r w:rsidRPr="00906DD1">
        <w:rPr>
          <w:rFonts w:ascii="Times New Roman" w:hAnsi="Times New Roman" w:cs="Times New Roman"/>
        </w:rPr>
        <w:t>scienze umane</w:t>
      </w:r>
      <w:r w:rsidR="00906DD1" w:rsidRPr="00906DD1">
        <w:rPr>
          <w:rFonts w:ascii="Times New Roman" w:hAnsi="Times New Roman" w:cs="Times New Roman"/>
        </w:rPr>
        <w:t xml:space="preserve">, </w:t>
      </w:r>
      <w:r w:rsidRPr="00906DD1">
        <w:rPr>
          <w:rFonts w:ascii="Times New Roman" w:hAnsi="Times New Roman" w:cs="Times New Roman"/>
        </w:rPr>
        <w:t>scienze naturali</w:t>
      </w:r>
      <w:r w:rsidR="00B501EF" w:rsidRPr="00906DD1">
        <w:rPr>
          <w:rFonts w:ascii="Times New Roman" w:hAnsi="Times New Roman" w:cs="Times New Roman"/>
        </w:rPr>
        <w:t xml:space="preserve"> e</w:t>
      </w:r>
      <w:r w:rsidRPr="00906DD1">
        <w:rPr>
          <w:rFonts w:ascii="Times New Roman" w:hAnsi="Times New Roman" w:cs="Times New Roman"/>
        </w:rPr>
        <w:t xml:space="preserve"> tecnologie avanzate.</w:t>
      </w:r>
      <w:r w:rsidR="00B7537F" w:rsidRPr="00906DD1">
        <w:rPr>
          <w:rFonts w:ascii="Times New Roman" w:hAnsi="Times New Roman" w:cs="Times New Roman"/>
        </w:rPr>
        <w:t xml:space="preserve"> </w:t>
      </w:r>
      <w:r w:rsidR="006E37F4" w:rsidRPr="00906DD1">
        <w:rPr>
          <w:rFonts w:ascii="Times New Roman" w:hAnsi="Times New Roman" w:cs="Times New Roman"/>
        </w:rPr>
        <w:t>E-</w:t>
      </w:r>
      <w:r w:rsidR="006E37F4" w:rsidRPr="3FAC6322">
        <w:rPr>
          <w:rFonts w:ascii="Times New Roman" w:hAnsi="Times New Roman" w:cs="Times New Roman"/>
        </w:rPr>
        <w:t>RIHS</w:t>
      </w:r>
      <w:r w:rsidR="00574F18">
        <w:rPr>
          <w:rFonts w:ascii="Times New Roman" w:hAnsi="Times New Roman" w:cs="Times New Roman"/>
        </w:rPr>
        <w:t xml:space="preserve"> </w:t>
      </w:r>
      <w:r w:rsidR="00574F18" w:rsidRPr="00574F18">
        <w:rPr>
          <w:rFonts w:ascii="Times New Roman" w:hAnsi="Times New Roman" w:cs="Times New Roman"/>
        </w:rPr>
        <w:t>(</w:t>
      </w:r>
      <w:hyperlink r:id="rId10" w:history="1">
        <w:r w:rsidR="00574F18" w:rsidRPr="00691FDC">
          <w:rPr>
            <w:rStyle w:val="Collegamentoipertestuale"/>
            <w:rFonts w:ascii="Times New Roman" w:hAnsi="Times New Roman" w:cs="Times New Roman"/>
          </w:rPr>
          <w:t>www.e-rihs.eu</w:t>
        </w:r>
      </w:hyperlink>
      <w:r w:rsidR="00574F18" w:rsidRPr="00574F18">
        <w:rPr>
          <w:rFonts w:ascii="Times New Roman" w:hAnsi="Times New Roman" w:cs="Times New Roman"/>
        </w:rPr>
        <w:t>)</w:t>
      </w:r>
      <w:r w:rsidR="00633FB0" w:rsidRPr="3FAC6322">
        <w:rPr>
          <w:rFonts w:ascii="Times New Roman" w:hAnsi="Times New Roman" w:cs="Times New Roman"/>
        </w:rPr>
        <w:t xml:space="preserve">, l’unica </w:t>
      </w:r>
      <w:r w:rsidR="00D62AA8" w:rsidRPr="3FAC6322">
        <w:rPr>
          <w:rFonts w:ascii="Times New Roman" w:hAnsi="Times New Roman" w:cs="Times New Roman"/>
        </w:rPr>
        <w:t>i</w:t>
      </w:r>
      <w:r w:rsidR="006E37F4" w:rsidRPr="3FAC6322">
        <w:rPr>
          <w:rFonts w:ascii="Times New Roman" w:hAnsi="Times New Roman" w:cs="Times New Roman"/>
        </w:rPr>
        <w:t>nfrastruttura di ricerca europea per le scienze del patrimonio</w:t>
      </w:r>
      <w:r w:rsidR="00B16494" w:rsidRPr="3FAC6322">
        <w:rPr>
          <w:rFonts w:ascii="Times New Roman" w:hAnsi="Times New Roman" w:cs="Times New Roman"/>
        </w:rPr>
        <w:t xml:space="preserve"> (</w:t>
      </w:r>
      <w:proofErr w:type="spellStart"/>
      <w:r w:rsidR="00B16494" w:rsidRPr="3FAC6322">
        <w:rPr>
          <w:rFonts w:ascii="Times New Roman" w:hAnsi="Times New Roman" w:cs="Times New Roman"/>
        </w:rPr>
        <w:t>European</w:t>
      </w:r>
      <w:proofErr w:type="spellEnd"/>
      <w:r w:rsidR="00B16494" w:rsidRPr="3FAC6322">
        <w:rPr>
          <w:rFonts w:ascii="Times New Roman" w:hAnsi="Times New Roman" w:cs="Times New Roman"/>
        </w:rPr>
        <w:t xml:space="preserve"> </w:t>
      </w:r>
      <w:proofErr w:type="spellStart"/>
      <w:r w:rsidR="00B16494" w:rsidRPr="3FAC6322">
        <w:rPr>
          <w:rFonts w:ascii="Times New Roman" w:hAnsi="Times New Roman" w:cs="Times New Roman"/>
        </w:rPr>
        <w:t>Research</w:t>
      </w:r>
      <w:proofErr w:type="spellEnd"/>
      <w:r w:rsidR="00B16494" w:rsidRPr="3FAC6322">
        <w:rPr>
          <w:rFonts w:ascii="Times New Roman" w:hAnsi="Times New Roman" w:cs="Times New Roman"/>
        </w:rPr>
        <w:t xml:space="preserve"> </w:t>
      </w:r>
      <w:proofErr w:type="spellStart"/>
      <w:r w:rsidR="00B16494" w:rsidRPr="3FAC6322">
        <w:rPr>
          <w:rFonts w:ascii="Times New Roman" w:hAnsi="Times New Roman" w:cs="Times New Roman"/>
        </w:rPr>
        <w:t>Infrastructure</w:t>
      </w:r>
      <w:proofErr w:type="spellEnd"/>
      <w:r w:rsidR="00B16494" w:rsidRPr="3FAC6322">
        <w:rPr>
          <w:rFonts w:ascii="Times New Roman" w:hAnsi="Times New Roman" w:cs="Times New Roman"/>
        </w:rPr>
        <w:t xml:space="preserve"> for Heritage Science)</w:t>
      </w:r>
      <w:r w:rsidR="00AF7029" w:rsidRPr="3FAC6322">
        <w:rPr>
          <w:rFonts w:ascii="Times New Roman" w:hAnsi="Times New Roman" w:cs="Times New Roman"/>
        </w:rPr>
        <w:t xml:space="preserve">, </w:t>
      </w:r>
      <w:r w:rsidR="0088424B" w:rsidRPr="3FAC6322">
        <w:rPr>
          <w:rFonts w:ascii="Times New Roman" w:hAnsi="Times New Roman" w:cs="Times New Roman"/>
        </w:rPr>
        <w:t>risponde</w:t>
      </w:r>
      <w:r w:rsidR="00633FB0" w:rsidRPr="3FAC6322">
        <w:rPr>
          <w:rFonts w:ascii="Times New Roman" w:hAnsi="Times New Roman" w:cs="Times New Roman"/>
        </w:rPr>
        <w:t xml:space="preserve"> </w:t>
      </w:r>
      <w:r w:rsidR="00BE008F" w:rsidRPr="3FAC6322">
        <w:rPr>
          <w:rFonts w:ascii="Times New Roman" w:hAnsi="Times New Roman" w:cs="Times New Roman"/>
        </w:rPr>
        <w:t xml:space="preserve">a queste sfide. </w:t>
      </w:r>
      <w:r w:rsidR="00A77B7F" w:rsidRPr="3FAC6322">
        <w:rPr>
          <w:rFonts w:ascii="Times New Roman" w:hAnsi="Times New Roman" w:cs="Times New Roman"/>
        </w:rPr>
        <w:t>Riunisce centri di ricerca, università, laboratori di restauro</w:t>
      </w:r>
      <w:r w:rsidR="00722D13" w:rsidRPr="3FAC6322">
        <w:rPr>
          <w:rFonts w:ascii="Times New Roman" w:hAnsi="Times New Roman" w:cs="Times New Roman"/>
        </w:rPr>
        <w:t>, musei</w:t>
      </w:r>
      <w:r w:rsidR="00A77B7F" w:rsidRPr="3FAC6322">
        <w:rPr>
          <w:rFonts w:ascii="Times New Roman" w:hAnsi="Times New Roman" w:cs="Times New Roman"/>
        </w:rPr>
        <w:t xml:space="preserve"> e </w:t>
      </w:r>
      <w:r w:rsidR="00722D13" w:rsidRPr="3FAC6322">
        <w:rPr>
          <w:rFonts w:ascii="Times New Roman" w:hAnsi="Times New Roman" w:cs="Times New Roman"/>
        </w:rPr>
        <w:t>archivi</w:t>
      </w:r>
      <w:r w:rsidR="00A77B7F" w:rsidRPr="3FAC6322">
        <w:rPr>
          <w:rFonts w:ascii="Times New Roman" w:hAnsi="Times New Roman" w:cs="Times New Roman"/>
        </w:rPr>
        <w:t xml:space="preserve"> in un’unica comunità collaborativa che fornisce accesso a strutture, </w:t>
      </w:r>
      <w:r w:rsidR="003A45F2" w:rsidRPr="3FAC6322">
        <w:rPr>
          <w:rFonts w:ascii="Times New Roman" w:hAnsi="Times New Roman" w:cs="Times New Roman"/>
        </w:rPr>
        <w:t>dati</w:t>
      </w:r>
      <w:r w:rsidR="00A77B7F" w:rsidRPr="3FAC6322">
        <w:rPr>
          <w:rFonts w:ascii="Times New Roman" w:hAnsi="Times New Roman" w:cs="Times New Roman"/>
        </w:rPr>
        <w:t xml:space="preserve"> e servizi d’eccellenza in tutta Europa. In aggiunta, attraverso la HS Academy, E-RIHS offre programmi di formazione di alta qualità, pensati per sviluppare competenze e rafforzare le capacità nel campo delle scienze del patrimonio. </w:t>
      </w:r>
    </w:p>
    <w:p w14:paraId="099F94AD" w14:textId="6657F4FD" w:rsidR="00DA41B1" w:rsidRPr="00DA41B1" w:rsidRDefault="00910C74" w:rsidP="002713CC">
      <w:pPr>
        <w:spacing w:after="120" w:line="240" w:lineRule="auto"/>
        <w:jc w:val="both"/>
        <w:rPr>
          <w:rFonts w:ascii="Times New Roman" w:hAnsi="Times New Roman" w:cs="Times New Roman"/>
        </w:rPr>
      </w:pPr>
      <w:r w:rsidRPr="00DA41B1">
        <w:rPr>
          <w:rFonts w:ascii="Times New Roman" w:hAnsi="Times New Roman" w:cs="Times New Roman"/>
          <w:b/>
          <w:bCs/>
        </w:rPr>
        <w:t xml:space="preserve">Come accedere a questo ‘ecosistema’ di </w:t>
      </w:r>
      <w:r w:rsidR="002765B3" w:rsidRPr="00DA41B1">
        <w:rPr>
          <w:rFonts w:ascii="Times New Roman" w:hAnsi="Times New Roman" w:cs="Times New Roman"/>
          <w:b/>
          <w:bCs/>
        </w:rPr>
        <w:t xml:space="preserve">tecnologie, dati e </w:t>
      </w:r>
      <w:r w:rsidRPr="00DA41B1">
        <w:rPr>
          <w:rFonts w:ascii="Times New Roman" w:hAnsi="Times New Roman" w:cs="Times New Roman"/>
          <w:b/>
          <w:bCs/>
        </w:rPr>
        <w:t>competenze?</w:t>
      </w:r>
      <w:r w:rsidRPr="00352A8F">
        <w:rPr>
          <w:rFonts w:ascii="Times New Roman" w:hAnsi="Times New Roman" w:cs="Times New Roman"/>
        </w:rPr>
        <w:t xml:space="preserve"> </w:t>
      </w:r>
      <w:r w:rsidR="004C1B72" w:rsidRPr="004C1B72">
        <w:rPr>
          <w:rFonts w:ascii="Times New Roman" w:hAnsi="Times New Roman" w:cs="Times New Roman"/>
        </w:rPr>
        <w:t xml:space="preserve">Per affrontare </w:t>
      </w:r>
      <w:r w:rsidR="005E0BF9">
        <w:rPr>
          <w:rFonts w:ascii="Times New Roman" w:hAnsi="Times New Roman" w:cs="Times New Roman"/>
        </w:rPr>
        <w:t>i temi</w:t>
      </w:r>
      <w:r w:rsidR="004C1B72" w:rsidRPr="004C1B72">
        <w:rPr>
          <w:rFonts w:ascii="Times New Roman" w:hAnsi="Times New Roman" w:cs="Times New Roman"/>
        </w:rPr>
        <w:t xml:space="preserve"> più compless</w:t>
      </w:r>
      <w:r w:rsidR="005E0BF9">
        <w:rPr>
          <w:rFonts w:ascii="Times New Roman" w:hAnsi="Times New Roman" w:cs="Times New Roman"/>
        </w:rPr>
        <w:t>i</w:t>
      </w:r>
      <w:r w:rsidR="004C1B72" w:rsidRPr="004C1B72">
        <w:rPr>
          <w:rFonts w:ascii="Times New Roman" w:hAnsi="Times New Roman" w:cs="Times New Roman"/>
        </w:rPr>
        <w:t xml:space="preserve">, E-RIHS seleziona periodicamente i migliori progetti </w:t>
      </w:r>
      <w:r w:rsidR="003A3488">
        <w:rPr>
          <w:rFonts w:ascii="Times New Roman" w:hAnsi="Times New Roman" w:cs="Times New Roman"/>
        </w:rPr>
        <w:t xml:space="preserve">provenienti da </w:t>
      </w:r>
      <w:r w:rsidR="003A3488" w:rsidRPr="006E6E5C">
        <w:rPr>
          <w:rFonts w:ascii="Times New Roman" w:hAnsi="Times New Roman" w:cs="Times New Roman"/>
        </w:rPr>
        <w:t>tutto il territorio europeo</w:t>
      </w:r>
      <w:r w:rsidR="003A3488">
        <w:rPr>
          <w:rFonts w:ascii="Times New Roman" w:hAnsi="Times New Roman" w:cs="Times New Roman"/>
        </w:rPr>
        <w:t xml:space="preserve"> </w:t>
      </w:r>
      <w:r w:rsidR="004C1B72" w:rsidRPr="004C1B72">
        <w:rPr>
          <w:rFonts w:ascii="Times New Roman" w:hAnsi="Times New Roman" w:cs="Times New Roman"/>
        </w:rPr>
        <w:t>volti ad approfondire la conoscenza del patrimonio culturale e a sviluppare soluzioni innovative per la sua conservazione</w:t>
      </w:r>
      <w:r w:rsidR="003A3488">
        <w:rPr>
          <w:rFonts w:ascii="Times New Roman" w:hAnsi="Times New Roman" w:cs="Times New Roman"/>
        </w:rPr>
        <w:t xml:space="preserve"> e trasmissione</w:t>
      </w:r>
      <w:r w:rsidR="00C83B59">
        <w:rPr>
          <w:rFonts w:ascii="Times New Roman" w:hAnsi="Times New Roman" w:cs="Times New Roman"/>
        </w:rPr>
        <w:t xml:space="preserve"> alle generazioni presenti e future</w:t>
      </w:r>
      <w:r w:rsidR="004C1B72" w:rsidRPr="004C1B72">
        <w:rPr>
          <w:rFonts w:ascii="Times New Roman" w:hAnsi="Times New Roman" w:cs="Times New Roman"/>
        </w:rPr>
        <w:t>. I progetti selezionati accedono gratuitamente a tecnologie avanzate</w:t>
      </w:r>
      <w:r w:rsidR="003D200A">
        <w:rPr>
          <w:rFonts w:ascii="Times New Roman" w:hAnsi="Times New Roman" w:cs="Times New Roman"/>
        </w:rPr>
        <w:t xml:space="preserve"> (</w:t>
      </w:r>
      <w:r w:rsidR="00696FC4">
        <w:rPr>
          <w:rFonts w:ascii="Times New Roman" w:hAnsi="Times New Roman" w:cs="Times New Roman"/>
        </w:rPr>
        <w:t xml:space="preserve">ad esempio, </w:t>
      </w:r>
      <w:r w:rsidR="005A019F">
        <w:rPr>
          <w:rFonts w:ascii="Times New Roman" w:hAnsi="Times New Roman" w:cs="Times New Roman"/>
        </w:rPr>
        <w:t xml:space="preserve">analisi </w:t>
      </w:r>
      <w:r w:rsidR="00FB0825">
        <w:rPr>
          <w:rFonts w:ascii="Times New Roman" w:hAnsi="Times New Roman" w:cs="Times New Roman"/>
        </w:rPr>
        <w:t>per la diagnostica non invasiva e in-situ</w:t>
      </w:r>
      <w:r w:rsidR="003D200A">
        <w:rPr>
          <w:rFonts w:ascii="Times New Roman" w:hAnsi="Times New Roman" w:cs="Times New Roman"/>
        </w:rPr>
        <w:t xml:space="preserve">, indagini </w:t>
      </w:r>
      <w:r w:rsidR="000C4389" w:rsidRPr="000C4389">
        <w:rPr>
          <w:rFonts w:ascii="Times New Roman" w:hAnsi="Times New Roman" w:cs="Times New Roman"/>
        </w:rPr>
        <w:t>geofisic</w:t>
      </w:r>
      <w:r w:rsidR="003D200A">
        <w:rPr>
          <w:rFonts w:ascii="Times New Roman" w:hAnsi="Times New Roman" w:cs="Times New Roman"/>
        </w:rPr>
        <w:t>he</w:t>
      </w:r>
      <w:r w:rsidR="000C4389" w:rsidRPr="000C4389">
        <w:rPr>
          <w:rFonts w:ascii="Times New Roman" w:hAnsi="Times New Roman" w:cs="Times New Roman"/>
        </w:rPr>
        <w:t xml:space="preserve">, remote sensing e </w:t>
      </w:r>
      <w:r w:rsidR="000C4389" w:rsidRPr="006E6E5C">
        <w:rPr>
          <w:rFonts w:ascii="Times New Roman" w:hAnsi="Times New Roman" w:cs="Times New Roman"/>
        </w:rPr>
        <w:t>digitalizzazione)</w:t>
      </w:r>
      <w:r w:rsidR="004C1B72" w:rsidRPr="006E6E5C">
        <w:rPr>
          <w:rFonts w:ascii="Times New Roman" w:hAnsi="Times New Roman" w:cs="Times New Roman"/>
        </w:rPr>
        <w:t xml:space="preserve"> e </w:t>
      </w:r>
      <w:r w:rsidR="006E6E5C" w:rsidRPr="006E6E5C">
        <w:rPr>
          <w:rFonts w:ascii="Times New Roman" w:hAnsi="Times New Roman" w:cs="Times New Roman"/>
        </w:rPr>
        <w:t xml:space="preserve">a </w:t>
      </w:r>
      <w:r w:rsidR="004C1B72" w:rsidRPr="006E6E5C">
        <w:rPr>
          <w:rFonts w:ascii="Times New Roman" w:hAnsi="Times New Roman" w:cs="Times New Roman"/>
        </w:rPr>
        <w:t xml:space="preserve">competenze specialistiche. </w:t>
      </w:r>
      <w:r w:rsidR="004847A8" w:rsidRPr="006E6E5C">
        <w:rPr>
          <w:rFonts w:ascii="Times New Roman" w:hAnsi="Times New Roman" w:cs="Times New Roman"/>
        </w:rPr>
        <w:t>E-RIHS prevede anche o</w:t>
      </w:r>
      <w:r w:rsidR="005B5427" w:rsidRPr="006E6E5C">
        <w:rPr>
          <w:rFonts w:ascii="Times New Roman" w:hAnsi="Times New Roman" w:cs="Times New Roman"/>
        </w:rPr>
        <w:t>ffert</w:t>
      </w:r>
      <w:r w:rsidR="000C4389" w:rsidRPr="006E6E5C">
        <w:rPr>
          <w:rFonts w:ascii="Times New Roman" w:hAnsi="Times New Roman" w:cs="Times New Roman"/>
        </w:rPr>
        <w:t>e</w:t>
      </w:r>
      <w:r w:rsidR="005B5427" w:rsidRPr="006E6E5C">
        <w:rPr>
          <w:rFonts w:ascii="Times New Roman" w:hAnsi="Times New Roman" w:cs="Times New Roman"/>
        </w:rPr>
        <w:t xml:space="preserve"> di servizi dedicat</w:t>
      </w:r>
      <w:r w:rsidR="009C1A2E" w:rsidRPr="006E6E5C">
        <w:rPr>
          <w:rFonts w:ascii="Times New Roman" w:hAnsi="Times New Roman" w:cs="Times New Roman"/>
        </w:rPr>
        <w:t>i</w:t>
      </w:r>
      <w:r w:rsidR="007B0E9A" w:rsidRPr="006E6E5C">
        <w:rPr>
          <w:rFonts w:ascii="Times New Roman" w:hAnsi="Times New Roman" w:cs="Times New Roman"/>
        </w:rPr>
        <w:t xml:space="preserve"> </w:t>
      </w:r>
      <w:r w:rsidR="000C4389" w:rsidRPr="006E6E5C">
        <w:rPr>
          <w:rFonts w:ascii="Times New Roman" w:hAnsi="Times New Roman" w:cs="Times New Roman"/>
        </w:rPr>
        <w:t>a</w:t>
      </w:r>
      <w:r w:rsidR="005B5427" w:rsidRPr="006E6E5C">
        <w:rPr>
          <w:rFonts w:ascii="Times New Roman" w:hAnsi="Times New Roman" w:cs="Times New Roman"/>
        </w:rPr>
        <w:t xml:space="preserve"> </w:t>
      </w:r>
      <w:r w:rsidR="004C1B72" w:rsidRPr="006E6E5C">
        <w:rPr>
          <w:rFonts w:ascii="Times New Roman" w:hAnsi="Times New Roman" w:cs="Times New Roman"/>
        </w:rPr>
        <w:t>musei e istituti</w:t>
      </w:r>
      <w:r w:rsidR="000C4389" w:rsidRPr="006E6E5C">
        <w:rPr>
          <w:rFonts w:ascii="Times New Roman" w:hAnsi="Times New Roman" w:cs="Times New Roman"/>
        </w:rPr>
        <w:t xml:space="preserve"> </w:t>
      </w:r>
      <w:r w:rsidR="002819AF" w:rsidRPr="006E6E5C">
        <w:rPr>
          <w:rFonts w:ascii="Times New Roman" w:hAnsi="Times New Roman" w:cs="Times New Roman"/>
        </w:rPr>
        <w:t xml:space="preserve">di </w:t>
      </w:r>
      <w:r w:rsidR="000C4389" w:rsidRPr="006E6E5C">
        <w:rPr>
          <w:rFonts w:ascii="Times New Roman" w:hAnsi="Times New Roman" w:cs="Times New Roman"/>
        </w:rPr>
        <w:t xml:space="preserve">piccole </w:t>
      </w:r>
      <w:r w:rsidR="002819AF" w:rsidRPr="006E6E5C">
        <w:rPr>
          <w:rFonts w:ascii="Times New Roman" w:hAnsi="Times New Roman" w:cs="Times New Roman"/>
        </w:rPr>
        <w:t>realtà</w:t>
      </w:r>
      <w:r w:rsidR="004C1B72" w:rsidRPr="006E6E5C">
        <w:rPr>
          <w:rFonts w:ascii="Times New Roman" w:hAnsi="Times New Roman" w:cs="Times New Roman"/>
        </w:rPr>
        <w:t>.</w:t>
      </w:r>
    </w:p>
    <w:p w14:paraId="00E64152" w14:textId="77D45892" w:rsidR="00910C74" w:rsidRPr="00FA3841" w:rsidRDefault="00910C74" w:rsidP="00A77B7F">
      <w:pPr>
        <w:spacing w:after="120" w:line="240" w:lineRule="auto"/>
        <w:jc w:val="both"/>
        <w:rPr>
          <w:rFonts w:ascii="Times New Roman" w:hAnsi="Times New Roman" w:cs="Times New Roman"/>
        </w:rPr>
      </w:pPr>
      <w:r w:rsidRPr="00352A8F">
        <w:rPr>
          <w:rFonts w:ascii="Times New Roman" w:hAnsi="Times New Roman" w:cs="Times New Roman"/>
        </w:rPr>
        <w:t xml:space="preserve">Tra gli esempi emblematici di progetti </w:t>
      </w:r>
      <w:r w:rsidR="007A6083">
        <w:rPr>
          <w:rFonts w:ascii="Times New Roman" w:hAnsi="Times New Roman" w:cs="Times New Roman"/>
        </w:rPr>
        <w:t>realizzati</w:t>
      </w:r>
      <w:r w:rsidRPr="00352A8F">
        <w:rPr>
          <w:rFonts w:ascii="Times New Roman" w:hAnsi="Times New Roman" w:cs="Times New Roman"/>
        </w:rPr>
        <w:t xml:space="preserve"> da E-R</w:t>
      </w:r>
      <w:r w:rsidR="00B501EF">
        <w:rPr>
          <w:rFonts w:ascii="Times New Roman" w:hAnsi="Times New Roman" w:cs="Times New Roman"/>
        </w:rPr>
        <w:t>I</w:t>
      </w:r>
      <w:r w:rsidRPr="00352A8F">
        <w:rPr>
          <w:rFonts w:ascii="Times New Roman" w:hAnsi="Times New Roman" w:cs="Times New Roman"/>
        </w:rPr>
        <w:t xml:space="preserve">HS in Italia si citano ad esempio: </w:t>
      </w:r>
      <w:r w:rsidR="0088424B" w:rsidRPr="0088424B">
        <w:rPr>
          <w:rFonts w:ascii="Times New Roman" w:hAnsi="Times New Roman" w:cs="Times New Roman"/>
        </w:rPr>
        <w:t xml:space="preserve">la digitalizzazione </w:t>
      </w:r>
      <w:r w:rsidR="0088424B" w:rsidRPr="006E6E5C">
        <w:rPr>
          <w:rFonts w:ascii="Times New Roman" w:hAnsi="Times New Roman" w:cs="Times New Roman"/>
        </w:rPr>
        <w:t xml:space="preserve">dei mosaici </w:t>
      </w:r>
      <w:r w:rsidR="0088424B" w:rsidRPr="00987390">
        <w:rPr>
          <w:rFonts w:ascii="Times New Roman" w:hAnsi="Times New Roman" w:cs="Times New Roman"/>
        </w:rPr>
        <w:t>aztechi di turchesi del Museo delle Civiltà di Roma, le indagini sui materiali e sulla tecnica pittorica di Andrea Solario, pittore leonardesco della collezione del Museo Poldi Pezzoli di Milano</w:t>
      </w:r>
      <w:r w:rsidR="00987390" w:rsidRPr="00987390">
        <w:rPr>
          <w:rFonts w:ascii="Times New Roman" w:hAnsi="Times New Roman" w:cs="Times New Roman"/>
        </w:rPr>
        <w:t>,</w:t>
      </w:r>
      <w:r w:rsidR="0088424B" w:rsidRPr="00987390">
        <w:rPr>
          <w:rFonts w:ascii="Times New Roman" w:hAnsi="Times New Roman" w:cs="Times New Roman"/>
        </w:rPr>
        <w:t xml:space="preserve"> e di Giorgio Morandi, pittore d’avanguardia</w:t>
      </w:r>
      <w:r w:rsidR="00987390" w:rsidRPr="00987390">
        <w:rPr>
          <w:rFonts w:ascii="Times New Roman" w:hAnsi="Times New Roman" w:cs="Times New Roman"/>
        </w:rPr>
        <w:t>,</w:t>
      </w:r>
      <w:r w:rsidR="0088424B" w:rsidRPr="00987390">
        <w:rPr>
          <w:rFonts w:ascii="Times New Roman" w:hAnsi="Times New Roman" w:cs="Times New Roman"/>
        </w:rPr>
        <w:t xml:space="preserve"> al Museo Morandi di Bologna, le analisi sul Papiro di Kha, libro dei morti lungo 15 metri conservato al Museo Egizio di Torino, lo studio della tecnica pittorica etrusca impiegata nei dipinti murali</w:t>
      </w:r>
      <w:r w:rsidR="0088424B" w:rsidRPr="0088424B">
        <w:rPr>
          <w:rFonts w:ascii="Times New Roman" w:hAnsi="Times New Roman" w:cs="Times New Roman"/>
        </w:rPr>
        <w:t xml:space="preserve"> della Necropoli di Tarquinia. Interventi realizzati grazie a </w:t>
      </w:r>
      <w:proofErr w:type="gramStart"/>
      <w:r w:rsidR="0088424B" w:rsidRPr="0088424B">
        <w:rPr>
          <w:rFonts w:ascii="Times New Roman" w:hAnsi="Times New Roman" w:cs="Times New Roman"/>
        </w:rPr>
        <w:t>team</w:t>
      </w:r>
      <w:proofErr w:type="gramEnd"/>
      <w:r w:rsidR="0088424B" w:rsidRPr="0088424B">
        <w:rPr>
          <w:rFonts w:ascii="Times New Roman" w:hAnsi="Times New Roman" w:cs="Times New Roman"/>
        </w:rPr>
        <w:t xml:space="preserve"> di esperti provenienti da diverse istituzioni</w:t>
      </w:r>
      <w:r w:rsidRPr="00352A8F">
        <w:rPr>
          <w:rFonts w:ascii="Times New Roman" w:hAnsi="Times New Roman" w:cs="Times New Roman"/>
        </w:rPr>
        <w:t>.</w:t>
      </w:r>
    </w:p>
    <w:p w14:paraId="3A22D76F" w14:textId="26F13DA3" w:rsidR="00B70138" w:rsidRDefault="00B70138" w:rsidP="00B16494">
      <w:pPr>
        <w:spacing w:after="120" w:line="240" w:lineRule="auto"/>
        <w:jc w:val="both"/>
        <w:rPr>
          <w:rFonts w:ascii="Times New Roman" w:hAnsi="Times New Roman" w:cs="Times New Roman"/>
        </w:rPr>
      </w:pPr>
      <w:r w:rsidRPr="005E4DF0">
        <w:rPr>
          <w:rFonts w:ascii="Times New Roman" w:hAnsi="Times New Roman" w:cs="Times New Roman"/>
        </w:rPr>
        <w:t xml:space="preserve">E-RIHS si è sviluppata nel tempo grazie all’esperienza più che ventennale maturata in progetti finanziati dai Programmi quadro europei per la ricerca e l’innovazione. </w:t>
      </w:r>
    </w:p>
    <w:p w14:paraId="0457E3AA" w14:textId="0F0E370E" w:rsidR="000C6F48" w:rsidRDefault="00DA707A" w:rsidP="000C6F48">
      <w:pPr>
        <w:spacing w:after="120" w:line="240" w:lineRule="auto"/>
        <w:jc w:val="both"/>
        <w:rPr>
          <w:rFonts w:ascii="Times New Roman" w:hAnsi="Times New Roman" w:cs="Times New Roman"/>
          <w:b/>
          <w:bCs/>
        </w:rPr>
      </w:pPr>
      <w:r w:rsidRPr="5074AF3D">
        <w:rPr>
          <w:rFonts w:ascii="Times New Roman" w:hAnsi="Times New Roman" w:cs="Times New Roman"/>
        </w:rPr>
        <w:t>Oggi, 28 marzo 2025, E-RIHS è stata ufficialmente istituita come consorzio per un’infrastruttura europea di ricerca</w:t>
      </w:r>
      <w:r w:rsidR="001227A7" w:rsidRPr="5074AF3D">
        <w:rPr>
          <w:rFonts w:ascii="Times New Roman" w:hAnsi="Times New Roman" w:cs="Times New Roman"/>
        </w:rPr>
        <w:t xml:space="preserve"> </w:t>
      </w:r>
      <w:r w:rsidR="005D0D83" w:rsidRPr="5074AF3D">
        <w:rPr>
          <w:rFonts w:ascii="Times New Roman" w:hAnsi="Times New Roman" w:cs="Times New Roman"/>
        </w:rPr>
        <w:t>nella forma legale di un ERIC,</w:t>
      </w:r>
      <w:r w:rsidRPr="5074AF3D">
        <w:rPr>
          <w:rFonts w:ascii="Times New Roman" w:hAnsi="Times New Roman" w:cs="Times New Roman"/>
        </w:rPr>
        <w:t xml:space="preserve"> </w:t>
      </w:r>
      <w:proofErr w:type="spellStart"/>
      <w:r w:rsidRPr="5074AF3D">
        <w:rPr>
          <w:rFonts w:ascii="Times New Roman" w:hAnsi="Times New Roman" w:cs="Times New Roman"/>
          <w:i/>
          <w:iCs/>
        </w:rPr>
        <w:t>European</w:t>
      </w:r>
      <w:proofErr w:type="spellEnd"/>
      <w:r w:rsidRPr="5074AF3D">
        <w:rPr>
          <w:rFonts w:ascii="Times New Roman" w:hAnsi="Times New Roman" w:cs="Times New Roman"/>
          <w:i/>
          <w:iCs/>
        </w:rPr>
        <w:t xml:space="preserve"> </w:t>
      </w:r>
      <w:proofErr w:type="spellStart"/>
      <w:r w:rsidRPr="5074AF3D">
        <w:rPr>
          <w:rFonts w:ascii="Times New Roman" w:hAnsi="Times New Roman" w:cs="Times New Roman"/>
          <w:i/>
          <w:iCs/>
        </w:rPr>
        <w:t>Research</w:t>
      </w:r>
      <w:proofErr w:type="spellEnd"/>
      <w:r w:rsidRPr="5074AF3D">
        <w:rPr>
          <w:rFonts w:ascii="Times New Roman" w:hAnsi="Times New Roman" w:cs="Times New Roman"/>
          <w:i/>
          <w:iCs/>
        </w:rPr>
        <w:t xml:space="preserve"> </w:t>
      </w:r>
      <w:proofErr w:type="spellStart"/>
      <w:r w:rsidRPr="5074AF3D">
        <w:rPr>
          <w:rFonts w:ascii="Times New Roman" w:hAnsi="Times New Roman" w:cs="Times New Roman"/>
          <w:i/>
          <w:iCs/>
        </w:rPr>
        <w:t>Infrastructure</w:t>
      </w:r>
      <w:proofErr w:type="spellEnd"/>
      <w:r w:rsidRPr="5074AF3D">
        <w:rPr>
          <w:rFonts w:ascii="Times New Roman" w:hAnsi="Times New Roman" w:cs="Times New Roman"/>
          <w:i/>
          <w:iCs/>
        </w:rPr>
        <w:t xml:space="preserve"> Consortium</w:t>
      </w:r>
      <w:r w:rsidRPr="5074AF3D">
        <w:rPr>
          <w:rFonts w:ascii="Times New Roman" w:hAnsi="Times New Roman" w:cs="Times New Roman"/>
        </w:rPr>
        <w:t xml:space="preserve"> </w:t>
      </w:r>
      <w:r w:rsidRPr="5074AF3D">
        <w:rPr>
          <w:rFonts w:ascii="Times New Roman" w:hAnsi="Times New Roman" w:cs="Times New Roman"/>
        </w:rPr>
        <w:lastRenderedPageBreak/>
        <w:t>(ERIC), un traguardo fondamentale nel suo percorso di crescita iniziato nel 2016 con l’ingresso nella Roadmap ESFRI (</w:t>
      </w:r>
      <w:proofErr w:type="spellStart"/>
      <w:r w:rsidRPr="5074AF3D">
        <w:rPr>
          <w:rFonts w:ascii="Times New Roman" w:hAnsi="Times New Roman" w:cs="Times New Roman"/>
        </w:rPr>
        <w:t>European</w:t>
      </w:r>
      <w:proofErr w:type="spellEnd"/>
      <w:r w:rsidRPr="5074AF3D">
        <w:rPr>
          <w:rFonts w:ascii="Times New Roman" w:hAnsi="Times New Roman" w:cs="Times New Roman"/>
        </w:rPr>
        <w:t xml:space="preserve"> Strategy Forum on </w:t>
      </w:r>
      <w:proofErr w:type="spellStart"/>
      <w:r w:rsidRPr="5074AF3D">
        <w:rPr>
          <w:rFonts w:ascii="Times New Roman" w:hAnsi="Times New Roman" w:cs="Times New Roman"/>
        </w:rPr>
        <w:t>Research</w:t>
      </w:r>
      <w:proofErr w:type="spellEnd"/>
      <w:r w:rsidRPr="5074AF3D">
        <w:rPr>
          <w:rFonts w:ascii="Times New Roman" w:hAnsi="Times New Roman" w:cs="Times New Roman"/>
        </w:rPr>
        <w:t xml:space="preserve"> </w:t>
      </w:r>
      <w:proofErr w:type="spellStart"/>
      <w:r w:rsidRPr="5074AF3D">
        <w:rPr>
          <w:rFonts w:ascii="Times New Roman" w:hAnsi="Times New Roman" w:cs="Times New Roman"/>
        </w:rPr>
        <w:t>Infrastructures</w:t>
      </w:r>
      <w:proofErr w:type="spellEnd"/>
      <w:r w:rsidRPr="5074AF3D">
        <w:rPr>
          <w:rFonts w:ascii="Times New Roman" w:hAnsi="Times New Roman" w:cs="Times New Roman"/>
        </w:rPr>
        <w:t>)</w:t>
      </w:r>
      <w:r w:rsidR="001F13CF" w:rsidRPr="5074AF3D">
        <w:rPr>
          <w:rFonts w:ascii="Times New Roman" w:hAnsi="Times New Roman" w:cs="Times New Roman"/>
        </w:rPr>
        <w:t xml:space="preserve">, che elenca le infrastrutture di ricerca di interesse prioritario per l’Unione Europea. </w:t>
      </w:r>
      <w:r w:rsidR="003B0FCB" w:rsidRPr="5074AF3D">
        <w:rPr>
          <w:rFonts w:ascii="Times New Roman" w:hAnsi="Times New Roman" w:cs="Times New Roman"/>
        </w:rPr>
        <w:t xml:space="preserve">L’istituzione di E-RIHS ERIC </w:t>
      </w:r>
      <w:r w:rsidR="001A016C" w:rsidRPr="5074AF3D">
        <w:rPr>
          <w:rFonts w:ascii="Times New Roman" w:hAnsi="Times New Roman" w:cs="Times New Roman"/>
        </w:rPr>
        <w:t>d</w:t>
      </w:r>
      <w:r w:rsidR="00AA5B30" w:rsidRPr="5074AF3D">
        <w:rPr>
          <w:rFonts w:ascii="Times New Roman" w:hAnsi="Times New Roman" w:cs="Times New Roman"/>
        </w:rPr>
        <w:t>à</w:t>
      </w:r>
      <w:r w:rsidR="001A016C" w:rsidRPr="5074AF3D">
        <w:rPr>
          <w:rFonts w:ascii="Times New Roman" w:hAnsi="Times New Roman" w:cs="Times New Roman"/>
        </w:rPr>
        <w:t xml:space="preserve"> forma stabile e duratura </w:t>
      </w:r>
      <w:r w:rsidR="00617576" w:rsidRPr="5074AF3D">
        <w:rPr>
          <w:rFonts w:ascii="Times New Roman" w:hAnsi="Times New Roman" w:cs="Times New Roman"/>
        </w:rPr>
        <w:t>all’</w:t>
      </w:r>
      <w:r w:rsidR="006F7A7C" w:rsidRPr="5074AF3D">
        <w:rPr>
          <w:rFonts w:ascii="Times New Roman" w:hAnsi="Times New Roman" w:cs="Times New Roman"/>
        </w:rPr>
        <w:t xml:space="preserve">attività di E-RIHS e </w:t>
      </w:r>
      <w:r w:rsidR="00FD485D" w:rsidRPr="5074AF3D">
        <w:rPr>
          <w:rFonts w:ascii="Times New Roman" w:hAnsi="Times New Roman" w:cs="Times New Roman"/>
        </w:rPr>
        <w:t xml:space="preserve">ne </w:t>
      </w:r>
      <w:r w:rsidR="003B0FCB" w:rsidRPr="5074AF3D">
        <w:rPr>
          <w:rFonts w:ascii="Times New Roman" w:hAnsi="Times New Roman" w:cs="Times New Roman"/>
        </w:rPr>
        <w:t>consolida il ruolo come riferimento per la ricerca sulle scienze del patrimonio culturale nel panorama europeo e internazionale.</w:t>
      </w:r>
      <w:r w:rsidR="00035BAD" w:rsidRPr="5074AF3D">
        <w:rPr>
          <w:rFonts w:ascii="Times New Roman" w:hAnsi="Times New Roman" w:cs="Times New Roman"/>
        </w:rPr>
        <w:t xml:space="preserve"> </w:t>
      </w:r>
    </w:p>
    <w:p w14:paraId="6128C1B8" w14:textId="7F1D617A" w:rsidR="00494CE4" w:rsidRPr="002713CC" w:rsidRDefault="00494CE4" w:rsidP="000C6F48">
      <w:pPr>
        <w:spacing w:after="120" w:line="240" w:lineRule="auto"/>
        <w:jc w:val="both"/>
        <w:rPr>
          <w:rFonts w:ascii="Times New Roman" w:hAnsi="Times New Roman" w:cs="Times New Roman"/>
          <w:b/>
          <w:bCs/>
        </w:rPr>
      </w:pPr>
      <w:r w:rsidRPr="002713CC">
        <w:rPr>
          <w:rFonts w:ascii="Times New Roman" w:hAnsi="Times New Roman" w:cs="Times New Roman"/>
          <w:b/>
          <w:bCs/>
        </w:rPr>
        <w:t>L’Italia è il paese ospitante di E-RIHS ERIC grazie al supporto del Ministero dell</w:t>
      </w:r>
      <w:r w:rsidR="00285CD4">
        <w:rPr>
          <w:rFonts w:ascii="Times New Roman" w:hAnsi="Times New Roman" w:cs="Times New Roman"/>
          <w:b/>
          <w:bCs/>
        </w:rPr>
        <w:t>’</w:t>
      </w:r>
      <w:r w:rsidRPr="002713CC">
        <w:rPr>
          <w:rFonts w:ascii="Times New Roman" w:hAnsi="Times New Roman" w:cs="Times New Roman"/>
          <w:b/>
          <w:bCs/>
        </w:rPr>
        <w:t xml:space="preserve">Università e della Ricerca </w:t>
      </w:r>
      <w:r w:rsidR="00285CD4">
        <w:rPr>
          <w:rFonts w:ascii="Times New Roman" w:hAnsi="Times New Roman" w:cs="Times New Roman"/>
          <w:b/>
          <w:bCs/>
        </w:rPr>
        <w:t>(</w:t>
      </w:r>
      <w:r w:rsidR="00285CD4" w:rsidRPr="009F0741">
        <w:rPr>
          <w:rFonts w:ascii="Times New Roman" w:hAnsi="Times New Roman" w:cs="Times New Roman"/>
          <w:b/>
          <w:bCs/>
        </w:rPr>
        <w:t xml:space="preserve">MUR) </w:t>
      </w:r>
      <w:r w:rsidRPr="009F0741">
        <w:rPr>
          <w:rFonts w:ascii="Times New Roman" w:hAnsi="Times New Roman" w:cs="Times New Roman"/>
          <w:b/>
          <w:bCs/>
        </w:rPr>
        <w:t>e del Consiglio Nazionale delle Ricerche</w:t>
      </w:r>
      <w:r w:rsidR="00285CD4" w:rsidRPr="009F0741">
        <w:rPr>
          <w:rFonts w:ascii="Times New Roman" w:hAnsi="Times New Roman" w:cs="Times New Roman"/>
          <w:b/>
          <w:bCs/>
        </w:rPr>
        <w:t xml:space="preserve"> (CNR)</w:t>
      </w:r>
      <w:r w:rsidRPr="009F0741">
        <w:rPr>
          <w:rFonts w:ascii="Times New Roman" w:hAnsi="Times New Roman" w:cs="Times New Roman"/>
          <w:b/>
          <w:bCs/>
        </w:rPr>
        <w:t>. Il Central Hub di E-RIHS ha sede a Firenze, negli spazi rigenerati dell’ex sito industriale di Manifattura Tabacchi, messi a disposizione dalla Fondazione CR Firenze.</w:t>
      </w:r>
      <w:r w:rsidRPr="002713CC">
        <w:rPr>
          <w:rFonts w:ascii="Times New Roman" w:hAnsi="Times New Roman" w:cs="Times New Roman"/>
          <w:b/>
          <w:bCs/>
        </w:rPr>
        <w:t xml:space="preserve"> </w:t>
      </w:r>
    </w:p>
    <w:p w14:paraId="6B6C6098" w14:textId="48CEAAB1" w:rsidR="003C6357" w:rsidRDefault="00494CE4" w:rsidP="00B16494">
      <w:pPr>
        <w:spacing w:after="120" w:line="240" w:lineRule="auto"/>
        <w:jc w:val="both"/>
        <w:rPr>
          <w:rFonts w:ascii="Times New Roman" w:hAnsi="Times New Roman" w:cs="Times New Roman"/>
        </w:rPr>
      </w:pPr>
      <w:r w:rsidRPr="00494CE4">
        <w:rPr>
          <w:rFonts w:ascii="Times New Roman" w:hAnsi="Times New Roman" w:cs="Times New Roman"/>
        </w:rPr>
        <w:t xml:space="preserve">Da questa sede operativa, E-RIHS coordina le attività tra i suoi </w:t>
      </w:r>
      <w:proofErr w:type="gramStart"/>
      <w:r w:rsidRPr="00494CE4">
        <w:rPr>
          <w:rFonts w:ascii="Times New Roman" w:hAnsi="Times New Roman" w:cs="Times New Roman"/>
        </w:rPr>
        <w:t>11</w:t>
      </w:r>
      <w:proofErr w:type="gramEnd"/>
      <w:r w:rsidRPr="00494CE4">
        <w:rPr>
          <w:rFonts w:ascii="Times New Roman" w:hAnsi="Times New Roman" w:cs="Times New Roman"/>
        </w:rPr>
        <w:t xml:space="preserve"> paesi fondatori – Cipro, Francia, Italia, Malta, Paesi Bassi, Polonia, Regno Unito, Romania, Slovenia, Spagna e Ungheria – ai quali si aggiungerà prossimamente ICCROM (International Centre for the Study of the </w:t>
      </w:r>
      <w:proofErr w:type="spellStart"/>
      <w:r w:rsidRPr="00494CE4">
        <w:rPr>
          <w:rFonts w:ascii="Times New Roman" w:hAnsi="Times New Roman" w:cs="Times New Roman"/>
        </w:rPr>
        <w:t>Preservation</w:t>
      </w:r>
      <w:proofErr w:type="spellEnd"/>
      <w:r w:rsidRPr="00494CE4">
        <w:rPr>
          <w:rFonts w:ascii="Times New Roman" w:hAnsi="Times New Roman" w:cs="Times New Roman"/>
        </w:rPr>
        <w:t xml:space="preserve"> and </w:t>
      </w:r>
      <w:proofErr w:type="spellStart"/>
      <w:r w:rsidRPr="009F0741">
        <w:rPr>
          <w:rFonts w:ascii="Times New Roman" w:hAnsi="Times New Roman" w:cs="Times New Roman"/>
        </w:rPr>
        <w:t>Restoration</w:t>
      </w:r>
      <w:proofErr w:type="spellEnd"/>
      <w:r w:rsidRPr="009F0741">
        <w:rPr>
          <w:rFonts w:ascii="Times New Roman" w:hAnsi="Times New Roman" w:cs="Times New Roman"/>
        </w:rPr>
        <w:t xml:space="preserve"> of Cultural </w:t>
      </w:r>
      <w:proofErr w:type="spellStart"/>
      <w:r w:rsidRPr="009F0741">
        <w:rPr>
          <w:rFonts w:ascii="Times New Roman" w:hAnsi="Times New Roman" w:cs="Times New Roman"/>
        </w:rPr>
        <w:t>Property</w:t>
      </w:r>
      <w:proofErr w:type="spellEnd"/>
      <w:r w:rsidRPr="009F0741">
        <w:rPr>
          <w:rFonts w:ascii="Times New Roman" w:hAnsi="Times New Roman" w:cs="Times New Roman"/>
        </w:rPr>
        <w:t>) in qualità di osservatore permanente.</w:t>
      </w:r>
      <w:r w:rsidR="00252EA8" w:rsidRPr="009F0741">
        <w:rPr>
          <w:rFonts w:ascii="Times New Roman" w:hAnsi="Times New Roman" w:cs="Times New Roman"/>
        </w:rPr>
        <w:t xml:space="preserve"> </w:t>
      </w:r>
      <w:r w:rsidR="00D62AA8" w:rsidRPr="009F0741">
        <w:rPr>
          <w:rFonts w:ascii="Times New Roman" w:hAnsi="Times New Roman" w:cs="Times New Roman"/>
        </w:rPr>
        <w:t>Un</w:t>
      </w:r>
      <w:r w:rsidR="005225E7" w:rsidRPr="009F0741">
        <w:rPr>
          <w:rFonts w:ascii="Times New Roman" w:hAnsi="Times New Roman" w:cs="Times New Roman"/>
        </w:rPr>
        <w:t>a rete</w:t>
      </w:r>
      <w:r w:rsidR="00D62AA8" w:rsidRPr="009F0741">
        <w:rPr>
          <w:rFonts w:ascii="Times New Roman" w:hAnsi="Times New Roman" w:cs="Times New Roman"/>
        </w:rPr>
        <w:t xml:space="preserve"> </w:t>
      </w:r>
      <w:r w:rsidR="008822A1" w:rsidRPr="009F0741">
        <w:rPr>
          <w:rFonts w:ascii="Times New Roman" w:hAnsi="Times New Roman" w:cs="Times New Roman"/>
        </w:rPr>
        <w:t>distribuita</w:t>
      </w:r>
      <w:r w:rsidR="00581E31" w:rsidRPr="009F0741">
        <w:rPr>
          <w:rFonts w:ascii="Times New Roman" w:hAnsi="Times New Roman" w:cs="Times New Roman"/>
        </w:rPr>
        <w:t xml:space="preserve"> </w:t>
      </w:r>
      <w:r w:rsidR="00D62AA8" w:rsidRPr="009F0741">
        <w:rPr>
          <w:rFonts w:ascii="Times New Roman" w:hAnsi="Times New Roman" w:cs="Times New Roman"/>
        </w:rPr>
        <w:t>che concretamente si traduce nella possibilità per studiosi</w:t>
      </w:r>
      <w:r w:rsidR="00204257" w:rsidRPr="009F0741">
        <w:rPr>
          <w:rFonts w:ascii="Times New Roman" w:hAnsi="Times New Roman" w:cs="Times New Roman"/>
        </w:rPr>
        <w:t xml:space="preserve">, </w:t>
      </w:r>
      <w:r w:rsidR="00D62AA8" w:rsidRPr="009F0741">
        <w:rPr>
          <w:rFonts w:ascii="Times New Roman" w:hAnsi="Times New Roman" w:cs="Times New Roman"/>
        </w:rPr>
        <w:t>ricercatori</w:t>
      </w:r>
      <w:r w:rsidR="00C63CC4" w:rsidRPr="009F0741">
        <w:rPr>
          <w:rFonts w:ascii="Times New Roman" w:hAnsi="Times New Roman" w:cs="Times New Roman"/>
        </w:rPr>
        <w:t xml:space="preserve"> </w:t>
      </w:r>
      <w:r w:rsidR="00204257" w:rsidRPr="009F0741">
        <w:rPr>
          <w:rFonts w:ascii="Times New Roman" w:hAnsi="Times New Roman" w:cs="Times New Roman"/>
        </w:rPr>
        <w:t xml:space="preserve">e operatori del settore </w:t>
      </w:r>
      <w:r w:rsidR="00C63CC4" w:rsidRPr="009F0741">
        <w:rPr>
          <w:rFonts w:ascii="Times New Roman" w:hAnsi="Times New Roman" w:cs="Times New Roman"/>
        </w:rPr>
        <w:t xml:space="preserve">di questi </w:t>
      </w:r>
      <w:r w:rsidR="009F0741" w:rsidRPr="009F0741">
        <w:rPr>
          <w:rFonts w:ascii="Times New Roman" w:hAnsi="Times New Roman" w:cs="Times New Roman"/>
        </w:rPr>
        <w:t>P</w:t>
      </w:r>
      <w:r w:rsidR="00C63CC4" w:rsidRPr="009F0741">
        <w:rPr>
          <w:rFonts w:ascii="Times New Roman" w:hAnsi="Times New Roman" w:cs="Times New Roman"/>
        </w:rPr>
        <w:t>aesi</w:t>
      </w:r>
      <w:r w:rsidR="00D62AA8" w:rsidRPr="009F0741">
        <w:rPr>
          <w:rFonts w:ascii="Times New Roman" w:hAnsi="Times New Roman" w:cs="Times New Roman"/>
        </w:rPr>
        <w:t xml:space="preserve"> di </w:t>
      </w:r>
      <w:r w:rsidR="00C63CC4" w:rsidRPr="009F0741">
        <w:rPr>
          <w:rFonts w:ascii="Times New Roman" w:hAnsi="Times New Roman" w:cs="Times New Roman"/>
        </w:rPr>
        <w:t>avvaler</w:t>
      </w:r>
      <w:r w:rsidR="009F0741" w:rsidRPr="009F0741">
        <w:rPr>
          <w:rFonts w:ascii="Times New Roman" w:hAnsi="Times New Roman" w:cs="Times New Roman"/>
        </w:rPr>
        <w:t>si</w:t>
      </w:r>
      <w:r w:rsidR="00C63CC4" w:rsidRPr="009F0741">
        <w:rPr>
          <w:rFonts w:ascii="Times New Roman" w:hAnsi="Times New Roman" w:cs="Times New Roman"/>
        </w:rPr>
        <w:t xml:space="preserve"> di</w:t>
      </w:r>
      <w:r w:rsidR="00D62AA8" w:rsidRPr="009F0741">
        <w:rPr>
          <w:rFonts w:ascii="Times New Roman" w:hAnsi="Times New Roman" w:cs="Times New Roman"/>
        </w:rPr>
        <w:t xml:space="preserve"> conoscenze, strumentazion</w:t>
      </w:r>
      <w:r w:rsidR="00AF7029" w:rsidRPr="009F0741">
        <w:rPr>
          <w:rFonts w:ascii="Times New Roman" w:hAnsi="Times New Roman" w:cs="Times New Roman"/>
        </w:rPr>
        <w:t>i</w:t>
      </w:r>
      <w:r w:rsidR="00D62AA8" w:rsidRPr="009F0741">
        <w:rPr>
          <w:rFonts w:ascii="Times New Roman" w:hAnsi="Times New Roman" w:cs="Times New Roman"/>
        </w:rPr>
        <w:t xml:space="preserve"> per indagini diagnostiche, consulenze scientifiche</w:t>
      </w:r>
      <w:r w:rsidR="00AF7029" w:rsidRPr="009F0741">
        <w:rPr>
          <w:rFonts w:ascii="Times New Roman" w:hAnsi="Times New Roman" w:cs="Times New Roman"/>
        </w:rPr>
        <w:t xml:space="preserve"> e banche dati in possesso di singole istituzioni.</w:t>
      </w:r>
    </w:p>
    <w:p w14:paraId="12587FC4" w14:textId="730FBB90" w:rsidR="00033525" w:rsidRDefault="00033525" w:rsidP="00B16494">
      <w:pPr>
        <w:spacing w:after="120" w:line="240" w:lineRule="auto"/>
        <w:jc w:val="both"/>
        <w:rPr>
          <w:rFonts w:ascii="Times New Roman" w:hAnsi="Times New Roman" w:cs="Times New Roman"/>
        </w:rPr>
      </w:pPr>
      <w:r w:rsidRPr="00033525">
        <w:rPr>
          <w:rFonts w:ascii="Times New Roman" w:hAnsi="Times New Roman" w:cs="Times New Roman"/>
        </w:rPr>
        <w:t>“La nascita di E-RIHS segna un punto di svolta per la ricerca e l’innovazione sul patrimonio culturale</w:t>
      </w:r>
      <w:r w:rsidR="00C528E6">
        <w:rPr>
          <w:rFonts w:ascii="Times New Roman" w:hAnsi="Times New Roman" w:cs="Times New Roman"/>
        </w:rPr>
        <w:t>”</w:t>
      </w:r>
      <w:r w:rsidR="00CE6A62">
        <w:rPr>
          <w:rFonts w:ascii="Times New Roman" w:hAnsi="Times New Roman" w:cs="Times New Roman"/>
        </w:rPr>
        <w:t xml:space="preserve">, </w:t>
      </w:r>
      <w:r w:rsidRPr="00033525">
        <w:rPr>
          <w:rFonts w:ascii="Times New Roman" w:hAnsi="Times New Roman" w:cs="Times New Roman"/>
        </w:rPr>
        <w:t>dichiara il Ministro dell’Università e della Ricerca, Anna Maria Bernini</w:t>
      </w:r>
      <w:r w:rsidR="00CE6A62">
        <w:rPr>
          <w:rFonts w:ascii="Times New Roman" w:hAnsi="Times New Roman" w:cs="Times New Roman"/>
        </w:rPr>
        <w:t>. “</w:t>
      </w:r>
      <w:r w:rsidRPr="00033525">
        <w:rPr>
          <w:rFonts w:ascii="Times New Roman" w:hAnsi="Times New Roman" w:cs="Times New Roman"/>
        </w:rPr>
        <w:t xml:space="preserve">L’Italia ne è </w:t>
      </w:r>
      <w:r w:rsidRPr="009F0741">
        <w:rPr>
          <w:rFonts w:ascii="Times New Roman" w:hAnsi="Times New Roman" w:cs="Times New Roman"/>
        </w:rPr>
        <w:t xml:space="preserve">stata </w:t>
      </w:r>
      <w:r w:rsidR="00CE6A62" w:rsidRPr="009F0741">
        <w:rPr>
          <w:rFonts w:ascii="Times New Roman" w:hAnsi="Times New Roman" w:cs="Times New Roman"/>
        </w:rPr>
        <w:t>pioniera</w:t>
      </w:r>
      <w:r w:rsidRPr="009F0741">
        <w:rPr>
          <w:rFonts w:ascii="Times New Roman" w:hAnsi="Times New Roman" w:cs="Times New Roman"/>
        </w:rPr>
        <w:t>, promuovendo una vera e propria rivoluzione, che unisce scienza, tecnologia e cultura. I laboratori mobili sviluppati dai nostri ricercatori hanno trasformato il modo di studiare e conservare le opere, portando la ricerca nei luoghi</w:t>
      </w:r>
      <w:r w:rsidRPr="00033525">
        <w:rPr>
          <w:rFonts w:ascii="Times New Roman" w:hAnsi="Times New Roman" w:cs="Times New Roman"/>
        </w:rPr>
        <w:t xml:space="preserve"> di cultura”</w:t>
      </w:r>
      <w:r w:rsidR="00CE6A62">
        <w:rPr>
          <w:rFonts w:ascii="Times New Roman" w:hAnsi="Times New Roman" w:cs="Times New Roman"/>
        </w:rPr>
        <w:t>.</w:t>
      </w:r>
      <w:r w:rsidRPr="00033525">
        <w:rPr>
          <w:rFonts w:ascii="Times New Roman" w:hAnsi="Times New Roman" w:cs="Times New Roman"/>
        </w:rPr>
        <w:t xml:space="preserve"> Il Ministro aggiunge</w:t>
      </w:r>
      <w:r w:rsidR="00F83A61">
        <w:rPr>
          <w:rFonts w:ascii="Times New Roman" w:hAnsi="Times New Roman" w:cs="Times New Roman"/>
        </w:rPr>
        <w:t>:</w:t>
      </w:r>
      <w:r w:rsidRPr="00033525">
        <w:rPr>
          <w:rFonts w:ascii="Times New Roman" w:hAnsi="Times New Roman" w:cs="Times New Roman"/>
        </w:rPr>
        <w:t xml:space="preserve"> “Non è un caso che l’Italia sia stata scelta per ospitare questa infrastruttura, unica in Europa e nel mondo. Un progetto nel quale il MUR ha investito con convinzione oltre 35 milioni di euro negli ultimi anni tra fondi ordinari e strategici, e in cui continua a credere: un impegno concreto a sostegno del talento scientifico italiano in un ambito cruciale per il Paese, che unisce il passato della nostra cultura al futuro della ricerca”.</w:t>
      </w:r>
    </w:p>
    <w:p w14:paraId="79864726" w14:textId="73429A1A" w:rsidR="006D3AE5" w:rsidRPr="00033525" w:rsidRDefault="00BC7CB8" w:rsidP="00B16494">
      <w:pPr>
        <w:spacing w:after="120" w:line="240" w:lineRule="auto"/>
        <w:jc w:val="both"/>
        <w:rPr>
          <w:rFonts w:ascii="Times New Roman" w:hAnsi="Times New Roman" w:cs="Times New Roman"/>
          <w:color w:val="000000" w:themeColor="text1"/>
        </w:rPr>
      </w:pPr>
      <w:bookmarkStart w:id="0" w:name="OLE_LINK1"/>
      <w:r w:rsidRPr="00033525">
        <w:rPr>
          <w:rFonts w:ascii="Times New Roman" w:hAnsi="Times New Roman" w:cs="Times New Roman"/>
          <w:color w:val="000000" w:themeColor="text1"/>
        </w:rPr>
        <w:t>“</w:t>
      </w:r>
      <w:r w:rsidR="002B1229" w:rsidRPr="00033525">
        <w:rPr>
          <w:rFonts w:ascii="Times New Roman" w:hAnsi="Times New Roman" w:cs="Times New Roman"/>
          <w:color w:val="000000" w:themeColor="text1"/>
        </w:rPr>
        <w:t>Siamo orgogliosi di questo traguardo, che riconosce l’impegno de</w:t>
      </w:r>
      <w:r w:rsidR="00693130" w:rsidRPr="00033525">
        <w:rPr>
          <w:rFonts w:ascii="Times New Roman" w:hAnsi="Times New Roman" w:cs="Times New Roman"/>
          <w:color w:val="000000" w:themeColor="text1"/>
        </w:rPr>
        <w:t>l</w:t>
      </w:r>
      <w:r w:rsidR="002B1229" w:rsidRPr="00033525">
        <w:rPr>
          <w:rFonts w:ascii="Times New Roman" w:hAnsi="Times New Roman" w:cs="Times New Roman"/>
          <w:color w:val="000000" w:themeColor="text1"/>
        </w:rPr>
        <w:t xml:space="preserve"> CNR e dei suoi partner nella costruzione di un’infrastruttura di ricerca europea</w:t>
      </w:r>
      <w:r w:rsidR="00777535" w:rsidRPr="00033525">
        <w:rPr>
          <w:rFonts w:ascii="Times New Roman" w:hAnsi="Times New Roman" w:cs="Times New Roman"/>
          <w:color w:val="000000" w:themeColor="text1"/>
        </w:rPr>
        <w:t xml:space="preserve"> per le scienze del patrimonio</w:t>
      </w:r>
      <w:r w:rsidRPr="00033525">
        <w:rPr>
          <w:rFonts w:ascii="Times New Roman" w:hAnsi="Times New Roman" w:cs="Times New Roman"/>
          <w:color w:val="000000" w:themeColor="text1"/>
        </w:rPr>
        <w:t xml:space="preserve">” </w:t>
      </w:r>
      <w:r w:rsidR="00777535" w:rsidRPr="00033525">
        <w:rPr>
          <w:rFonts w:ascii="Times New Roman" w:hAnsi="Times New Roman" w:cs="Times New Roman"/>
          <w:color w:val="000000" w:themeColor="text1"/>
        </w:rPr>
        <w:t>ha dichiarato</w:t>
      </w:r>
      <w:r w:rsidR="002B1229" w:rsidRPr="00033525">
        <w:rPr>
          <w:rFonts w:ascii="Times New Roman" w:hAnsi="Times New Roman" w:cs="Times New Roman"/>
          <w:color w:val="000000" w:themeColor="text1"/>
        </w:rPr>
        <w:t xml:space="preserve"> </w:t>
      </w:r>
      <w:r w:rsidR="00033525" w:rsidRPr="00033525">
        <w:rPr>
          <w:rFonts w:ascii="Times New Roman" w:hAnsi="Times New Roman" w:cs="Times New Roman"/>
          <w:color w:val="000000" w:themeColor="text1"/>
        </w:rPr>
        <w:t xml:space="preserve">la </w:t>
      </w:r>
      <w:r w:rsidR="006D3AE5" w:rsidRPr="00033525">
        <w:rPr>
          <w:rFonts w:ascii="Times New Roman" w:hAnsi="Times New Roman" w:cs="Times New Roman"/>
          <w:color w:val="000000" w:themeColor="text1"/>
        </w:rPr>
        <w:t xml:space="preserve">Presidente </w:t>
      </w:r>
      <w:r w:rsidR="00CA0881" w:rsidRPr="00033525">
        <w:rPr>
          <w:rFonts w:ascii="Times New Roman" w:hAnsi="Times New Roman" w:cs="Times New Roman"/>
          <w:color w:val="000000" w:themeColor="text1"/>
        </w:rPr>
        <w:t xml:space="preserve">del CNR </w:t>
      </w:r>
      <w:r w:rsidR="006D3AE5" w:rsidRPr="00033525">
        <w:rPr>
          <w:rFonts w:ascii="Times New Roman" w:hAnsi="Times New Roman" w:cs="Times New Roman"/>
          <w:color w:val="000000" w:themeColor="text1"/>
        </w:rPr>
        <w:t>Maria Chiara Carrozza</w:t>
      </w:r>
      <w:r w:rsidRPr="00033525">
        <w:rPr>
          <w:rFonts w:ascii="Times New Roman" w:hAnsi="Times New Roman" w:cs="Times New Roman"/>
          <w:color w:val="000000" w:themeColor="text1"/>
        </w:rPr>
        <w:t>.</w:t>
      </w:r>
      <w:r w:rsidR="006D3AE5" w:rsidRPr="00033525">
        <w:rPr>
          <w:rFonts w:ascii="Times New Roman" w:hAnsi="Times New Roman" w:cs="Times New Roman"/>
          <w:color w:val="000000" w:themeColor="text1"/>
        </w:rPr>
        <w:t xml:space="preserve"> “</w:t>
      </w:r>
      <w:r w:rsidR="00B501EF" w:rsidRPr="00033525">
        <w:rPr>
          <w:rFonts w:ascii="Times New Roman" w:hAnsi="Times New Roman" w:cs="Times New Roman"/>
          <w:color w:val="000000" w:themeColor="text1"/>
        </w:rPr>
        <w:t xml:space="preserve">Il </w:t>
      </w:r>
      <w:r w:rsidR="00241747" w:rsidRPr="00033525">
        <w:rPr>
          <w:rFonts w:ascii="Times New Roman" w:hAnsi="Times New Roman" w:cs="Times New Roman"/>
          <w:color w:val="000000" w:themeColor="text1"/>
        </w:rPr>
        <w:t>CNR</w:t>
      </w:r>
      <w:r w:rsidR="00B501EF" w:rsidRPr="00033525">
        <w:rPr>
          <w:rFonts w:ascii="Times New Roman" w:hAnsi="Times New Roman" w:cs="Times New Roman"/>
          <w:color w:val="000000" w:themeColor="text1"/>
        </w:rPr>
        <w:t xml:space="preserve"> ha </w:t>
      </w:r>
      <w:r w:rsidR="008721E6" w:rsidRPr="00033525">
        <w:rPr>
          <w:rFonts w:ascii="Times New Roman" w:hAnsi="Times New Roman" w:cs="Times New Roman"/>
          <w:color w:val="000000" w:themeColor="text1"/>
        </w:rPr>
        <w:t>coordina</w:t>
      </w:r>
      <w:r w:rsidR="00777535" w:rsidRPr="00033525">
        <w:rPr>
          <w:rFonts w:ascii="Times New Roman" w:hAnsi="Times New Roman" w:cs="Times New Roman"/>
          <w:color w:val="000000" w:themeColor="text1"/>
        </w:rPr>
        <w:t>to</w:t>
      </w:r>
      <w:r w:rsidR="008721E6" w:rsidRPr="00033525">
        <w:rPr>
          <w:rFonts w:ascii="Times New Roman" w:hAnsi="Times New Roman" w:cs="Times New Roman"/>
          <w:color w:val="000000" w:themeColor="text1"/>
        </w:rPr>
        <w:t xml:space="preserve"> </w:t>
      </w:r>
      <w:r w:rsidR="004A0A7F" w:rsidRPr="00033525">
        <w:rPr>
          <w:rFonts w:ascii="Times New Roman" w:hAnsi="Times New Roman" w:cs="Times New Roman"/>
          <w:color w:val="000000" w:themeColor="text1"/>
        </w:rPr>
        <w:t xml:space="preserve">il nodo nazionale </w:t>
      </w:r>
      <w:r w:rsidR="00777535" w:rsidRPr="00033525">
        <w:rPr>
          <w:rFonts w:ascii="Times New Roman" w:hAnsi="Times New Roman" w:cs="Times New Roman"/>
          <w:color w:val="000000" w:themeColor="text1"/>
        </w:rPr>
        <w:t>di E-RIHS con il contributo dell’Istituto nazionale di fisica nucleare (INFN) e dell’Agenzia nazionale per le nuove tecnologie, l’energia e lo sviluppo economico sostenibile (ENEA)</w:t>
      </w:r>
      <w:r w:rsidR="004A45FE" w:rsidRPr="00033525">
        <w:rPr>
          <w:rFonts w:ascii="Times New Roman" w:hAnsi="Times New Roman" w:cs="Times New Roman"/>
          <w:color w:val="000000" w:themeColor="text1"/>
        </w:rPr>
        <w:t xml:space="preserve">, </w:t>
      </w:r>
      <w:r w:rsidR="00B501EF" w:rsidRPr="00033525">
        <w:rPr>
          <w:rFonts w:ascii="Times New Roman" w:hAnsi="Times New Roman" w:cs="Times New Roman"/>
          <w:color w:val="000000" w:themeColor="text1"/>
        </w:rPr>
        <w:t>mettendo a disposizione</w:t>
      </w:r>
      <w:r w:rsidR="004A45FE" w:rsidRPr="00033525">
        <w:rPr>
          <w:rFonts w:ascii="Times New Roman" w:hAnsi="Times New Roman" w:cs="Times New Roman"/>
          <w:color w:val="000000" w:themeColor="text1"/>
        </w:rPr>
        <w:t xml:space="preserve"> </w:t>
      </w:r>
      <w:r w:rsidR="00B501EF" w:rsidRPr="00033525">
        <w:rPr>
          <w:rFonts w:ascii="Times New Roman" w:hAnsi="Times New Roman" w:cs="Times New Roman"/>
          <w:color w:val="000000" w:themeColor="text1"/>
        </w:rPr>
        <w:t>laboratori all</w:t>
      </w:r>
      <w:r w:rsidR="008B7AE3" w:rsidRPr="00033525">
        <w:rPr>
          <w:rFonts w:ascii="Times New Roman" w:hAnsi="Times New Roman" w:cs="Times New Roman"/>
          <w:color w:val="000000" w:themeColor="text1"/>
        </w:rPr>
        <w:t>’</w:t>
      </w:r>
      <w:r w:rsidR="00B501EF" w:rsidRPr="00033525">
        <w:rPr>
          <w:rFonts w:ascii="Times New Roman" w:hAnsi="Times New Roman" w:cs="Times New Roman"/>
          <w:color w:val="000000" w:themeColor="text1"/>
        </w:rPr>
        <w:t xml:space="preserve">avanguardia e competenze </w:t>
      </w:r>
      <w:r w:rsidR="008234CE" w:rsidRPr="00033525">
        <w:rPr>
          <w:rFonts w:ascii="Times New Roman" w:hAnsi="Times New Roman" w:cs="Times New Roman"/>
          <w:color w:val="000000" w:themeColor="text1"/>
        </w:rPr>
        <w:t>consolidate</w:t>
      </w:r>
      <w:r w:rsidR="004A45FE" w:rsidRPr="00033525">
        <w:rPr>
          <w:rFonts w:ascii="Times New Roman" w:hAnsi="Times New Roman" w:cs="Times New Roman"/>
          <w:color w:val="000000" w:themeColor="text1"/>
        </w:rPr>
        <w:t>, a livello sia nazionale che europeo</w:t>
      </w:r>
      <w:r w:rsidR="00B501EF" w:rsidRPr="00033525">
        <w:rPr>
          <w:rFonts w:ascii="Times New Roman" w:hAnsi="Times New Roman" w:cs="Times New Roman"/>
          <w:color w:val="000000" w:themeColor="text1"/>
        </w:rPr>
        <w:t xml:space="preserve">. </w:t>
      </w:r>
      <w:r w:rsidR="00C236CA" w:rsidRPr="00033525">
        <w:rPr>
          <w:rFonts w:ascii="Times New Roman" w:hAnsi="Times New Roman" w:cs="Times New Roman"/>
          <w:color w:val="000000" w:themeColor="text1"/>
        </w:rPr>
        <w:t>Ne</w:t>
      </w:r>
      <w:r w:rsidR="004A45FE" w:rsidRPr="00033525">
        <w:rPr>
          <w:rFonts w:ascii="Times New Roman" w:hAnsi="Times New Roman" w:cs="Times New Roman"/>
          <w:color w:val="000000" w:themeColor="text1"/>
        </w:rPr>
        <w:t xml:space="preserve">gli </w:t>
      </w:r>
      <w:r w:rsidR="00C236CA" w:rsidRPr="00033525">
        <w:rPr>
          <w:rFonts w:ascii="Times New Roman" w:hAnsi="Times New Roman" w:cs="Times New Roman"/>
          <w:color w:val="000000" w:themeColor="text1"/>
        </w:rPr>
        <w:t xml:space="preserve">anni, ha sviluppato nuove tecnologie, protocolli </w:t>
      </w:r>
      <w:r w:rsidRPr="00033525">
        <w:rPr>
          <w:rFonts w:ascii="Times New Roman" w:hAnsi="Times New Roman" w:cs="Times New Roman"/>
          <w:color w:val="000000" w:themeColor="text1"/>
        </w:rPr>
        <w:t>avanzati</w:t>
      </w:r>
      <w:r w:rsidR="00C236CA" w:rsidRPr="00033525">
        <w:rPr>
          <w:rFonts w:ascii="Times New Roman" w:hAnsi="Times New Roman" w:cs="Times New Roman"/>
          <w:color w:val="000000" w:themeColor="text1"/>
        </w:rPr>
        <w:t xml:space="preserve"> e strumenti digitali per lo studio e la conservazione del patrimonio. </w:t>
      </w:r>
      <w:r w:rsidR="00301780" w:rsidRPr="00033525">
        <w:rPr>
          <w:rFonts w:ascii="Times New Roman" w:hAnsi="Times New Roman" w:cs="Times New Roman"/>
          <w:color w:val="000000" w:themeColor="text1"/>
        </w:rPr>
        <w:t xml:space="preserve">Con l’avvio di E-RIHS ERIC, il nodo italiano si </w:t>
      </w:r>
      <w:r w:rsidRPr="00033525">
        <w:rPr>
          <w:rFonts w:ascii="Times New Roman" w:hAnsi="Times New Roman" w:cs="Times New Roman"/>
          <w:color w:val="000000" w:themeColor="text1"/>
        </w:rPr>
        <w:t xml:space="preserve">allargherà </w:t>
      </w:r>
      <w:r w:rsidR="004A034C" w:rsidRPr="00033525">
        <w:rPr>
          <w:rFonts w:ascii="Times New Roman" w:hAnsi="Times New Roman" w:cs="Times New Roman"/>
          <w:color w:val="000000" w:themeColor="text1"/>
        </w:rPr>
        <w:t xml:space="preserve">anche </w:t>
      </w:r>
      <w:r w:rsidR="00DB4ED8" w:rsidRPr="00033525">
        <w:rPr>
          <w:rFonts w:ascii="Times New Roman" w:hAnsi="Times New Roman" w:cs="Times New Roman"/>
          <w:color w:val="000000" w:themeColor="text1"/>
        </w:rPr>
        <w:t>alle</w:t>
      </w:r>
      <w:r w:rsidR="00301780" w:rsidRPr="00033525">
        <w:rPr>
          <w:rFonts w:ascii="Times New Roman" w:hAnsi="Times New Roman" w:cs="Times New Roman"/>
          <w:color w:val="000000" w:themeColor="text1"/>
        </w:rPr>
        <w:t xml:space="preserve"> università</w:t>
      </w:r>
      <w:r w:rsidR="008B7AE3" w:rsidRPr="00033525">
        <w:rPr>
          <w:rFonts w:ascii="Times New Roman" w:hAnsi="Times New Roman" w:cs="Times New Roman"/>
          <w:color w:val="000000" w:themeColor="text1"/>
        </w:rPr>
        <w:t>,</w:t>
      </w:r>
      <w:r w:rsidR="00301780" w:rsidRPr="00033525">
        <w:rPr>
          <w:rFonts w:ascii="Times New Roman" w:hAnsi="Times New Roman" w:cs="Times New Roman"/>
          <w:color w:val="000000" w:themeColor="text1"/>
        </w:rPr>
        <w:t xml:space="preserve"> che</w:t>
      </w:r>
      <w:r w:rsidR="00471393" w:rsidRPr="00033525">
        <w:rPr>
          <w:rFonts w:ascii="Times New Roman" w:hAnsi="Times New Roman" w:cs="Times New Roman"/>
          <w:color w:val="000000" w:themeColor="text1"/>
        </w:rPr>
        <w:t xml:space="preserve"> </w:t>
      </w:r>
      <w:r w:rsidR="00301780" w:rsidRPr="00033525">
        <w:rPr>
          <w:rFonts w:ascii="Times New Roman" w:hAnsi="Times New Roman" w:cs="Times New Roman"/>
          <w:color w:val="000000" w:themeColor="text1"/>
        </w:rPr>
        <w:t xml:space="preserve">hanno </w:t>
      </w:r>
      <w:r w:rsidR="004A034C" w:rsidRPr="00033525">
        <w:rPr>
          <w:rFonts w:ascii="Times New Roman" w:hAnsi="Times New Roman" w:cs="Times New Roman"/>
          <w:color w:val="000000" w:themeColor="text1"/>
        </w:rPr>
        <w:t>contribuito</w:t>
      </w:r>
      <w:r w:rsidR="00301780" w:rsidRPr="00033525">
        <w:rPr>
          <w:rFonts w:ascii="Times New Roman" w:hAnsi="Times New Roman" w:cs="Times New Roman"/>
          <w:color w:val="000000" w:themeColor="text1"/>
        </w:rPr>
        <w:t xml:space="preserve"> </w:t>
      </w:r>
      <w:r w:rsidR="004A034C" w:rsidRPr="00033525">
        <w:rPr>
          <w:rFonts w:ascii="Times New Roman" w:hAnsi="Times New Roman" w:cs="Times New Roman"/>
          <w:color w:val="000000" w:themeColor="text1"/>
        </w:rPr>
        <w:t>al</w:t>
      </w:r>
      <w:r w:rsidR="00301780" w:rsidRPr="00033525">
        <w:rPr>
          <w:rFonts w:ascii="Times New Roman" w:hAnsi="Times New Roman" w:cs="Times New Roman"/>
          <w:color w:val="000000" w:themeColor="text1"/>
        </w:rPr>
        <w:t>la crescita di E-RIHS attraverso progetti nazionali ed europei</w:t>
      </w:r>
      <w:r w:rsidR="004A034C" w:rsidRPr="00033525">
        <w:rPr>
          <w:rFonts w:ascii="Times New Roman" w:hAnsi="Times New Roman" w:cs="Times New Roman"/>
          <w:color w:val="000000" w:themeColor="text1"/>
        </w:rPr>
        <w:t>. Questo permetterà di</w:t>
      </w:r>
      <w:r w:rsidRPr="00033525">
        <w:rPr>
          <w:rFonts w:ascii="Times New Roman" w:hAnsi="Times New Roman" w:cs="Times New Roman"/>
          <w:color w:val="000000" w:themeColor="text1"/>
        </w:rPr>
        <w:t xml:space="preserve"> rafforza</w:t>
      </w:r>
      <w:r w:rsidR="004A034C" w:rsidRPr="00033525">
        <w:rPr>
          <w:rFonts w:ascii="Times New Roman" w:hAnsi="Times New Roman" w:cs="Times New Roman"/>
          <w:color w:val="000000" w:themeColor="text1"/>
        </w:rPr>
        <w:t>re</w:t>
      </w:r>
      <w:r w:rsidRPr="00033525">
        <w:rPr>
          <w:rFonts w:ascii="Times New Roman" w:hAnsi="Times New Roman" w:cs="Times New Roman"/>
          <w:color w:val="000000" w:themeColor="text1"/>
        </w:rPr>
        <w:t xml:space="preserve"> </w:t>
      </w:r>
      <w:r w:rsidR="00B501EF" w:rsidRPr="00033525">
        <w:rPr>
          <w:rFonts w:ascii="Times New Roman" w:hAnsi="Times New Roman" w:cs="Times New Roman"/>
          <w:color w:val="000000" w:themeColor="text1"/>
        </w:rPr>
        <w:t xml:space="preserve">la collaborazione interdisciplinare e </w:t>
      </w:r>
      <w:r w:rsidRPr="00033525">
        <w:rPr>
          <w:rFonts w:ascii="Times New Roman" w:hAnsi="Times New Roman" w:cs="Times New Roman"/>
          <w:color w:val="000000" w:themeColor="text1"/>
        </w:rPr>
        <w:t>promuove</w:t>
      </w:r>
      <w:r w:rsidR="008B7AE3" w:rsidRPr="00033525">
        <w:rPr>
          <w:rFonts w:ascii="Times New Roman" w:hAnsi="Times New Roman" w:cs="Times New Roman"/>
          <w:color w:val="000000" w:themeColor="text1"/>
        </w:rPr>
        <w:t>re</w:t>
      </w:r>
      <w:r w:rsidRPr="00033525">
        <w:rPr>
          <w:rFonts w:ascii="Times New Roman" w:hAnsi="Times New Roman" w:cs="Times New Roman"/>
          <w:color w:val="000000" w:themeColor="text1"/>
        </w:rPr>
        <w:t xml:space="preserve"> </w:t>
      </w:r>
      <w:r w:rsidR="00B501EF" w:rsidRPr="00033525">
        <w:rPr>
          <w:rFonts w:ascii="Times New Roman" w:hAnsi="Times New Roman" w:cs="Times New Roman"/>
          <w:color w:val="000000" w:themeColor="text1"/>
        </w:rPr>
        <w:t>l’eccellenza della ricerca in settore strategico</w:t>
      </w:r>
      <w:r w:rsidR="00D05F58" w:rsidRPr="00033525">
        <w:rPr>
          <w:rFonts w:ascii="Times New Roman" w:hAnsi="Times New Roman" w:cs="Times New Roman"/>
          <w:color w:val="000000" w:themeColor="text1"/>
        </w:rPr>
        <w:t xml:space="preserve"> come quello del patrimonio culturale</w:t>
      </w:r>
      <w:r w:rsidR="00135D9F" w:rsidRPr="00033525">
        <w:rPr>
          <w:rFonts w:ascii="Times New Roman" w:hAnsi="Times New Roman" w:cs="Times New Roman"/>
          <w:color w:val="000000" w:themeColor="text1"/>
        </w:rPr>
        <w:t>”.</w:t>
      </w:r>
    </w:p>
    <w:p w14:paraId="1C541718" w14:textId="290FC247" w:rsidR="001B11F2" w:rsidRPr="00CA0881" w:rsidRDefault="001B11F2" w:rsidP="00B16494">
      <w:pPr>
        <w:spacing w:after="120" w:line="240" w:lineRule="auto"/>
        <w:jc w:val="both"/>
        <w:rPr>
          <w:rFonts w:ascii="Times New Roman" w:hAnsi="Times New Roman" w:cs="Times New Roman"/>
        </w:rPr>
      </w:pPr>
      <w:r w:rsidRPr="00352A8F">
        <w:rPr>
          <w:rFonts w:ascii="Times New Roman" w:hAnsi="Times New Roman" w:cs="Times New Roman"/>
        </w:rPr>
        <w:t>“Siamo grati ai nostri membri fondatori per il loro supporto costante e alla Commissione Europea per il riconoscimento di E-RIHS come infrastruttura di ricerca strategica per l’Europa”, ha dichiarato Vania Virgili, Direttrice Generale ad interim di E-RIHS. “E-RIHS è ora un’entità giuridicamente riconosciuta, con alle spalle un’eredità prestigiosa nell’avanzamento delle scienze del patrimonio culturale e un impegno constante nel trasformare la ricerca in soluzioni concrete, capaci di affrontare le sfide del settore e di generare un impatto tangibile sulla tutela e valorizzazione del patrimonio culturale a beneficio dell’intera società”</w:t>
      </w:r>
      <w:r>
        <w:rPr>
          <w:rFonts w:ascii="Times New Roman" w:hAnsi="Times New Roman" w:cs="Times New Roman"/>
        </w:rPr>
        <w:t>.</w:t>
      </w:r>
    </w:p>
    <w:bookmarkEnd w:id="0"/>
    <w:p w14:paraId="61E2FDDD" w14:textId="3D915498" w:rsidR="006D3AE5" w:rsidRPr="006D3AE5" w:rsidRDefault="006D3AE5" w:rsidP="00B16494">
      <w:pPr>
        <w:spacing w:after="120" w:line="240" w:lineRule="auto"/>
        <w:jc w:val="both"/>
        <w:rPr>
          <w:rFonts w:ascii="Times New Roman" w:hAnsi="Times New Roman" w:cs="Times New Roman"/>
        </w:rPr>
      </w:pPr>
      <w:r>
        <w:rPr>
          <w:rFonts w:ascii="Times New Roman" w:hAnsi="Times New Roman" w:cs="Times New Roman"/>
        </w:rPr>
        <w:t>“</w:t>
      </w:r>
      <w:r w:rsidRPr="0081134F">
        <w:rPr>
          <w:rFonts w:ascii="Times New Roman" w:hAnsi="Times New Roman" w:cs="Times New Roman"/>
        </w:rPr>
        <w:t xml:space="preserve">Nel 2015 </w:t>
      </w:r>
      <w:r>
        <w:rPr>
          <w:rFonts w:ascii="Times New Roman" w:hAnsi="Times New Roman" w:cs="Times New Roman"/>
        </w:rPr>
        <w:t>–</w:t>
      </w:r>
      <w:r w:rsidRPr="0081134F">
        <w:rPr>
          <w:rFonts w:ascii="Times New Roman" w:hAnsi="Times New Roman" w:cs="Times New Roman"/>
        </w:rPr>
        <w:t xml:space="preserve"> ha sottolineato Bernabò Bocca, Presidente Fondazione CR Firenze </w:t>
      </w:r>
      <w:r>
        <w:rPr>
          <w:rFonts w:ascii="Times New Roman" w:hAnsi="Times New Roman" w:cs="Times New Roman"/>
        </w:rPr>
        <w:t>–</w:t>
      </w:r>
      <w:r w:rsidRPr="0081134F">
        <w:rPr>
          <w:rFonts w:ascii="Times New Roman" w:hAnsi="Times New Roman" w:cs="Times New Roman"/>
        </w:rPr>
        <w:t xml:space="preserve"> in occasione delle celebrazioni dei 40 anni dell’Opificio delle Pietre Dure, la nostra Fondazione entrò in contatto con il </w:t>
      </w:r>
      <w:r w:rsidRPr="0081134F">
        <w:rPr>
          <w:rFonts w:ascii="Times New Roman" w:hAnsi="Times New Roman" w:cs="Times New Roman"/>
        </w:rPr>
        <w:lastRenderedPageBreak/>
        <w:t xml:space="preserve">progetto di portare a Firenze la sede dell’infrastruttura di ricerca europea dedicata all’Heritage Science. Ci apparve allora un’opportunità unica per consolidare ulteriormente il ruolo di Firenze nel mondo </w:t>
      </w:r>
      <w:r w:rsidRPr="009F0741">
        <w:rPr>
          <w:rFonts w:ascii="Times New Roman" w:hAnsi="Times New Roman" w:cs="Times New Roman"/>
        </w:rPr>
        <w:t xml:space="preserve">quale </w:t>
      </w:r>
      <w:r w:rsidR="009F0741">
        <w:rPr>
          <w:rFonts w:ascii="Times New Roman" w:hAnsi="Times New Roman" w:cs="Times New Roman"/>
        </w:rPr>
        <w:t>‘</w:t>
      </w:r>
      <w:r w:rsidRPr="009F0741">
        <w:rPr>
          <w:rFonts w:ascii="Times New Roman" w:hAnsi="Times New Roman" w:cs="Times New Roman"/>
        </w:rPr>
        <w:t xml:space="preserve">capitale del </w:t>
      </w:r>
      <w:proofErr w:type="spellStart"/>
      <w:r w:rsidRPr="009F0741">
        <w:rPr>
          <w:rFonts w:ascii="Times New Roman" w:hAnsi="Times New Roman" w:cs="Times New Roman"/>
        </w:rPr>
        <w:t>restauro</w:t>
      </w:r>
      <w:r w:rsidR="009F0741">
        <w:rPr>
          <w:rFonts w:ascii="Times New Roman" w:hAnsi="Times New Roman" w:cs="Times New Roman"/>
        </w:rPr>
        <w:t>’</w:t>
      </w:r>
      <w:proofErr w:type="spellEnd"/>
      <w:r w:rsidRPr="009F0741">
        <w:rPr>
          <w:rFonts w:ascii="Times New Roman" w:hAnsi="Times New Roman" w:cs="Times New Roman"/>
        </w:rPr>
        <w:t>. Da allora abbiamo</w:t>
      </w:r>
      <w:r w:rsidRPr="0081134F">
        <w:rPr>
          <w:rFonts w:ascii="Times New Roman" w:hAnsi="Times New Roman" w:cs="Times New Roman"/>
        </w:rPr>
        <w:t xml:space="preserve"> accompagnato il CNR e il MUR fino al riconoscimento di oggi da parte della Commissione Europa che consolida la nostra missione istituzionale di sostenere e promuovere, in una dimensione contemporanea dello storico capitale culturale che la nostra città preserva</w:t>
      </w:r>
      <w:r>
        <w:rPr>
          <w:rFonts w:ascii="Times New Roman" w:hAnsi="Times New Roman" w:cs="Times New Roman"/>
        </w:rPr>
        <w:t>”.</w:t>
      </w:r>
    </w:p>
    <w:p w14:paraId="37BA0142" w14:textId="54E00B89" w:rsidR="001C743A" w:rsidRDefault="004F763A" w:rsidP="173A57D0">
      <w:pPr>
        <w:spacing w:after="120" w:line="240" w:lineRule="auto"/>
        <w:jc w:val="both"/>
        <w:rPr>
          <w:rFonts w:ascii="Times New Roman" w:hAnsi="Times New Roman" w:cs="Times New Roman"/>
        </w:rPr>
      </w:pPr>
      <w:r w:rsidRPr="004F763A">
        <w:rPr>
          <w:rFonts w:ascii="Times New Roman" w:hAnsi="Times New Roman" w:cs="Times New Roman"/>
        </w:rPr>
        <w:t xml:space="preserve">Con la nascita di E-RIHS ERIC si aprono nuove opportunità di collaborazione a livello locale e globale. </w:t>
      </w:r>
      <w:r w:rsidR="00AF7029" w:rsidRPr="00352A8F">
        <w:rPr>
          <w:rFonts w:ascii="Times New Roman" w:hAnsi="Times New Roman" w:cs="Times New Roman"/>
        </w:rPr>
        <w:t>I servizi, i dati e le competenze gestiti da E-RIHS permetteranno ai ricercatori e professionisti di cooperare oltre i confini nazionali, rafforzando il legame tra iniziative locali e strategie internazionali per promuovere l’eccellenza scientifica e l’innovazione nelle scienze del patrimonio culturale.</w:t>
      </w:r>
    </w:p>
    <w:p w14:paraId="0870106A" w14:textId="35D27C07" w:rsidR="001C743A" w:rsidRPr="00352A8F" w:rsidRDefault="001C743A" w:rsidP="00AF7029">
      <w:pPr>
        <w:spacing w:after="120" w:line="240" w:lineRule="auto"/>
        <w:jc w:val="both"/>
        <w:rPr>
          <w:rFonts w:ascii="Times New Roman" w:hAnsi="Times New Roman" w:cs="Times New Roman"/>
        </w:rPr>
      </w:pPr>
      <w:r>
        <w:rPr>
          <w:rFonts w:ascii="Times New Roman" w:hAnsi="Times New Roman" w:cs="Times New Roman"/>
        </w:rPr>
        <w:t>Roma, 28 marzo 2025</w:t>
      </w:r>
    </w:p>
    <w:p w14:paraId="27699572" w14:textId="3ADA5EBD" w:rsidR="00126F76" w:rsidRDefault="001C743A" w:rsidP="173A57D0">
      <w:pPr>
        <w:spacing w:after="120" w:line="240" w:lineRule="auto"/>
        <w:jc w:val="both"/>
        <w:rPr>
          <w:rFonts w:ascii="Times New Roman" w:hAnsi="Times New Roman" w:cs="Times New Roman"/>
          <w:b/>
          <w:bCs/>
        </w:rPr>
      </w:pPr>
      <w:r w:rsidRPr="002713CC">
        <w:rPr>
          <w:rFonts w:ascii="Times New Roman" w:hAnsi="Times New Roman" w:cs="Times New Roman"/>
          <w:b/>
          <w:bCs/>
        </w:rPr>
        <w:t>Link da cui scaricare le immagini</w:t>
      </w:r>
      <w:r w:rsidR="00531BF4">
        <w:rPr>
          <w:rFonts w:ascii="Times New Roman" w:hAnsi="Times New Roman" w:cs="Times New Roman"/>
          <w:b/>
          <w:bCs/>
        </w:rPr>
        <w:t xml:space="preserve"> e le didascalie</w:t>
      </w:r>
      <w:r>
        <w:rPr>
          <w:rFonts w:ascii="Times New Roman" w:hAnsi="Times New Roman" w:cs="Times New Roman"/>
          <w:b/>
          <w:bCs/>
        </w:rPr>
        <w:t>:</w:t>
      </w:r>
    </w:p>
    <w:p w14:paraId="03229C0A" w14:textId="446A67B8" w:rsidR="00126F76" w:rsidRPr="00126F76" w:rsidRDefault="00126F76" w:rsidP="173A57D0">
      <w:pPr>
        <w:spacing w:after="120" w:line="240" w:lineRule="auto"/>
        <w:jc w:val="both"/>
        <w:rPr>
          <w:rFonts w:ascii="Times New Roman" w:hAnsi="Times New Roman" w:cs="Times New Roman"/>
          <w:b/>
          <w:bCs/>
        </w:rPr>
      </w:pPr>
      <w:hyperlink r:id="rId11" w:history="1">
        <w:r w:rsidRPr="00FE29C0">
          <w:rPr>
            <w:rStyle w:val="Collegamentoipertestuale"/>
            <w:rFonts w:ascii="Times New Roman" w:hAnsi="Times New Roman" w:cs="Times New Roman"/>
            <w:b/>
            <w:bCs/>
          </w:rPr>
          <w:t>https://filesender.garr.it/?s=download&amp;token=6cc5c718-0e7c-450c-98a4-55f63a8b77f7</w:t>
        </w:r>
      </w:hyperlink>
    </w:p>
    <w:p w14:paraId="5EF7898E" w14:textId="4D6B327A" w:rsidR="00AF7029" w:rsidRDefault="003B35FE" w:rsidP="00AF7029">
      <w:pPr>
        <w:spacing w:after="120" w:line="240" w:lineRule="auto"/>
        <w:jc w:val="both"/>
        <w:rPr>
          <w:rFonts w:ascii="Times New Roman" w:hAnsi="Times New Roman" w:cs="Times New Roman"/>
        </w:rPr>
      </w:pPr>
      <w:r w:rsidRPr="002713CC">
        <w:rPr>
          <w:rFonts w:ascii="Times New Roman" w:hAnsi="Times New Roman" w:cs="Times New Roman"/>
          <w:b/>
          <w:bCs/>
        </w:rPr>
        <w:t>Per informazioni:</w:t>
      </w:r>
      <w:r>
        <w:rPr>
          <w:rFonts w:ascii="Times New Roman" w:hAnsi="Times New Roman" w:cs="Times New Roman"/>
        </w:rPr>
        <w:t xml:space="preserve"> Vania Virgili, Istituto di scienze del patrimonio culturale del Cnr,</w:t>
      </w:r>
      <w:r w:rsidRPr="00352A8F">
        <w:rPr>
          <w:rFonts w:ascii="Times New Roman" w:hAnsi="Times New Roman" w:cs="Times New Roman"/>
        </w:rPr>
        <w:t xml:space="preserve"> Direttrice Generale ad interim di E-RIHS</w:t>
      </w:r>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389/1157848, </w:t>
      </w:r>
      <w:proofErr w:type="gramStart"/>
      <w:r>
        <w:rPr>
          <w:rFonts w:ascii="Times New Roman" w:hAnsi="Times New Roman" w:cs="Times New Roman"/>
        </w:rPr>
        <w:t>e mail</w:t>
      </w:r>
      <w:proofErr w:type="gramEnd"/>
      <w:r>
        <w:rPr>
          <w:rFonts w:ascii="Times New Roman" w:hAnsi="Times New Roman" w:cs="Times New Roman"/>
        </w:rPr>
        <w:t xml:space="preserve">: </w:t>
      </w:r>
      <w:hyperlink r:id="rId12" w:history="1">
        <w:r w:rsidR="000938A0" w:rsidRPr="00252D7C">
          <w:rPr>
            <w:rStyle w:val="Collegamentoipertestuale"/>
            <w:rFonts w:ascii="Times New Roman" w:hAnsi="Times New Roman" w:cs="Times New Roman"/>
          </w:rPr>
          <w:t>vania.virgili@cnr.it</w:t>
        </w:r>
      </w:hyperlink>
    </w:p>
    <w:p w14:paraId="78A3F2A7" w14:textId="4FB1B77C" w:rsidR="000938A0" w:rsidRDefault="000938A0" w:rsidP="00AF7029">
      <w:pPr>
        <w:spacing w:after="120" w:line="240" w:lineRule="auto"/>
        <w:jc w:val="both"/>
        <w:rPr>
          <w:rFonts w:ascii="Times New Roman" w:hAnsi="Times New Roman" w:cs="Times New Roman"/>
        </w:rPr>
      </w:pPr>
      <w:r>
        <w:rPr>
          <w:rFonts w:ascii="Times New Roman" w:hAnsi="Times New Roman" w:cs="Times New Roman"/>
        </w:rPr>
        <w:t>Costanza Miliani, Istituto di scienze del patrimonio culturale del Cnr,</w:t>
      </w:r>
      <w:r w:rsidRPr="00352A8F">
        <w:rPr>
          <w:rFonts w:ascii="Times New Roman" w:hAnsi="Times New Roman" w:cs="Times New Roman"/>
        </w:rPr>
        <w:t xml:space="preserve"> Direttrice </w:t>
      </w:r>
      <w:r>
        <w:rPr>
          <w:rFonts w:ascii="Times New Roman" w:hAnsi="Times New Roman" w:cs="Times New Roman"/>
        </w:rPr>
        <w:t xml:space="preserve">d’istituto e Coordinatore del nodo italiano di </w:t>
      </w:r>
      <w:r w:rsidRPr="00352A8F">
        <w:rPr>
          <w:rFonts w:ascii="Times New Roman" w:hAnsi="Times New Roman" w:cs="Times New Roman"/>
        </w:rPr>
        <w:t>E-RIHS</w:t>
      </w:r>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w:t>
      </w:r>
      <w:r w:rsidR="000848C7">
        <w:rPr>
          <w:rFonts w:ascii="Times New Roman" w:hAnsi="Times New Roman" w:cs="Times New Roman"/>
        </w:rPr>
        <w:t>347/0323817</w:t>
      </w:r>
      <w:r>
        <w:rPr>
          <w:rFonts w:ascii="Times New Roman" w:hAnsi="Times New Roman" w:cs="Times New Roman"/>
        </w:rPr>
        <w:t xml:space="preserve">, </w:t>
      </w:r>
      <w:proofErr w:type="gramStart"/>
      <w:r>
        <w:rPr>
          <w:rFonts w:ascii="Times New Roman" w:hAnsi="Times New Roman" w:cs="Times New Roman"/>
        </w:rPr>
        <w:t>e mail</w:t>
      </w:r>
      <w:proofErr w:type="gramEnd"/>
      <w:r>
        <w:rPr>
          <w:rFonts w:ascii="Times New Roman" w:hAnsi="Times New Roman" w:cs="Times New Roman"/>
        </w:rPr>
        <w:t xml:space="preserve">: </w:t>
      </w:r>
      <w:hyperlink r:id="rId13" w:history="1">
        <w:r w:rsidRPr="00252D7C">
          <w:rPr>
            <w:rStyle w:val="Collegamentoipertestuale"/>
            <w:rFonts w:ascii="Times New Roman" w:hAnsi="Times New Roman" w:cs="Times New Roman"/>
          </w:rPr>
          <w:t>costanza.miliani@cnr.it</w:t>
        </w:r>
      </w:hyperlink>
      <w:r>
        <w:rPr>
          <w:rFonts w:ascii="Times New Roman" w:hAnsi="Times New Roman" w:cs="Times New Roman"/>
        </w:rPr>
        <w:t xml:space="preserve"> </w:t>
      </w:r>
    </w:p>
    <w:p w14:paraId="103742B9" w14:textId="77777777" w:rsidR="003B35FE" w:rsidRPr="003B35FE" w:rsidRDefault="003B35FE" w:rsidP="003B35FE">
      <w:pPr>
        <w:spacing w:after="120" w:line="240" w:lineRule="auto"/>
        <w:jc w:val="both"/>
        <w:rPr>
          <w:rFonts w:ascii="Times New Roman" w:hAnsi="Times New Roman" w:cs="Times New Roman"/>
        </w:rPr>
      </w:pPr>
      <w:r w:rsidRPr="002713CC">
        <w:rPr>
          <w:rFonts w:ascii="Times New Roman" w:hAnsi="Times New Roman" w:cs="Times New Roman"/>
          <w:b/>
          <w:bCs/>
        </w:rPr>
        <w:t>Ufficio stampa Cnr:</w:t>
      </w:r>
      <w:r w:rsidRPr="003B35FE">
        <w:rPr>
          <w:rFonts w:ascii="Times New Roman" w:hAnsi="Times New Roman" w:cs="Times New Roman"/>
        </w:rPr>
        <w:t xml:space="preserve"> Sandra Fiore, </w:t>
      </w:r>
      <w:proofErr w:type="gramStart"/>
      <w:r w:rsidRPr="003B35FE">
        <w:rPr>
          <w:rFonts w:ascii="Times New Roman" w:hAnsi="Times New Roman" w:cs="Times New Roman"/>
        </w:rPr>
        <w:t>e mail</w:t>
      </w:r>
      <w:proofErr w:type="gramEnd"/>
      <w:r w:rsidRPr="003B35FE">
        <w:rPr>
          <w:rFonts w:ascii="Times New Roman" w:hAnsi="Times New Roman" w:cs="Times New Roman"/>
        </w:rPr>
        <w:t xml:space="preserve">: sandra.fiore@cnr.it; Emanuele Guerrini, responsabile unità Ufficio Stampa del Cnr, </w:t>
      </w:r>
      <w:proofErr w:type="spellStart"/>
      <w:r w:rsidRPr="003B35FE">
        <w:rPr>
          <w:rFonts w:ascii="Times New Roman" w:hAnsi="Times New Roman" w:cs="Times New Roman"/>
        </w:rPr>
        <w:t>cell</w:t>
      </w:r>
      <w:proofErr w:type="spellEnd"/>
      <w:r w:rsidRPr="003B35FE">
        <w:rPr>
          <w:rFonts w:ascii="Times New Roman" w:hAnsi="Times New Roman" w:cs="Times New Roman"/>
        </w:rPr>
        <w:t xml:space="preserve">. 339.2108895, tel. 06.4993.3383, </w:t>
      </w:r>
      <w:proofErr w:type="gramStart"/>
      <w:r w:rsidRPr="003B35FE">
        <w:rPr>
          <w:rFonts w:ascii="Times New Roman" w:hAnsi="Times New Roman" w:cs="Times New Roman"/>
        </w:rPr>
        <w:t>e mail</w:t>
      </w:r>
      <w:proofErr w:type="gramEnd"/>
      <w:r w:rsidRPr="003B35FE">
        <w:rPr>
          <w:rFonts w:ascii="Times New Roman" w:hAnsi="Times New Roman" w:cs="Times New Roman"/>
        </w:rPr>
        <w:t>: emanuele.guerrini@cnr.it</w:t>
      </w:r>
    </w:p>
    <w:p w14:paraId="3307675C" w14:textId="77777777" w:rsidR="003B35FE" w:rsidRPr="003B35FE" w:rsidRDefault="003B35FE" w:rsidP="003B35FE">
      <w:pPr>
        <w:spacing w:after="120" w:line="240" w:lineRule="auto"/>
        <w:jc w:val="both"/>
        <w:rPr>
          <w:rFonts w:ascii="Times New Roman" w:hAnsi="Times New Roman" w:cs="Times New Roman"/>
        </w:rPr>
      </w:pPr>
    </w:p>
    <w:p w14:paraId="5BA15A0B" w14:textId="3E14F815" w:rsidR="003B35FE" w:rsidRPr="002713CC" w:rsidRDefault="003B35FE" w:rsidP="002713CC">
      <w:pPr>
        <w:spacing w:after="120" w:line="240" w:lineRule="auto"/>
        <w:jc w:val="center"/>
        <w:rPr>
          <w:rFonts w:ascii="Times New Roman" w:hAnsi="Times New Roman" w:cs="Times New Roman"/>
          <w:b/>
          <w:bCs/>
          <w:i/>
          <w:iCs/>
        </w:rPr>
      </w:pPr>
      <w:r w:rsidRPr="002713CC">
        <w:rPr>
          <w:rFonts w:ascii="Times New Roman" w:hAnsi="Times New Roman" w:cs="Times New Roman"/>
          <w:b/>
          <w:bCs/>
          <w:i/>
          <w:iCs/>
        </w:rPr>
        <w:t>Recapiti per uso professionale da non pubblicare</w:t>
      </w:r>
    </w:p>
    <w:sectPr w:rsidR="003B35FE" w:rsidRPr="002713CC" w:rsidSect="00E579B2">
      <w:headerReference w:type="default" r:id="rId14"/>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D7B9" w14:textId="77777777" w:rsidR="00D81A54" w:rsidRDefault="00D81A54" w:rsidP="00474C3F">
      <w:pPr>
        <w:spacing w:after="0" w:line="240" w:lineRule="auto"/>
      </w:pPr>
      <w:r>
        <w:separator/>
      </w:r>
    </w:p>
  </w:endnote>
  <w:endnote w:type="continuationSeparator" w:id="0">
    <w:p w14:paraId="61519F35" w14:textId="77777777" w:rsidR="00D81A54" w:rsidRDefault="00D81A54" w:rsidP="00474C3F">
      <w:pPr>
        <w:spacing w:after="0" w:line="240" w:lineRule="auto"/>
      </w:pPr>
      <w:r>
        <w:continuationSeparator/>
      </w:r>
    </w:p>
  </w:endnote>
  <w:endnote w:type="continuationNotice" w:id="1">
    <w:p w14:paraId="5835727B" w14:textId="77777777" w:rsidR="00D81A54" w:rsidRDefault="00D81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820D" w14:textId="77777777" w:rsidR="00D81A54" w:rsidRDefault="00D81A54" w:rsidP="00474C3F">
      <w:pPr>
        <w:spacing w:after="0" w:line="240" w:lineRule="auto"/>
      </w:pPr>
      <w:r>
        <w:separator/>
      </w:r>
    </w:p>
  </w:footnote>
  <w:footnote w:type="continuationSeparator" w:id="0">
    <w:p w14:paraId="66CB5E03" w14:textId="77777777" w:rsidR="00D81A54" w:rsidRDefault="00D81A54" w:rsidP="00474C3F">
      <w:pPr>
        <w:spacing w:after="0" w:line="240" w:lineRule="auto"/>
      </w:pPr>
      <w:r>
        <w:continuationSeparator/>
      </w:r>
    </w:p>
  </w:footnote>
  <w:footnote w:type="continuationNotice" w:id="1">
    <w:p w14:paraId="698D0A83" w14:textId="77777777" w:rsidR="00D81A54" w:rsidRDefault="00D81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747D" w14:textId="3140127E" w:rsidR="00474C3F" w:rsidRDefault="00474C3F">
    <w:pPr>
      <w:pStyle w:val="Intestazione"/>
    </w:pPr>
    <w:r>
      <w:rPr>
        <w:noProof/>
      </w:rPr>
      <w:drawing>
        <wp:anchor distT="0" distB="0" distL="114300" distR="114300" simplePos="0" relativeHeight="251658240" behindDoc="0" locked="0" layoutInCell="1" allowOverlap="1" wp14:anchorId="014FEC2B" wp14:editId="19E0F2D7">
          <wp:simplePos x="0" y="0"/>
          <wp:positionH relativeFrom="margin">
            <wp:align>center</wp:align>
          </wp:positionH>
          <wp:positionV relativeFrom="paragraph">
            <wp:posOffset>-206375</wp:posOffset>
          </wp:positionV>
          <wp:extent cx="4163060" cy="1062990"/>
          <wp:effectExtent l="0" t="0" r="0" b="0"/>
          <wp:wrapTopAndBottom/>
          <wp:docPr id="14215937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93781" name="Immagine 1421593781"/>
                  <pic:cNvPicPr/>
                </pic:nvPicPr>
                <pic:blipFill>
                  <a:blip r:embed="rId1">
                    <a:extLst>
                      <a:ext uri="{28A0092B-C50C-407E-A947-70E740481C1C}">
                        <a14:useLocalDpi xmlns:a14="http://schemas.microsoft.com/office/drawing/2010/main" val="0"/>
                      </a:ext>
                    </a:extLst>
                  </a:blip>
                  <a:stretch>
                    <a:fillRect/>
                  </a:stretch>
                </pic:blipFill>
                <pic:spPr>
                  <a:xfrm>
                    <a:off x="0" y="0"/>
                    <a:ext cx="4163060" cy="1062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3F"/>
    <w:rsid w:val="00006602"/>
    <w:rsid w:val="00011866"/>
    <w:rsid w:val="00011A48"/>
    <w:rsid w:val="00014C98"/>
    <w:rsid w:val="000247FE"/>
    <w:rsid w:val="00031E50"/>
    <w:rsid w:val="00033525"/>
    <w:rsid w:val="00033985"/>
    <w:rsid w:val="00035BAD"/>
    <w:rsid w:val="0003735D"/>
    <w:rsid w:val="00040C4D"/>
    <w:rsid w:val="000424EC"/>
    <w:rsid w:val="0004325B"/>
    <w:rsid w:val="00047007"/>
    <w:rsid w:val="00052FAD"/>
    <w:rsid w:val="00057595"/>
    <w:rsid w:val="000610BE"/>
    <w:rsid w:val="000848C7"/>
    <w:rsid w:val="000851C4"/>
    <w:rsid w:val="000938A0"/>
    <w:rsid w:val="0009391A"/>
    <w:rsid w:val="000A2058"/>
    <w:rsid w:val="000C4389"/>
    <w:rsid w:val="000C5CE5"/>
    <w:rsid w:val="000C6F48"/>
    <w:rsid w:val="000D4DE6"/>
    <w:rsid w:val="000D684F"/>
    <w:rsid w:val="000D70CD"/>
    <w:rsid w:val="000E4281"/>
    <w:rsid w:val="000E4EDE"/>
    <w:rsid w:val="000E64B3"/>
    <w:rsid w:val="000E7AAA"/>
    <w:rsid w:val="000F14B8"/>
    <w:rsid w:val="000F59EF"/>
    <w:rsid w:val="000F6FE3"/>
    <w:rsid w:val="001010DF"/>
    <w:rsid w:val="00110A59"/>
    <w:rsid w:val="00110D1B"/>
    <w:rsid w:val="00112811"/>
    <w:rsid w:val="00113628"/>
    <w:rsid w:val="001227A7"/>
    <w:rsid w:val="00122B72"/>
    <w:rsid w:val="00123D97"/>
    <w:rsid w:val="00126F76"/>
    <w:rsid w:val="00131AA7"/>
    <w:rsid w:val="00132EBC"/>
    <w:rsid w:val="001339C0"/>
    <w:rsid w:val="00135D9F"/>
    <w:rsid w:val="00141807"/>
    <w:rsid w:val="00143D79"/>
    <w:rsid w:val="0014482B"/>
    <w:rsid w:val="00155092"/>
    <w:rsid w:val="00161DA6"/>
    <w:rsid w:val="00163032"/>
    <w:rsid w:val="00163862"/>
    <w:rsid w:val="00165F31"/>
    <w:rsid w:val="00172D56"/>
    <w:rsid w:val="00172FB6"/>
    <w:rsid w:val="001770F7"/>
    <w:rsid w:val="00192E76"/>
    <w:rsid w:val="00193A11"/>
    <w:rsid w:val="00195026"/>
    <w:rsid w:val="001A016C"/>
    <w:rsid w:val="001A0A08"/>
    <w:rsid w:val="001A3799"/>
    <w:rsid w:val="001A51F2"/>
    <w:rsid w:val="001B11F2"/>
    <w:rsid w:val="001B3C7D"/>
    <w:rsid w:val="001B7033"/>
    <w:rsid w:val="001C0AF7"/>
    <w:rsid w:val="001C0D01"/>
    <w:rsid w:val="001C743A"/>
    <w:rsid w:val="001E0CC7"/>
    <w:rsid w:val="001E12F8"/>
    <w:rsid w:val="001E257D"/>
    <w:rsid w:val="001E7017"/>
    <w:rsid w:val="001F13CF"/>
    <w:rsid w:val="001F4CEA"/>
    <w:rsid w:val="00204257"/>
    <w:rsid w:val="00206384"/>
    <w:rsid w:val="0020735F"/>
    <w:rsid w:val="0021045C"/>
    <w:rsid w:val="00212533"/>
    <w:rsid w:val="00213C84"/>
    <w:rsid w:val="002153C7"/>
    <w:rsid w:val="0022021D"/>
    <w:rsid w:val="00232B04"/>
    <w:rsid w:val="00234080"/>
    <w:rsid w:val="00234F48"/>
    <w:rsid w:val="00237190"/>
    <w:rsid w:val="00241747"/>
    <w:rsid w:val="00241B4C"/>
    <w:rsid w:val="002454F4"/>
    <w:rsid w:val="002477CD"/>
    <w:rsid w:val="00252EA8"/>
    <w:rsid w:val="0026613E"/>
    <w:rsid w:val="002713CC"/>
    <w:rsid w:val="002765B3"/>
    <w:rsid w:val="00277974"/>
    <w:rsid w:val="002819AF"/>
    <w:rsid w:val="00285CD4"/>
    <w:rsid w:val="00286B02"/>
    <w:rsid w:val="00291489"/>
    <w:rsid w:val="00294D1C"/>
    <w:rsid w:val="002B0C2D"/>
    <w:rsid w:val="002B0E9A"/>
    <w:rsid w:val="002B1229"/>
    <w:rsid w:val="002B283F"/>
    <w:rsid w:val="002B3DB4"/>
    <w:rsid w:val="002B5335"/>
    <w:rsid w:val="002B6080"/>
    <w:rsid w:val="002C7B63"/>
    <w:rsid w:val="002C7EDB"/>
    <w:rsid w:val="002D3CF4"/>
    <w:rsid w:val="002E00B0"/>
    <w:rsid w:val="002E3C4D"/>
    <w:rsid w:val="002E3E49"/>
    <w:rsid w:val="002F0C9F"/>
    <w:rsid w:val="002F417F"/>
    <w:rsid w:val="00301780"/>
    <w:rsid w:val="00304C86"/>
    <w:rsid w:val="003070B0"/>
    <w:rsid w:val="00312F0C"/>
    <w:rsid w:val="00315A2C"/>
    <w:rsid w:val="00315F1C"/>
    <w:rsid w:val="00316927"/>
    <w:rsid w:val="003209D3"/>
    <w:rsid w:val="0032428E"/>
    <w:rsid w:val="003262AD"/>
    <w:rsid w:val="00326C7B"/>
    <w:rsid w:val="00334D6A"/>
    <w:rsid w:val="003432F8"/>
    <w:rsid w:val="00352A8F"/>
    <w:rsid w:val="00352FC6"/>
    <w:rsid w:val="003556B7"/>
    <w:rsid w:val="00372BC3"/>
    <w:rsid w:val="0037347D"/>
    <w:rsid w:val="003806DD"/>
    <w:rsid w:val="00382929"/>
    <w:rsid w:val="00384198"/>
    <w:rsid w:val="00385E44"/>
    <w:rsid w:val="00386763"/>
    <w:rsid w:val="00387A4D"/>
    <w:rsid w:val="00392051"/>
    <w:rsid w:val="003A3488"/>
    <w:rsid w:val="003A45F2"/>
    <w:rsid w:val="003B0FCB"/>
    <w:rsid w:val="003B35FE"/>
    <w:rsid w:val="003B7AEE"/>
    <w:rsid w:val="003C6357"/>
    <w:rsid w:val="003D200A"/>
    <w:rsid w:val="003D37FE"/>
    <w:rsid w:val="003F3203"/>
    <w:rsid w:val="003F4E25"/>
    <w:rsid w:val="0040361F"/>
    <w:rsid w:val="00423A0B"/>
    <w:rsid w:val="00425073"/>
    <w:rsid w:val="00427339"/>
    <w:rsid w:val="00434F48"/>
    <w:rsid w:val="00442543"/>
    <w:rsid w:val="00445C59"/>
    <w:rsid w:val="00447380"/>
    <w:rsid w:val="00471393"/>
    <w:rsid w:val="004720D1"/>
    <w:rsid w:val="00474167"/>
    <w:rsid w:val="00474C3F"/>
    <w:rsid w:val="004826B2"/>
    <w:rsid w:val="004847A8"/>
    <w:rsid w:val="00487EAE"/>
    <w:rsid w:val="004925E6"/>
    <w:rsid w:val="00494CE4"/>
    <w:rsid w:val="004A034C"/>
    <w:rsid w:val="004A0A7F"/>
    <w:rsid w:val="004A45FE"/>
    <w:rsid w:val="004B31B0"/>
    <w:rsid w:val="004B7B92"/>
    <w:rsid w:val="004C1B72"/>
    <w:rsid w:val="004C25D5"/>
    <w:rsid w:val="004C53A9"/>
    <w:rsid w:val="004C7AE2"/>
    <w:rsid w:val="004C7D1B"/>
    <w:rsid w:val="004D2650"/>
    <w:rsid w:val="004D2B0D"/>
    <w:rsid w:val="004D33B3"/>
    <w:rsid w:val="004D52B8"/>
    <w:rsid w:val="004D6655"/>
    <w:rsid w:val="004D729E"/>
    <w:rsid w:val="004E1089"/>
    <w:rsid w:val="004E130D"/>
    <w:rsid w:val="004E7D91"/>
    <w:rsid w:val="004F591C"/>
    <w:rsid w:val="004F763A"/>
    <w:rsid w:val="005070DC"/>
    <w:rsid w:val="005123CB"/>
    <w:rsid w:val="005225E7"/>
    <w:rsid w:val="00523BDA"/>
    <w:rsid w:val="00531BF4"/>
    <w:rsid w:val="00531E52"/>
    <w:rsid w:val="005350E7"/>
    <w:rsid w:val="005360F2"/>
    <w:rsid w:val="00562678"/>
    <w:rsid w:val="00567E40"/>
    <w:rsid w:val="005713FA"/>
    <w:rsid w:val="00571564"/>
    <w:rsid w:val="00573144"/>
    <w:rsid w:val="005732CE"/>
    <w:rsid w:val="00574F18"/>
    <w:rsid w:val="00581E31"/>
    <w:rsid w:val="00581F8F"/>
    <w:rsid w:val="0059302B"/>
    <w:rsid w:val="005A019F"/>
    <w:rsid w:val="005A4B05"/>
    <w:rsid w:val="005A6710"/>
    <w:rsid w:val="005B152B"/>
    <w:rsid w:val="005B36CA"/>
    <w:rsid w:val="005B45CA"/>
    <w:rsid w:val="005B5427"/>
    <w:rsid w:val="005B70F5"/>
    <w:rsid w:val="005C292B"/>
    <w:rsid w:val="005D06CE"/>
    <w:rsid w:val="005D0D83"/>
    <w:rsid w:val="005D43B4"/>
    <w:rsid w:val="005E0BF9"/>
    <w:rsid w:val="005E4C1E"/>
    <w:rsid w:val="005E4DF0"/>
    <w:rsid w:val="005F0332"/>
    <w:rsid w:val="005F240B"/>
    <w:rsid w:val="006023DE"/>
    <w:rsid w:val="0060549E"/>
    <w:rsid w:val="00605DB9"/>
    <w:rsid w:val="00612A33"/>
    <w:rsid w:val="00617576"/>
    <w:rsid w:val="00621786"/>
    <w:rsid w:val="00621F53"/>
    <w:rsid w:val="00631E09"/>
    <w:rsid w:val="0063374C"/>
    <w:rsid w:val="00633FB0"/>
    <w:rsid w:val="00633FD9"/>
    <w:rsid w:val="00635D88"/>
    <w:rsid w:val="00641DD9"/>
    <w:rsid w:val="00642CD8"/>
    <w:rsid w:val="00646486"/>
    <w:rsid w:val="006549B4"/>
    <w:rsid w:val="00666C7B"/>
    <w:rsid w:val="00677EAF"/>
    <w:rsid w:val="00693130"/>
    <w:rsid w:val="00695A04"/>
    <w:rsid w:val="00696FC4"/>
    <w:rsid w:val="006A060E"/>
    <w:rsid w:val="006A618F"/>
    <w:rsid w:val="006B05FC"/>
    <w:rsid w:val="006B4859"/>
    <w:rsid w:val="006B7A50"/>
    <w:rsid w:val="006B7B7E"/>
    <w:rsid w:val="006B7C48"/>
    <w:rsid w:val="006C54F4"/>
    <w:rsid w:val="006D001A"/>
    <w:rsid w:val="006D045B"/>
    <w:rsid w:val="006D226C"/>
    <w:rsid w:val="006D3AE5"/>
    <w:rsid w:val="006D3EBD"/>
    <w:rsid w:val="006E37F4"/>
    <w:rsid w:val="006E41B3"/>
    <w:rsid w:val="006E6E5C"/>
    <w:rsid w:val="006E7DF1"/>
    <w:rsid w:val="006F7A7C"/>
    <w:rsid w:val="006F7DBA"/>
    <w:rsid w:val="00700EF9"/>
    <w:rsid w:val="007017B9"/>
    <w:rsid w:val="00702A9A"/>
    <w:rsid w:val="00703952"/>
    <w:rsid w:val="007044CC"/>
    <w:rsid w:val="00706C45"/>
    <w:rsid w:val="00706D54"/>
    <w:rsid w:val="0071092B"/>
    <w:rsid w:val="00715781"/>
    <w:rsid w:val="007160E9"/>
    <w:rsid w:val="00722D13"/>
    <w:rsid w:val="00735CF8"/>
    <w:rsid w:val="00743055"/>
    <w:rsid w:val="00751433"/>
    <w:rsid w:val="00756367"/>
    <w:rsid w:val="007574EB"/>
    <w:rsid w:val="00763A18"/>
    <w:rsid w:val="007677FE"/>
    <w:rsid w:val="007760C7"/>
    <w:rsid w:val="00776F45"/>
    <w:rsid w:val="00777535"/>
    <w:rsid w:val="00782EDA"/>
    <w:rsid w:val="007855BA"/>
    <w:rsid w:val="00790AB3"/>
    <w:rsid w:val="00794B0A"/>
    <w:rsid w:val="0079698A"/>
    <w:rsid w:val="007A2885"/>
    <w:rsid w:val="007A6023"/>
    <w:rsid w:val="007A6083"/>
    <w:rsid w:val="007B03A0"/>
    <w:rsid w:val="007B0E9A"/>
    <w:rsid w:val="007B5ECD"/>
    <w:rsid w:val="007B6F22"/>
    <w:rsid w:val="007B7D82"/>
    <w:rsid w:val="007B7DE0"/>
    <w:rsid w:val="007C57FB"/>
    <w:rsid w:val="007C581F"/>
    <w:rsid w:val="007D0F85"/>
    <w:rsid w:val="007D1B3A"/>
    <w:rsid w:val="007D56CA"/>
    <w:rsid w:val="007E6321"/>
    <w:rsid w:val="007F0966"/>
    <w:rsid w:val="00802698"/>
    <w:rsid w:val="0080454F"/>
    <w:rsid w:val="00804989"/>
    <w:rsid w:val="0080617A"/>
    <w:rsid w:val="00806914"/>
    <w:rsid w:val="0081134F"/>
    <w:rsid w:val="008217CF"/>
    <w:rsid w:val="008234CE"/>
    <w:rsid w:val="0082470E"/>
    <w:rsid w:val="008306EC"/>
    <w:rsid w:val="00830CF8"/>
    <w:rsid w:val="0083265C"/>
    <w:rsid w:val="00832EAD"/>
    <w:rsid w:val="008403CA"/>
    <w:rsid w:val="0085063A"/>
    <w:rsid w:val="00855065"/>
    <w:rsid w:val="00857DC6"/>
    <w:rsid w:val="0086328E"/>
    <w:rsid w:val="00867464"/>
    <w:rsid w:val="008721E6"/>
    <w:rsid w:val="0087342D"/>
    <w:rsid w:val="008754AC"/>
    <w:rsid w:val="00876F56"/>
    <w:rsid w:val="0088168F"/>
    <w:rsid w:val="008822A1"/>
    <w:rsid w:val="0088424B"/>
    <w:rsid w:val="00891D6E"/>
    <w:rsid w:val="008A08B3"/>
    <w:rsid w:val="008A1E19"/>
    <w:rsid w:val="008B4A5A"/>
    <w:rsid w:val="008B615C"/>
    <w:rsid w:val="008B7789"/>
    <w:rsid w:val="008B7AE3"/>
    <w:rsid w:val="008C0EC0"/>
    <w:rsid w:val="008D176D"/>
    <w:rsid w:val="008D53B4"/>
    <w:rsid w:val="008E57EE"/>
    <w:rsid w:val="008F087D"/>
    <w:rsid w:val="008F0ADD"/>
    <w:rsid w:val="008F43E7"/>
    <w:rsid w:val="0090384F"/>
    <w:rsid w:val="00903896"/>
    <w:rsid w:val="009056AE"/>
    <w:rsid w:val="00906D5D"/>
    <w:rsid w:val="00906DD1"/>
    <w:rsid w:val="00910C74"/>
    <w:rsid w:val="00910DD1"/>
    <w:rsid w:val="00916E78"/>
    <w:rsid w:val="00923783"/>
    <w:rsid w:val="00924662"/>
    <w:rsid w:val="00930AD0"/>
    <w:rsid w:val="00951496"/>
    <w:rsid w:val="00952D93"/>
    <w:rsid w:val="00953E1E"/>
    <w:rsid w:val="00954155"/>
    <w:rsid w:val="00956AA6"/>
    <w:rsid w:val="009570C5"/>
    <w:rsid w:val="0096041B"/>
    <w:rsid w:val="00961877"/>
    <w:rsid w:val="00965B5E"/>
    <w:rsid w:val="00966A64"/>
    <w:rsid w:val="00971CF5"/>
    <w:rsid w:val="0097725F"/>
    <w:rsid w:val="00987390"/>
    <w:rsid w:val="00992A5F"/>
    <w:rsid w:val="00993D75"/>
    <w:rsid w:val="00994DD6"/>
    <w:rsid w:val="009A59B9"/>
    <w:rsid w:val="009A6E62"/>
    <w:rsid w:val="009B28D9"/>
    <w:rsid w:val="009C15C3"/>
    <w:rsid w:val="009C1A2E"/>
    <w:rsid w:val="009D3688"/>
    <w:rsid w:val="009E2499"/>
    <w:rsid w:val="009F0741"/>
    <w:rsid w:val="009F0925"/>
    <w:rsid w:val="009F606E"/>
    <w:rsid w:val="00A00B1F"/>
    <w:rsid w:val="00A02394"/>
    <w:rsid w:val="00A06586"/>
    <w:rsid w:val="00A11627"/>
    <w:rsid w:val="00A11D8A"/>
    <w:rsid w:val="00A159D2"/>
    <w:rsid w:val="00A16DD8"/>
    <w:rsid w:val="00A1743B"/>
    <w:rsid w:val="00A23E52"/>
    <w:rsid w:val="00A25F31"/>
    <w:rsid w:val="00A31101"/>
    <w:rsid w:val="00A40816"/>
    <w:rsid w:val="00A43C38"/>
    <w:rsid w:val="00A442AC"/>
    <w:rsid w:val="00A449DF"/>
    <w:rsid w:val="00A455B4"/>
    <w:rsid w:val="00A54197"/>
    <w:rsid w:val="00A602DA"/>
    <w:rsid w:val="00A64653"/>
    <w:rsid w:val="00A65F5E"/>
    <w:rsid w:val="00A66819"/>
    <w:rsid w:val="00A713D6"/>
    <w:rsid w:val="00A72087"/>
    <w:rsid w:val="00A73B26"/>
    <w:rsid w:val="00A75C92"/>
    <w:rsid w:val="00A77B7F"/>
    <w:rsid w:val="00A84467"/>
    <w:rsid w:val="00AA1003"/>
    <w:rsid w:val="00AA3146"/>
    <w:rsid w:val="00AA5B30"/>
    <w:rsid w:val="00AB2656"/>
    <w:rsid w:val="00AC3542"/>
    <w:rsid w:val="00AC72C2"/>
    <w:rsid w:val="00AD77C9"/>
    <w:rsid w:val="00AF669B"/>
    <w:rsid w:val="00AF7029"/>
    <w:rsid w:val="00B00735"/>
    <w:rsid w:val="00B04EC9"/>
    <w:rsid w:val="00B10852"/>
    <w:rsid w:val="00B16494"/>
    <w:rsid w:val="00B177AA"/>
    <w:rsid w:val="00B211B3"/>
    <w:rsid w:val="00B307CA"/>
    <w:rsid w:val="00B30817"/>
    <w:rsid w:val="00B33219"/>
    <w:rsid w:val="00B35571"/>
    <w:rsid w:val="00B3607E"/>
    <w:rsid w:val="00B36087"/>
    <w:rsid w:val="00B41673"/>
    <w:rsid w:val="00B41E00"/>
    <w:rsid w:val="00B501EF"/>
    <w:rsid w:val="00B55E8A"/>
    <w:rsid w:val="00B63638"/>
    <w:rsid w:val="00B6384B"/>
    <w:rsid w:val="00B643B7"/>
    <w:rsid w:val="00B70138"/>
    <w:rsid w:val="00B7537F"/>
    <w:rsid w:val="00B7567C"/>
    <w:rsid w:val="00B767E4"/>
    <w:rsid w:val="00B775B6"/>
    <w:rsid w:val="00B7D301"/>
    <w:rsid w:val="00B952A0"/>
    <w:rsid w:val="00B96E97"/>
    <w:rsid w:val="00BA1968"/>
    <w:rsid w:val="00BA2E1D"/>
    <w:rsid w:val="00BB0F84"/>
    <w:rsid w:val="00BB5D3E"/>
    <w:rsid w:val="00BB6C25"/>
    <w:rsid w:val="00BC6EE0"/>
    <w:rsid w:val="00BC7CB8"/>
    <w:rsid w:val="00BD6F9B"/>
    <w:rsid w:val="00BE008F"/>
    <w:rsid w:val="00BE297D"/>
    <w:rsid w:val="00BE36E1"/>
    <w:rsid w:val="00BE589E"/>
    <w:rsid w:val="00BF6AB8"/>
    <w:rsid w:val="00BFC3DC"/>
    <w:rsid w:val="00C00D9C"/>
    <w:rsid w:val="00C140FA"/>
    <w:rsid w:val="00C17821"/>
    <w:rsid w:val="00C20F63"/>
    <w:rsid w:val="00C21300"/>
    <w:rsid w:val="00C236CA"/>
    <w:rsid w:val="00C23BC1"/>
    <w:rsid w:val="00C305CE"/>
    <w:rsid w:val="00C306F1"/>
    <w:rsid w:val="00C378C6"/>
    <w:rsid w:val="00C40A2D"/>
    <w:rsid w:val="00C41DEF"/>
    <w:rsid w:val="00C5130C"/>
    <w:rsid w:val="00C528E6"/>
    <w:rsid w:val="00C54382"/>
    <w:rsid w:val="00C57983"/>
    <w:rsid w:val="00C60C4F"/>
    <w:rsid w:val="00C63CC4"/>
    <w:rsid w:val="00C65DEA"/>
    <w:rsid w:val="00C747DD"/>
    <w:rsid w:val="00C83B59"/>
    <w:rsid w:val="00C91F8F"/>
    <w:rsid w:val="00C92D81"/>
    <w:rsid w:val="00C92D87"/>
    <w:rsid w:val="00C961AF"/>
    <w:rsid w:val="00C9649E"/>
    <w:rsid w:val="00C976A2"/>
    <w:rsid w:val="00CA0881"/>
    <w:rsid w:val="00CA48C6"/>
    <w:rsid w:val="00CA57EF"/>
    <w:rsid w:val="00CB12B4"/>
    <w:rsid w:val="00CB5620"/>
    <w:rsid w:val="00CB6B58"/>
    <w:rsid w:val="00CC2633"/>
    <w:rsid w:val="00CC2919"/>
    <w:rsid w:val="00CC6F72"/>
    <w:rsid w:val="00CC7D89"/>
    <w:rsid w:val="00CD55B7"/>
    <w:rsid w:val="00CE0B63"/>
    <w:rsid w:val="00CE566B"/>
    <w:rsid w:val="00CE6A62"/>
    <w:rsid w:val="00CF229E"/>
    <w:rsid w:val="00CF43D6"/>
    <w:rsid w:val="00CF70F5"/>
    <w:rsid w:val="00D05EB1"/>
    <w:rsid w:val="00D05F58"/>
    <w:rsid w:val="00D10E35"/>
    <w:rsid w:val="00D14818"/>
    <w:rsid w:val="00D203D2"/>
    <w:rsid w:val="00D21B49"/>
    <w:rsid w:val="00D2301E"/>
    <w:rsid w:val="00D44197"/>
    <w:rsid w:val="00D44EEA"/>
    <w:rsid w:val="00D533FF"/>
    <w:rsid w:val="00D62AA8"/>
    <w:rsid w:val="00D633E4"/>
    <w:rsid w:val="00D65F38"/>
    <w:rsid w:val="00D66E4D"/>
    <w:rsid w:val="00D66ED3"/>
    <w:rsid w:val="00D72480"/>
    <w:rsid w:val="00D72AAF"/>
    <w:rsid w:val="00D72D2E"/>
    <w:rsid w:val="00D766D7"/>
    <w:rsid w:val="00D76B4B"/>
    <w:rsid w:val="00D81398"/>
    <w:rsid w:val="00D8187B"/>
    <w:rsid w:val="00D81A54"/>
    <w:rsid w:val="00D878CB"/>
    <w:rsid w:val="00DA258D"/>
    <w:rsid w:val="00DA41B1"/>
    <w:rsid w:val="00DA707A"/>
    <w:rsid w:val="00DA764F"/>
    <w:rsid w:val="00DB288A"/>
    <w:rsid w:val="00DB4ED8"/>
    <w:rsid w:val="00DC31A7"/>
    <w:rsid w:val="00DC3DA3"/>
    <w:rsid w:val="00DD12CD"/>
    <w:rsid w:val="00DD24B1"/>
    <w:rsid w:val="00DD485B"/>
    <w:rsid w:val="00DE0E9A"/>
    <w:rsid w:val="00DE5801"/>
    <w:rsid w:val="00DF0472"/>
    <w:rsid w:val="00DF182D"/>
    <w:rsid w:val="00DF4784"/>
    <w:rsid w:val="00DF5225"/>
    <w:rsid w:val="00DF5D77"/>
    <w:rsid w:val="00DF6E7D"/>
    <w:rsid w:val="00E03AF0"/>
    <w:rsid w:val="00E10ADD"/>
    <w:rsid w:val="00E16936"/>
    <w:rsid w:val="00E20A5B"/>
    <w:rsid w:val="00E2249D"/>
    <w:rsid w:val="00E30B13"/>
    <w:rsid w:val="00E36E02"/>
    <w:rsid w:val="00E42321"/>
    <w:rsid w:val="00E44208"/>
    <w:rsid w:val="00E54F52"/>
    <w:rsid w:val="00E5724F"/>
    <w:rsid w:val="00E579B2"/>
    <w:rsid w:val="00E57D19"/>
    <w:rsid w:val="00E60894"/>
    <w:rsid w:val="00E8016E"/>
    <w:rsid w:val="00E81A49"/>
    <w:rsid w:val="00E8206D"/>
    <w:rsid w:val="00E91985"/>
    <w:rsid w:val="00E95E79"/>
    <w:rsid w:val="00EA1D98"/>
    <w:rsid w:val="00EA27D5"/>
    <w:rsid w:val="00EA77AC"/>
    <w:rsid w:val="00EB6B46"/>
    <w:rsid w:val="00EC5C3C"/>
    <w:rsid w:val="00ED5113"/>
    <w:rsid w:val="00EE17AF"/>
    <w:rsid w:val="00EE3825"/>
    <w:rsid w:val="00EE43C1"/>
    <w:rsid w:val="00EE6A55"/>
    <w:rsid w:val="00EF1E62"/>
    <w:rsid w:val="00F01B79"/>
    <w:rsid w:val="00F039C6"/>
    <w:rsid w:val="00F06363"/>
    <w:rsid w:val="00F11296"/>
    <w:rsid w:val="00F11C3C"/>
    <w:rsid w:val="00F13DB8"/>
    <w:rsid w:val="00F14264"/>
    <w:rsid w:val="00F43E64"/>
    <w:rsid w:val="00F526C6"/>
    <w:rsid w:val="00F5650A"/>
    <w:rsid w:val="00F62A19"/>
    <w:rsid w:val="00F83541"/>
    <w:rsid w:val="00F83A61"/>
    <w:rsid w:val="00F85BD0"/>
    <w:rsid w:val="00F866CB"/>
    <w:rsid w:val="00F9669D"/>
    <w:rsid w:val="00FA0CCF"/>
    <w:rsid w:val="00FA6154"/>
    <w:rsid w:val="00FA7A78"/>
    <w:rsid w:val="00FB0825"/>
    <w:rsid w:val="00FB1CB8"/>
    <w:rsid w:val="00FC686D"/>
    <w:rsid w:val="00FD05BE"/>
    <w:rsid w:val="00FD267D"/>
    <w:rsid w:val="00FD485D"/>
    <w:rsid w:val="00FD5D96"/>
    <w:rsid w:val="00FD7334"/>
    <w:rsid w:val="00FE45FE"/>
    <w:rsid w:val="00FF6FA4"/>
    <w:rsid w:val="01471E5A"/>
    <w:rsid w:val="01F9CB01"/>
    <w:rsid w:val="0258F0FE"/>
    <w:rsid w:val="030DF5B3"/>
    <w:rsid w:val="039673A3"/>
    <w:rsid w:val="039E002D"/>
    <w:rsid w:val="03DFC949"/>
    <w:rsid w:val="047239DC"/>
    <w:rsid w:val="05C82117"/>
    <w:rsid w:val="05FD7B83"/>
    <w:rsid w:val="06FBA06A"/>
    <w:rsid w:val="070713C6"/>
    <w:rsid w:val="08344359"/>
    <w:rsid w:val="0B0B6F32"/>
    <w:rsid w:val="0B264000"/>
    <w:rsid w:val="0C6C2816"/>
    <w:rsid w:val="0D44B22F"/>
    <w:rsid w:val="0DCAF118"/>
    <w:rsid w:val="109EE2EB"/>
    <w:rsid w:val="10AE101F"/>
    <w:rsid w:val="1144B2C5"/>
    <w:rsid w:val="119A0205"/>
    <w:rsid w:val="12C307D0"/>
    <w:rsid w:val="14B93DC3"/>
    <w:rsid w:val="173A57D0"/>
    <w:rsid w:val="174D7B0E"/>
    <w:rsid w:val="17798E58"/>
    <w:rsid w:val="1917317D"/>
    <w:rsid w:val="19A5C770"/>
    <w:rsid w:val="1AE212A9"/>
    <w:rsid w:val="1B159618"/>
    <w:rsid w:val="1B196DDE"/>
    <w:rsid w:val="1B412E03"/>
    <w:rsid w:val="1BCF4CC3"/>
    <w:rsid w:val="1CA2D6B8"/>
    <w:rsid w:val="1D89FAEE"/>
    <w:rsid w:val="1E39C085"/>
    <w:rsid w:val="22DCD712"/>
    <w:rsid w:val="239BA2F1"/>
    <w:rsid w:val="24003FEE"/>
    <w:rsid w:val="25E467B3"/>
    <w:rsid w:val="262048BF"/>
    <w:rsid w:val="289D9B9B"/>
    <w:rsid w:val="29A889EE"/>
    <w:rsid w:val="2B8F14BD"/>
    <w:rsid w:val="2B97D2F6"/>
    <w:rsid w:val="2E2B1D1F"/>
    <w:rsid w:val="2E2E22C0"/>
    <w:rsid w:val="2E4F4254"/>
    <w:rsid w:val="2E52F3D2"/>
    <w:rsid w:val="2EA84E99"/>
    <w:rsid w:val="2F881618"/>
    <w:rsid w:val="3078AA93"/>
    <w:rsid w:val="310E48BF"/>
    <w:rsid w:val="331F846C"/>
    <w:rsid w:val="34A4471F"/>
    <w:rsid w:val="34B8438F"/>
    <w:rsid w:val="3AAC8DD5"/>
    <w:rsid w:val="3B1517AB"/>
    <w:rsid w:val="3B56514B"/>
    <w:rsid w:val="3C84FEA8"/>
    <w:rsid w:val="3CB86C94"/>
    <w:rsid w:val="3CDBD4F5"/>
    <w:rsid w:val="3DD052FB"/>
    <w:rsid w:val="3E759469"/>
    <w:rsid w:val="3F1F0305"/>
    <w:rsid w:val="3FAC6322"/>
    <w:rsid w:val="3FB9F0E4"/>
    <w:rsid w:val="41B9A7D4"/>
    <w:rsid w:val="41DA32CE"/>
    <w:rsid w:val="43B167B7"/>
    <w:rsid w:val="46B16867"/>
    <w:rsid w:val="4A4DA307"/>
    <w:rsid w:val="4C389A4F"/>
    <w:rsid w:val="4C4DC74E"/>
    <w:rsid w:val="4D9B1C85"/>
    <w:rsid w:val="4E3E4C3C"/>
    <w:rsid w:val="4F5F0EB1"/>
    <w:rsid w:val="5004D716"/>
    <w:rsid w:val="50075859"/>
    <w:rsid w:val="5057F143"/>
    <w:rsid w:val="5074AF3D"/>
    <w:rsid w:val="52265756"/>
    <w:rsid w:val="523CA424"/>
    <w:rsid w:val="54D2F432"/>
    <w:rsid w:val="5504DC47"/>
    <w:rsid w:val="57C3809E"/>
    <w:rsid w:val="5AC518B2"/>
    <w:rsid w:val="5B3D68BE"/>
    <w:rsid w:val="5C1F1829"/>
    <w:rsid w:val="5CA16351"/>
    <w:rsid w:val="5CC0B775"/>
    <w:rsid w:val="5F07A469"/>
    <w:rsid w:val="5F40EF4B"/>
    <w:rsid w:val="5F9FCF87"/>
    <w:rsid w:val="60F3EC9E"/>
    <w:rsid w:val="62BBED52"/>
    <w:rsid w:val="6312CFC1"/>
    <w:rsid w:val="63635B87"/>
    <w:rsid w:val="643E530B"/>
    <w:rsid w:val="650E02F0"/>
    <w:rsid w:val="667622EA"/>
    <w:rsid w:val="688822E4"/>
    <w:rsid w:val="697B857D"/>
    <w:rsid w:val="6A1EBCA7"/>
    <w:rsid w:val="6AD7EAA6"/>
    <w:rsid w:val="6BFB95C5"/>
    <w:rsid w:val="6C295A24"/>
    <w:rsid w:val="6C6BE4A9"/>
    <w:rsid w:val="6D11FBAE"/>
    <w:rsid w:val="6DF3F524"/>
    <w:rsid w:val="6E18B015"/>
    <w:rsid w:val="700C220A"/>
    <w:rsid w:val="70BA590F"/>
    <w:rsid w:val="7283F112"/>
    <w:rsid w:val="7294122A"/>
    <w:rsid w:val="73DF8A2C"/>
    <w:rsid w:val="746928C9"/>
    <w:rsid w:val="770397D1"/>
    <w:rsid w:val="77D49AD8"/>
    <w:rsid w:val="77E492CB"/>
    <w:rsid w:val="782846E2"/>
    <w:rsid w:val="799A3F1F"/>
    <w:rsid w:val="7A477447"/>
    <w:rsid w:val="7A8D66BB"/>
    <w:rsid w:val="7C5D2C59"/>
    <w:rsid w:val="7E103F70"/>
    <w:rsid w:val="7F30C02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447B9"/>
  <w15:chartTrackingRefBased/>
  <w15:docId w15:val="{83674BD2-01FF-F04B-8EEC-CEE7738D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4C3F"/>
    <w:pPr>
      <w:spacing w:after="160" w:line="279" w:lineRule="auto"/>
    </w:pPr>
    <w:rPr>
      <w:kern w:val="0"/>
      <w14:ligatures w14:val="none"/>
    </w:rPr>
  </w:style>
  <w:style w:type="paragraph" w:styleId="Titolo1">
    <w:name w:val="heading 1"/>
    <w:basedOn w:val="Normale"/>
    <w:next w:val="Normale"/>
    <w:link w:val="Titolo1Carattere"/>
    <w:uiPriority w:val="9"/>
    <w:qFormat/>
    <w:rsid w:val="00474C3F"/>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74C3F"/>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74C3F"/>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74C3F"/>
    <w:pPr>
      <w:keepNext/>
      <w:keepLines/>
      <w:spacing w:before="80" w:after="40" w:line="240" w:lineRule="auto"/>
      <w:outlineLvl w:val="3"/>
    </w:pPr>
    <w:rPr>
      <w:rFonts w:eastAsiaTheme="majorEastAsia"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474C3F"/>
    <w:pPr>
      <w:keepNext/>
      <w:keepLines/>
      <w:spacing w:before="80" w:after="40" w:line="240" w:lineRule="auto"/>
      <w:outlineLvl w:val="4"/>
    </w:pPr>
    <w:rPr>
      <w:rFonts w:eastAsiaTheme="majorEastAsia"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474C3F"/>
    <w:pPr>
      <w:keepNext/>
      <w:keepLines/>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474C3F"/>
    <w:pPr>
      <w:keepNext/>
      <w:keepLines/>
      <w:spacing w:before="40" w:after="0" w:line="240"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474C3F"/>
    <w:pPr>
      <w:keepNext/>
      <w:keepLines/>
      <w:spacing w:after="0" w:line="240"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474C3F"/>
    <w:pPr>
      <w:keepNext/>
      <w:keepLines/>
      <w:spacing w:after="0" w:line="240"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4C3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74C3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74C3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74C3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74C3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74C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4C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4C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4C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4C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74C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4C3F"/>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74C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4C3F"/>
    <w:pPr>
      <w:spacing w:before="160" w:line="240"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474C3F"/>
    <w:rPr>
      <w:i/>
      <w:iCs/>
      <w:color w:val="404040" w:themeColor="text1" w:themeTint="BF"/>
    </w:rPr>
  </w:style>
  <w:style w:type="paragraph" w:styleId="Paragrafoelenco">
    <w:name w:val="List Paragraph"/>
    <w:basedOn w:val="Normale"/>
    <w:uiPriority w:val="34"/>
    <w:qFormat/>
    <w:rsid w:val="00474C3F"/>
    <w:pPr>
      <w:spacing w:after="0" w:line="240" w:lineRule="auto"/>
      <w:ind w:left="720"/>
      <w:contextualSpacing/>
    </w:pPr>
    <w:rPr>
      <w:kern w:val="2"/>
      <w14:ligatures w14:val="standardContextual"/>
    </w:rPr>
  </w:style>
  <w:style w:type="character" w:styleId="Enfasiintensa">
    <w:name w:val="Intense Emphasis"/>
    <w:basedOn w:val="Carpredefinitoparagrafo"/>
    <w:uiPriority w:val="21"/>
    <w:qFormat/>
    <w:rsid w:val="00474C3F"/>
    <w:rPr>
      <w:i/>
      <w:iCs/>
      <w:color w:val="2F5496" w:themeColor="accent1" w:themeShade="BF"/>
    </w:rPr>
  </w:style>
  <w:style w:type="paragraph" w:styleId="Citazioneintensa">
    <w:name w:val="Intense Quote"/>
    <w:basedOn w:val="Normale"/>
    <w:next w:val="Normale"/>
    <w:link w:val="CitazioneintensaCarattere"/>
    <w:uiPriority w:val="30"/>
    <w:qFormat/>
    <w:rsid w:val="00474C3F"/>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474C3F"/>
    <w:rPr>
      <w:i/>
      <w:iCs/>
      <w:color w:val="2F5496" w:themeColor="accent1" w:themeShade="BF"/>
    </w:rPr>
  </w:style>
  <w:style w:type="character" w:styleId="Riferimentointenso">
    <w:name w:val="Intense Reference"/>
    <w:basedOn w:val="Carpredefinitoparagrafo"/>
    <w:uiPriority w:val="32"/>
    <w:qFormat/>
    <w:rsid w:val="00474C3F"/>
    <w:rPr>
      <w:b/>
      <w:bCs/>
      <w:smallCaps/>
      <w:color w:val="2F5496" w:themeColor="accent1" w:themeShade="BF"/>
      <w:spacing w:val="5"/>
    </w:rPr>
  </w:style>
  <w:style w:type="paragraph" w:styleId="Intestazione">
    <w:name w:val="header"/>
    <w:basedOn w:val="Normale"/>
    <w:link w:val="IntestazioneCarattere"/>
    <w:uiPriority w:val="99"/>
    <w:unhideWhenUsed/>
    <w:rsid w:val="00474C3F"/>
    <w:pPr>
      <w:tabs>
        <w:tab w:val="center" w:pos="4819"/>
        <w:tab w:val="right" w:pos="9638"/>
      </w:tabs>
      <w:spacing w:after="0" w:line="240" w:lineRule="auto"/>
    </w:pPr>
    <w:rPr>
      <w:kern w:val="2"/>
      <w14:ligatures w14:val="standardContextual"/>
    </w:rPr>
  </w:style>
  <w:style w:type="character" w:customStyle="1" w:styleId="IntestazioneCarattere">
    <w:name w:val="Intestazione Carattere"/>
    <w:basedOn w:val="Carpredefinitoparagrafo"/>
    <w:link w:val="Intestazione"/>
    <w:uiPriority w:val="99"/>
    <w:rsid w:val="00474C3F"/>
  </w:style>
  <w:style w:type="paragraph" w:styleId="Pidipagina">
    <w:name w:val="footer"/>
    <w:basedOn w:val="Normale"/>
    <w:link w:val="PidipaginaCarattere"/>
    <w:uiPriority w:val="99"/>
    <w:unhideWhenUsed/>
    <w:rsid w:val="00474C3F"/>
    <w:pPr>
      <w:tabs>
        <w:tab w:val="center" w:pos="4819"/>
        <w:tab w:val="right" w:pos="9638"/>
      </w:tabs>
      <w:spacing w:after="0" w:line="240" w:lineRule="auto"/>
    </w:pPr>
    <w:rPr>
      <w:kern w:val="2"/>
      <w14:ligatures w14:val="standardContextual"/>
    </w:rPr>
  </w:style>
  <w:style w:type="character" w:customStyle="1" w:styleId="PidipaginaCarattere">
    <w:name w:val="Piè di pagina Carattere"/>
    <w:basedOn w:val="Carpredefinitoparagrafo"/>
    <w:link w:val="Pidipagina"/>
    <w:uiPriority w:val="99"/>
    <w:rsid w:val="00474C3F"/>
  </w:style>
  <w:style w:type="character" w:styleId="Collegamentoipertestuale">
    <w:name w:val="Hyperlink"/>
    <w:basedOn w:val="Carpredefinitoparagrafo"/>
    <w:uiPriority w:val="99"/>
    <w:unhideWhenUsed/>
    <w:rsid w:val="00474C3F"/>
    <w:rPr>
      <w:color w:val="467886"/>
      <w:u w:val="single"/>
    </w:rPr>
  </w:style>
  <w:style w:type="character" w:customStyle="1" w:styleId="normaltextrun">
    <w:name w:val="normaltextrun"/>
    <w:basedOn w:val="Carpredefinitoparagrafo"/>
    <w:rsid w:val="002E00B0"/>
  </w:style>
  <w:style w:type="character" w:customStyle="1" w:styleId="eop">
    <w:name w:val="eop"/>
    <w:basedOn w:val="Carpredefinitoparagrafo"/>
    <w:rsid w:val="002E00B0"/>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kern w:val="0"/>
      <w:sz w:val="20"/>
      <w:szCs w:val="20"/>
      <w14:ligatures w14:val="none"/>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96041B"/>
    <w:rPr>
      <w:kern w:val="0"/>
      <w14:ligatures w14:val="none"/>
    </w:rPr>
  </w:style>
  <w:style w:type="character" w:styleId="Menzionenonrisolta">
    <w:name w:val="Unresolved Mention"/>
    <w:basedOn w:val="Carpredefinitoparagrafo"/>
    <w:uiPriority w:val="99"/>
    <w:semiHidden/>
    <w:unhideWhenUsed/>
    <w:rsid w:val="003B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49784">
      <w:bodyDiv w:val="1"/>
      <w:marLeft w:val="0"/>
      <w:marRight w:val="0"/>
      <w:marTop w:val="0"/>
      <w:marBottom w:val="0"/>
      <w:divBdr>
        <w:top w:val="none" w:sz="0" w:space="0" w:color="auto"/>
        <w:left w:val="none" w:sz="0" w:space="0" w:color="auto"/>
        <w:bottom w:val="none" w:sz="0" w:space="0" w:color="auto"/>
        <w:right w:val="none" w:sz="0" w:space="0" w:color="auto"/>
      </w:divBdr>
    </w:div>
    <w:div w:id="638536711">
      <w:bodyDiv w:val="1"/>
      <w:marLeft w:val="0"/>
      <w:marRight w:val="0"/>
      <w:marTop w:val="0"/>
      <w:marBottom w:val="0"/>
      <w:divBdr>
        <w:top w:val="none" w:sz="0" w:space="0" w:color="auto"/>
        <w:left w:val="none" w:sz="0" w:space="0" w:color="auto"/>
        <w:bottom w:val="none" w:sz="0" w:space="0" w:color="auto"/>
        <w:right w:val="none" w:sz="0" w:space="0" w:color="auto"/>
      </w:divBdr>
    </w:div>
    <w:div w:id="1149441118">
      <w:bodyDiv w:val="1"/>
      <w:marLeft w:val="0"/>
      <w:marRight w:val="0"/>
      <w:marTop w:val="0"/>
      <w:marBottom w:val="0"/>
      <w:divBdr>
        <w:top w:val="none" w:sz="0" w:space="0" w:color="auto"/>
        <w:left w:val="none" w:sz="0" w:space="0" w:color="auto"/>
        <w:bottom w:val="none" w:sz="0" w:space="0" w:color="auto"/>
        <w:right w:val="none" w:sz="0" w:space="0" w:color="auto"/>
      </w:divBdr>
    </w:div>
    <w:div w:id="1489786612">
      <w:bodyDiv w:val="1"/>
      <w:marLeft w:val="0"/>
      <w:marRight w:val="0"/>
      <w:marTop w:val="0"/>
      <w:marBottom w:val="0"/>
      <w:divBdr>
        <w:top w:val="none" w:sz="0" w:space="0" w:color="auto"/>
        <w:left w:val="none" w:sz="0" w:space="0" w:color="auto"/>
        <w:bottom w:val="none" w:sz="0" w:space="0" w:color="auto"/>
        <w:right w:val="none" w:sz="0" w:space="0" w:color="auto"/>
      </w:divBdr>
    </w:div>
    <w:div w:id="1623655592">
      <w:bodyDiv w:val="1"/>
      <w:marLeft w:val="0"/>
      <w:marRight w:val="0"/>
      <w:marTop w:val="0"/>
      <w:marBottom w:val="0"/>
      <w:divBdr>
        <w:top w:val="none" w:sz="0" w:space="0" w:color="auto"/>
        <w:left w:val="none" w:sz="0" w:space="0" w:color="auto"/>
        <w:bottom w:val="none" w:sz="0" w:space="0" w:color="auto"/>
        <w:right w:val="none" w:sz="0" w:space="0" w:color="auto"/>
      </w:divBdr>
    </w:div>
    <w:div w:id="2007247578">
      <w:bodyDiv w:val="1"/>
      <w:marLeft w:val="0"/>
      <w:marRight w:val="0"/>
      <w:marTop w:val="0"/>
      <w:marBottom w:val="0"/>
      <w:divBdr>
        <w:top w:val="none" w:sz="0" w:space="0" w:color="auto"/>
        <w:left w:val="none" w:sz="0" w:space="0" w:color="auto"/>
        <w:bottom w:val="none" w:sz="0" w:space="0" w:color="auto"/>
        <w:right w:val="none" w:sz="0" w:space="0" w:color="auto"/>
      </w:divBdr>
    </w:div>
    <w:div w:id="20809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stanza.miliani@cnr.i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ania.virgili@cnr.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lesender.garr.it/?s=download&amp;token=6cc5c718-0e7c-450c-98a4-55f63a8b77f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rihs.eu" TargetMode="External"/><Relationship Id="rId4" Type="http://schemas.openxmlformats.org/officeDocument/2006/relationships/styles" Target="styles.xml"/><Relationship Id="rId9" Type="http://schemas.openxmlformats.org/officeDocument/2006/relationships/hyperlink" Target="http://www.e-rihs.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52CDEC3259F438FE2046184EF79BC" ma:contentTypeVersion="13" ma:contentTypeDescription="Create a new document." ma:contentTypeScope="" ma:versionID="a064acf135187f6e2a57fa41ebc35d3c">
  <xsd:schema xmlns:xsd="http://www.w3.org/2001/XMLSchema" xmlns:xs="http://www.w3.org/2001/XMLSchema" xmlns:p="http://schemas.microsoft.com/office/2006/metadata/properties" xmlns:ns2="25352112-f25b-4f05-86e6-ce604813e5c8" xmlns:ns3="14156c39-a4d5-4ab4-bac8-15ebeba0e3ba" targetNamespace="http://schemas.microsoft.com/office/2006/metadata/properties" ma:root="true" ma:fieldsID="96c8099ddfd83f268f96e20abd1f7a51" ns2:_="" ns3:_="">
    <xsd:import namespace="25352112-f25b-4f05-86e6-ce604813e5c8"/>
    <xsd:import namespace="14156c39-a4d5-4ab4-bac8-15ebeba0e3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52112-f25b-4f05-86e6-ce604813e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156c39-a4d5-4ab4-bac8-15ebeba0e3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352112-f25b-4f05-86e6-ce604813e5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9F8DB-EEFD-48D7-86CD-542F23E6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52112-f25b-4f05-86e6-ce604813e5c8"/>
    <ds:schemaRef ds:uri="14156c39-a4d5-4ab4-bac8-15ebeba0e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DCC0F-4538-4212-81E3-0BE820ED859A}">
  <ds:schemaRefs>
    <ds:schemaRef ds:uri="http://schemas.microsoft.com/office/2006/metadata/properties"/>
    <ds:schemaRef ds:uri="http://schemas.microsoft.com/office/infopath/2007/PartnerControls"/>
    <ds:schemaRef ds:uri="25352112-f25b-4f05-86e6-ce604813e5c8"/>
  </ds:schemaRefs>
</ds:datastoreItem>
</file>

<file path=customXml/itemProps3.xml><?xml version="1.0" encoding="utf-8"?>
<ds:datastoreItem xmlns:ds="http://schemas.openxmlformats.org/officeDocument/2006/customXml" ds:itemID="{B6A10C6E-9019-4B9A-AB36-F04A7CF0A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IACHELLO</dc:creator>
  <cp:keywords/>
  <dc:description/>
  <cp:lastModifiedBy>SANDRA FIORE</cp:lastModifiedBy>
  <cp:revision>4</cp:revision>
  <dcterms:created xsi:type="dcterms:W3CDTF">2025-03-27T18:23:00Z</dcterms:created>
  <dcterms:modified xsi:type="dcterms:W3CDTF">2025-03-27T18:34:00Z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0x0101006A452CDEC3259F438FE2046184EF79BC</vt:lpwstr>
  </property>
  <property fmtid="{D5CDD505-2E9C-101B-9397-08002B2CF9AE}" pid="3" name="MediaServiceImageTags">
    <vt:lpwstr/>
  </property>
</Properties>
</file>