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EEDE" w14:textId="77777777" w:rsidR="004940C9" w:rsidRPr="001A7F1A" w:rsidRDefault="00AE0F4E" w:rsidP="001939BD">
      <w:pPr>
        <w:pStyle w:val="modulo"/>
        <w:rPr>
          <w:rFonts w:ascii="Times New Roman" w:hAnsi="Times New Roman" w:cs="Times New Roman"/>
          <w:color w:val="auto"/>
          <w:sz w:val="28"/>
          <w:szCs w:val="28"/>
        </w:rPr>
      </w:pPr>
      <w:r w:rsidRPr="001A7F1A">
        <w:rPr>
          <w:rFonts w:ascii="Times New Roman" w:hAnsi="Times New Roman" w:cs="Times New Roman"/>
          <w:color w:val="auto"/>
          <w:sz w:val="28"/>
          <w:szCs w:val="28"/>
        </w:rPr>
        <w:t>form for abstracts presentation</w:t>
      </w:r>
    </w:p>
    <w:p w14:paraId="4450A6D8" w14:textId="77777777" w:rsidR="004940C9" w:rsidRPr="0009627B" w:rsidRDefault="004940C9"/>
    <w:tbl>
      <w:tblPr>
        <w:tblW w:w="9639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9"/>
      </w:tblGrid>
      <w:tr w:rsidR="0009627B" w:rsidRPr="0009627B" w14:paraId="0CEC52C8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6DEF65" w14:textId="67D46126" w:rsidR="00E71814" w:rsidRPr="001A7F1A" w:rsidRDefault="007A2F8C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Title</w:t>
            </w:r>
            <w:r w:rsidR="00E71814" w:rsidRPr="001A7F1A">
              <w:rPr>
                <w:rFonts w:ascii="Times New Roman" w:hAnsi="Times New Roman" w:cs="Times New Roman"/>
                <w:color w:val="auto"/>
              </w:rPr>
              <w:t xml:space="preserve">:  </w:t>
            </w:r>
          </w:p>
          <w:p w14:paraId="3A85EC3B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C4548C" w14:textId="77777777" w:rsidR="00E71814" w:rsidRPr="001A7F1A" w:rsidRDefault="00E71814" w:rsidP="00962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27B" w:rsidRPr="0009627B" w14:paraId="37130F14" w14:textId="77777777" w:rsidTr="001A7F1A">
        <w:trPr>
          <w:trHeight w:val="743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3086EA" w14:textId="30396471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S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>ession</w:t>
            </w:r>
            <w:r w:rsidRPr="001A7F1A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DB4AB0F" w14:textId="50817EE5" w:rsidR="00E71814" w:rsidRPr="001A7F1A" w:rsidRDefault="00E71814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627B" w:rsidRPr="0009627B" w14:paraId="3490D59A" w14:textId="77777777" w:rsidTr="001A7F1A">
        <w:trPr>
          <w:trHeight w:val="1136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5CB12F" w14:textId="77777777" w:rsidR="00E71814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Authors</w:t>
            </w:r>
            <w:r w:rsidR="00C50B3A" w:rsidRPr="00F17A5B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0FA2A32" w14:textId="77777777" w:rsidR="00AD645A" w:rsidRPr="00F17A5B" w:rsidRDefault="00AD645A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</w:p>
          <w:p w14:paraId="4A68E11C" w14:textId="2DADF38E" w:rsidR="00AD645A" w:rsidRPr="00F17A5B" w:rsidRDefault="00AD645A" w:rsidP="0009627B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contact person and E-mail address</w:t>
            </w:r>
          </w:p>
        </w:tc>
      </w:tr>
      <w:tr w:rsidR="0009627B" w:rsidRPr="0009627B" w14:paraId="759922B8" w14:textId="77777777" w:rsidTr="001A7F1A">
        <w:trPr>
          <w:trHeight w:val="137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19DEBA" w14:textId="35D3E830" w:rsidR="0009627B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>Affiliations:</w:t>
            </w:r>
          </w:p>
          <w:p w14:paraId="665C14DC" w14:textId="599FCA4A" w:rsidR="00E71814" w:rsidRPr="00F17A5B" w:rsidRDefault="0009627B" w:rsidP="007A2F8C">
            <w:pPr>
              <w:pStyle w:val="autori-titolo-abstr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 xml:space="preserve">E-mail address: </w:t>
            </w:r>
          </w:p>
        </w:tc>
      </w:tr>
      <w:tr w:rsidR="0009627B" w:rsidRPr="0009627B" w14:paraId="0979135D" w14:textId="77777777" w:rsidTr="001A7F1A">
        <w:trPr>
          <w:trHeight w:val="5807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AE2A60" w14:textId="3E844D6C" w:rsidR="0009627B" w:rsidRPr="00F17A5B" w:rsidRDefault="0009627B" w:rsidP="0009627B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F17A5B">
              <w:rPr>
                <w:rFonts w:ascii="Times New Roman" w:hAnsi="Times New Roman" w:cs="Times New Roman"/>
                <w:color w:val="auto"/>
              </w:rPr>
              <w:t xml:space="preserve">Abstract (min 3000 max </w:t>
            </w:r>
            <w:r w:rsidR="00BE0F52" w:rsidRPr="00F17A5B">
              <w:rPr>
                <w:rFonts w:ascii="Times New Roman" w:hAnsi="Times New Roman" w:cs="Times New Roman"/>
                <w:color w:val="auto"/>
              </w:rPr>
              <w:t>4</w:t>
            </w:r>
            <w:r w:rsidRPr="00F17A5B">
              <w:rPr>
                <w:rFonts w:ascii="Times New Roman" w:hAnsi="Times New Roman" w:cs="Times New Roman"/>
                <w:color w:val="auto"/>
              </w:rPr>
              <w:t>000 characters):</w:t>
            </w:r>
          </w:p>
          <w:p w14:paraId="150A9015" w14:textId="77777777" w:rsidR="00E71814" w:rsidRPr="00F17A5B" w:rsidRDefault="00E71814" w:rsidP="0096214B">
            <w:pPr>
              <w:pStyle w:val="Spac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  <w:p w14:paraId="4617E3D6" w14:textId="3D5410D3" w:rsidR="00BE0F52" w:rsidRPr="00F17A5B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General frameworks</w:t>
            </w:r>
          </w:p>
          <w:p w14:paraId="3032A2D5" w14:textId="77777777" w:rsidR="00BE0F52" w:rsidRPr="00F17A5B" w:rsidRDefault="0009627B" w:rsidP="0096214B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Objectives </w:t>
            </w:r>
          </w:p>
          <w:p w14:paraId="412A2924" w14:textId="161C7284" w:rsidR="0009627B" w:rsidRPr="00F17A5B" w:rsidRDefault="00BE0F52" w:rsidP="00BE0F52">
            <w:pPr>
              <w:pStyle w:val="Spac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r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>Main findings, results, and indications</w:t>
            </w:r>
            <w:r w:rsidR="00AD645A" w:rsidRPr="00F17A5B"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  <w:t xml:space="preserve"> of the proposed work</w:t>
            </w:r>
          </w:p>
        </w:tc>
      </w:tr>
      <w:tr w:rsidR="00E71814" w14:paraId="2D550764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4E87CA1" w14:textId="473CB8C0" w:rsidR="00E71814" w:rsidRPr="001A7F1A" w:rsidRDefault="00E71814" w:rsidP="001A7F1A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1A7F1A">
              <w:rPr>
                <w:rFonts w:ascii="Times New Roman" w:hAnsi="Times New Roman" w:cs="Times New Roman"/>
                <w:color w:val="auto"/>
              </w:rPr>
              <w:t>references:</w:t>
            </w:r>
            <w:r w:rsidR="0009627B" w:rsidRPr="001A7F1A">
              <w:rPr>
                <w:rFonts w:ascii="Times New Roman" w:hAnsi="Times New Roman" w:cs="Times New Roman"/>
                <w:color w:val="auto"/>
              </w:rPr>
              <w:t xml:space="preserve"> (max 4)</w:t>
            </w:r>
          </w:p>
          <w:p w14:paraId="6601D58C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6F6A4A6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2425E830" w14:textId="77777777" w:rsidR="00E71814" w:rsidRPr="001A7F1A" w:rsidRDefault="00E71814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1A7F1A">
              <w:rPr>
                <w:rFonts w:ascii="Times New Roman" w:hAnsi="Times New Roman" w:cs="Times New Roman"/>
              </w:rPr>
              <w:t xml:space="preserve"> </w:t>
            </w:r>
          </w:p>
          <w:p w14:paraId="5BB44201" w14:textId="7AE0FBB9" w:rsidR="0009627B" w:rsidRPr="001A7F1A" w:rsidRDefault="0009627B" w:rsidP="00E71814">
            <w:pPr>
              <w:widowControl/>
              <w:numPr>
                <w:ilvl w:val="0"/>
                <w:numId w:val="2"/>
              </w:num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E0F52" w14:paraId="319EBFCB" w14:textId="77777777" w:rsidTr="001A7F1A">
        <w:trPr>
          <w:trHeight w:val="829"/>
        </w:trPr>
        <w:tc>
          <w:tcPr>
            <w:tcW w:w="9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AA201C" w14:textId="41726506" w:rsidR="00BE0F52" w:rsidRPr="001A7F1A" w:rsidRDefault="00BE0F52" w:rsidP="00BE0F52">
            <w:pPr>
              <w:pStyle w:val="autori-titolo-abstract"/>
              <w:rPr>
                <w:rFonts w:ascii="Times New Roman" w:hAnsi="Times New Roman" w:cs="Times New Roman"/>
                <w:color w:val="auto"/>
              </w:rPr>
            </w:pPr>
            <w:r w:rsidRPr="00BE0F52">
              <w:rPr>
                <w:rFonts w:ascii="Times New Roman" w:hAnsi="Times New Roman" w:cs="Times New Roman"/>
                <w:color w:val="auto"/>
              </w:rPr>
              <w:t>Key words (MAX 4)</w:t>
            </w:r>
          </w:p>
        </w:tc>
      </w:tr>
    </w:tbl>
    <w:p w14:paraId="12DB0B13" w14:textId="1C601F39" w:rsidR="004940C9" w:rsidRDefault="00E71814" w:rsidP="001A7F1A">
      <w:r>
        <w:t xml:space="preserve"> </w:t>
      </w:r>
    </w:p>
    <w:sectPr w:rsidR="0049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6D7B" w14:textId="77777777" w:rsidR="00772052" w:rsidRDefault="00772052" w:rsidP="0009627B">
      <w:r>
        <w:separator/>
      </w:r>
    </w:p>
  </w:endnote>
  <w:endnote w:type="continuationSeparator" w:id="0">
    <w:p w14:paraId="6FF6367D" w14:textId="77777777" w:rsidR="00772052" w:rsidRDefault="00772052" w:rsidP="000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FBF0" w14:textId="77777777" w:rsidR="00C55263" w:rsidRDefault="00C552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A21" w14:textId="77777777" w:rsidR="00C55263" w:rsidRDefault="00C552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05AF" w14:textId="77777777" w:rsidR="00C55263" w:rsidRDefault="00C55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67FE" w14:textId="77777777" w:rsidR="00772052" w:rsidRDefault="00772052" w:rsidP="0009627B">
      <w:r>
        <w:separator/>
      </w:r>
    </w:p>
  </w:footnote>
  <w:footnote w:type="continuationSeparator" w:id="0">
    <w:p w14:paraId="36125E08" w14:textId="77777777" w:rsidR="00772052" w:rsidRDefault="00772052" w:rsidP="0009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870A" w14:textId="77777777" w:rsidR="00C55263" w:rsidRDefault="00C552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785"/>
    </w:tblGrid>
    <w:tr w:rsidR="0064014C" w14:paraId="3BFB1D45" w14:textId="512FD7E9" w:rsidTr="001939BD">
      <w:tc>
        <w:tcPr>
          <w:tcW w:w="1843" w:type="dxa"/>
          <w:tcMar>
            <w:left w:w="28" w:type="dxa"/>
            <w:right w:w="28" w:type="dxa"/>
          </w:tcMar>
        </w:tcPr>
        <w:p w14:paraId="70A66EF2" w14:textId="77777777" w:rsidR="0064014C" w:rsidRDefault="0064014C" w:rsidP="00B77B19">
          <w:pPr>
            <w:pStyle w:val="Intestazione"/>
          </w:pPr>
          <w:r w:rsidRPr="0064014C">
            <w:rPr>
              <w:rFonts w:ascii="Arial" w:hAnsi="Arial"/>
              <w:noProof/>
            </w:rPr>
            <w:drawing>
              <wp:inline distT="0" distB="0" distL="0" distR="0" wp14:anchorId="2B9EB483" wp14:editId="6F92EDAB">
                <wp:extent cx="932400" cy="936000"/>
                <wp:effectExtent l="0" t="0" r="1270" b="0"/>
                <wp:docPr id="3" name="Immagine 3" descr="logo monitoragg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onitoragg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Mar>
            <w:left w:w="28" w:type="dxa"/>
            <w:right w:w="28" w:type="dxa"/>
          </w:tcMar>
        </w:tcPr>
        <w:p w14:paraId="2FFA2F67" w14:textId="0D767A75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</w:pPr>
          <w:r w:rsidRPr="0064014C">
            <w:rPr>
              <w:noProof/>
              <w:sz w:val="24"/>
              <w:szCs w:val="24"/>
              <w:lang w:val="it-IT" w:eastAsia="it-IT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DE87FB0" wp14:editId="5B777A5F">
                    <wp:simplePos x="0" y="0"/>
                    <wp:positionH relativeFrom="page">
                      <wp:posOffset>8188325</wp:posOffset>
                    </wp:positionH>
                    <wp:positionV relativeFrom="paragraph">
                      <wp:posOffset>-36195</wp:posOffset>
                    </wp:positionV>
                    <wp:extent cx="1270" cy="36195"/>
                    <wp:effectExtent l="6350" t="11430" r="11430" b="9525"/>
                    <wp:wrapNone/>
                    <wp:docPr id="34" name="Group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70" cy="36195"/>
                              <a:chOff x="12895" y="-57"/>
                              <a:chExt cx="2" cy="57"/>
                            </a:xfrm>
                          </wpg:grpSpPr>
                          <wps:wsp>
                            <wps:cNvPr id="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2895" y="-57"/>
                                <a:ext cx="2" cy="57"/>
                              </a:xfrm>
                              <a:custGeom>
                                <a:avLst/>
                                <a:gdLst>
                                  <a:gd name="T0" fmla="+- 0 -57 -57"/>
                                  <a:gd name="T1" fmla="*/ -57 h 57"/>
                                  <a:gd name="T2" fmla="+- 0 0 -57"/>
                                  <a:gd name="T3" fmla="*/ 0 h 5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7">
                                    <a:moveTo>
                                      <a:pt x="0" y="0"/>
                                    </a:moveTo>
                                    <a:lnTo>
                                      <a:pt x="0" y="5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1A171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7B2A651E" id="Group 16" o:spid="_x0000_s1026" style="position:absolute;margin-left:644.75pt;margin-top:-2.85pt;width:.1pt;height:2.85pt;z-index:-251657216;mso-position-horizontal-relative:page" coordorigin="12895,-57" coordsize="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">
                    <v:shape id="Freeform 17" o:spid="_x0000_s1027" style="position:absolute;left:12895;top:-57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" path="m,l,57e" filled="f" strokecolor="#1a171c" strokeweight=".25pt">
                      <v:path arrowok="t" o:connecttype="custom" o:connectlocs="0,-57;0,0" o:connectangles="0,0"/>
                    </v:shape>
                    <w10:wrap anchorx="page"/>
                  </v:group>
                </w:pict>
              </mc:Fallback>
            </mc:AlternateContent>
          </w:r>
          <w:r w:rsidR="00DA0F8E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>Ten</w:t>
          </w:r>
          <w:r w:rsidRPr="0064014C">
            <w:rPr>
              <w:rFonts w:ascii="Garamond" w:eastAsia="Garamond" w:hAnsi="Garamond" w:cs="Garamond"/>
              <w:i/>
              <w:color w:val="002F71"/>
              <w:sz w:val="24"/>
              <w:szCs w:val="24"/>
            </w:rPr>
            <w:t>th International Symposium</w:t>
          </w:r>
        </w:p>
        <w:p w14:paraId="2BF94136" w14:textId="77777777" w:rsidR="0064014C" w:rsidRPr="0064014C" w:rsidRDefault="0064014C" w:rsidP="0064014C">
          <w:pPr>
            <w:spacing w:before="120"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 xml:space="preserve">MONITORING OF MEDITERRANEAN COASTAL AREAS: </w:t>
          </w:r>
        </w:p>
        <w:p w14:paraId="14477057" w14:textId="77777777" w:rsidR="0064014C" w:rsidRPr="0064014C" w:rsidRDefault="0064014C" w:rsidP="0064014C">
          <w:pPr>
            <w:spacing w:line="320" w:lineRule="exact"/>
            <w:jc w:val="center"/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</w:pPr>
          <w:r w:rsidRPr="0064014C">
            <w:rPr>
              <w:rFonts w:ascii="Garamond" w:eastAsia="Garamond" w:hAnsi="Garamond" w:cs="Garamond"/>
              <w:b/>
              <w:bCs/>
              <w:color w:val="002F71"/>
              <w:sz w:val="28"/>
              <w:szCs w:val="28"/>
            </w:rPr>
            <w:t>PROBLEMS AND MEASUREMENT TECHNIQUES</w:t>
          </w:r>
        </w:p>
        <w:p w14:paraId="337AEA20" w14:textId="7A587094" w:rsidR="0064014C" w:rsidRPr="0064014C" w:rsidRDefault="0064014C" w:rsidP="0064014C">
          <w:pPr>
            <w:spacing w:before="60" w:line="320" w:lineRule="exact"/>
            <w:jc w:val="center"/>
            <w:rPr>
              <w:rFonts w:ascii="Arial" w:hAnsi="Arial"/>
              <w:noProof/>
            </w:rPr>
          </w:pPr>
          <w:r w:rsidRPr="0064014C">
            <w:rPr>
              <w:rFonts w:ascii="Garamond" w:eastAsia="Garamond" w:hAnsi="Garamond" w:cs="Garamond"/>
              <w:color w:val="002F71"/>
              <w:w w:val="90"/>
            </w:rPr>
            <w:t xml:space="preserve">Livorno (Italy), 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>11</w:t>
          </w:r>
          <w:r w:rsidR="00C55263" w:rsidRPr="00C55263">
            <w:rPr>
              <w:rFonts w:ascii="Garamond" w:eastAsia="Garamond" w:hAnsi="Garamond" w:cs="Garamond"/>
              <w:color w:val="002F71"/>
              <w:w w:val="90"/>
              <w:vertAlign w:val="superscript"/>
            </w:rPr>
            <w:t>th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 xml:space="preserve"> -13</w:t>
          </w:r>
          <w:r w:rsidR="00C55263" w:rsidRPr="00C55263">
            <w:rPr>
              <w:rFonts w:ascii="Garamond" w:eastAsia="Garamond" w:hAnsi="Garamond" w:cs="Garamond"/>
              <w:color w:val="002F71"/>
              <w:w w:val="90"/>
              <w:vertAlign w:val="superscript"/>
            </w:rPr>
            <w:t>th</w:t>
          </w:r>
          <w:r w:rsidR="00C55263">
            <w:rPr>
              <w:rFonts w:ascii="Garamond" w:eastAsia="Garamond" w:hAnsi="Garamond" w:cs="Garamond"/>
              <w:color w:val="002F71"/>
              <w:w w:val="90"/>
            </w:rPr>
            <w:t xml:space="preserve"> </w:t>
          </w:r>
          <w:r w:rsidRPr="0064014C">
            <w:rPr>
              <w:rFonts w:ascii="Garamond" w:eastAsia="Garamond" w:hAnsi="Garamond" w:cs="Garamond"/>
              <w:color w:val="002F71"/>
              <w:w w:val="90"/>
            </w:rPr>
            <w:t>June 202</w:t>
          </w:r>
          <w:r w:rsidR="00DA0F8E">
            <w:rPr>
              <w:rFonts w:ascii="Garamond" w:eastAsia="Garamond" w:hAnsi="Garamond" w:cs="Garamond"/>
              <w:color w:val="002F71"/>
              <w:w w:val="90"/>
            </w:rPr>
            <w:t>4</w:t>
          </w:r>
        </w:p>
      </w:tc>
    </w:tr>
  </w:tbl>
  <w:p w14:paraId="6C681BEF" w14:textId="3A191E26" w:rsidR="0064014C" w:rsidRDefault="0064014C" w:rsidP="00640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AC95" w14:textId="77777777" w:rsidR="00C55263" w:rsidRDefault="00C552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FA860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num w:numId="1" w16cid:durableId="171839649">
    <w:abstractNumId w:val="0"/>
  </w:num>
  <w:num w:numId="2" w16cid:durableId="166890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9"/>
    <w:rsid w:val="00091609"/>
    <w:rsid w:val="0009627B"/>
    <w:rsid w:val="00145CA8"/>
    <w:rsid w:val="001939BD"/>
    <w:rsid w:val="001A7F1A"/>
    <w:rsid w:val="00242460"/>
    <w:rsid w:val="00420329"/>
    <w:rsid w:val="00485DF2"/>
    <w:rsid w:val="004940C9"/>
    <w:rsid w:val="005537F5"/>
    <w:rsid w:val="00557F17"/>
    <w:rsid w:val="005625E8"/>
    <w:rsid w:val="0064014C"/>
    <w:rsid w:val="00772052"/>
    <w:rsid w:val="007A2F8C"/>
    <w:rsid w:val="00844164"/>
    <w:rsid w:val="00853B59"/>
    <w:rsid w:val="00863397"/>
    <w:rsid w:val="00871E38"/>
    <w:rsid w:val="00897261"/>
    <w:rsid w:val="00933D68"/>
    <w:rsid w:val="00A87BBF"/>
    <w:rsid w:val="00AD645A"/>
    <w:rsid w:val="00AE0F4E"/>
    <w:rsid w:val="00BB581D"/>
    <w:rsid w:val="00BE0F52"/>
    <w:rsid w:val="00C50B3A"/>
    <w:rsid w:val="00C55263"/>
    <w:rsid w:val="00C82965"/>
    <w:rsid w:val="00CD72B5"/>
    <w:rsid w:val="00D66C9D"/>
    <w:rsid w:val="00DA0F8E"/>
    <w:rsid w:val="00E71814"/>
    <w:rsid w:val="00EA6DDF"/>
    <w:rsid w:val="00F17A5B"/>
    <w:rsid w:val="00F200FB"/>
    <w:rsid w:val="00F26BD8"/>
    <w:rsid w:val="00F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FD6B"/>
  <w15:docId w15:val="{FC48EE92-1298-46C0-AB40-8D58BF1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40C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66C9D"/>
    <w:pPr>
      <w:widowControl/>
      <w:numPr>
        <w:numId w:val="1"/>
      </w:numPr>
      <w:suppressAutoHyphens/>
      <w:spacing w:line="264" w:lineRule="auto"/>
      <w:outlineLvl w:val="0"/>
    </w:pPr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C9"/>
    <w:rPr>
      <w:rFonts w:ascii="Tahoma" w:hAnsi="Tahoma" w:cs="Tahoma"/>
      <w:sz w:val="16"/>
      <w:szCs w:val="16"/>
      <w:lang w:val="en-US"/>
    </w:rPr>
  </w:style>
  <w:style w:type="paragraph" w:customStyle="1" w:styleId="modulo">
    <w:name w:val="modulo"/>
    <w:basedOn w:val="Normale"/>
    <w:rsid w:val="004940C9"/>
    <w:pPr>
      <w:jc w:val="center"/>
    </w:pPr>
    <w:rPr>
      <w:rFonts w:ascii="Garamond" w:hAnsi="Garamond"/>
      <w:b/>
      <w:caps/>
      <w:color w:val="002060"/>
      <w:sz w:val="36"/>
      <w:szCs w:val="36"/>
    </w:rPr>
  </w:style>
  <w:style w:type="paragraph" w:customStyle="1" w:styleId="autori-titolo-abstract">
    <w:name w:val="autori-titolo-abstract"/>
    <w:basedOn w:val="Normale"/>
    <w:rsid w:val="004940C9"/>
    <w:rPr>
      <w:rFonts w:ascii="Garamond" w:hAnsi="Garamond"/>
      <w:smallCaps/>
      <w:color w:val="002060"/>
      <w:sz w:val="28"/>
      <w:szCs w:val="28"/>
    </w:rPr>
  </w:style>
  <w:style w:type="paragraph" w:customStyle="1" w:styleId="Testo">
    <w:name w:val="Testo"/>
    <w:basedOn w:val="Normale"/>
    <w:rsid w:val="004940C9"/>
    <w:rPr>
      <w:rFonts w:ascii="Garamond" w:hAnsi="Garamond"/>
      <w:color w:val="002060"/>
    </w:rPr>
  </w:style>
  <w:style w:type="character" w:customStyle="1" w:styleId="Titolo1Carattere">
    <w:name w:val="Titolo 1 Carattere"/>
    <w:basedOn w:val="Carpredefinitoparagrafo"/>
    <w:link w:val="Titolo1"/>
    <w:rsid w:val="00D66C9D"/>
    <w:rPr>
      <w:rFonts w:ascii="Cambria" w:eastAsia="Times New Roman" w:hAnsi="Cambria" w:cs="Cambria"/>
      <w:b/>
      <w:caps/>
      <w:color w:val="1F497D"/>
      <w:spacing w:val="6"/>
      <w:kern w:val="1"/>
      <w:sz w:val="18"/>
      <w:szCs w:val="16"/>
      <w:lang w:val="x-none" w:eastAsia="ar-SA"/>
    </w:rPr>
  </w:style>
  <w:style w:type="paragraph" w:customStyle="1" w:styleId="Spacer">
    <w:name w:val="Spacer"/>
    <w:basedOn w:val="Normale"/>
    <w:rsid w:val="00D66C9D"/>
    <w:pPr>
      <w:widowControl/>
      <w:suppressAutoHyphens/>
      <w:spacing w:line="264" w:lineRule="auto"/>
    </w:pPr>
    <w:rPr>
      <w:rFonts w:ascii="Segoe UI" w:eastAsia="Times New Roman" w:hAnsi="Segoe UI" w:cs="Times New Roman"/>
      <w:color w:val="1F497D"/>
      <w:kern w:val="1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7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96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7B"/>
    <w:rPr>
      <w:lang w:val="en-US"/>
    </w:rPr>
  </w:style>
  <w:style w:type="table" w:styleId="Grigliatabella">
    <w:name w:val="Table Grid"/>
    <w:basedOn w:val="Tabellanormale"/>
    <w:uiPriority w:val="59"/>
    <w:rsid w:val="0064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E0F5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AD64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64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645A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64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645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7C1F-7FA0-455E-8AF8-6C2BBE7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marcantonio catelani</dc:creator>
  <cp:lastModifiedBy>Matteo De Vincenzi</cp:lastModifiedBy>
  <cp:revision>2</cp:revision>
  <cp:lastPrinted>2023-05-29T10:53:00Z</cp:lastPrinted>
  <dcterms:created xsi:type="dcterms:W3CDTF">2023-06-12T10:20:00Z</dcterms:created>
  <dcterms:modified xsi:type="dcterms:W3CDTF">2023-06-12T10:20:00Z</dcterms:modified>
</cp:coreProperties>
</file>