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1C2" w:rsidRPr="009D79E9" w:rsidRDefault="007231C2" w:rsidP="007231C2">
      <w:pPr>
        <w:jc w:val="center"/>
        <w:rPr>
          <w:b/>
          <w:sz w:val="48"/>
          <w:szCs w:val="48"/>
        </w:rPr>
      </w:pPr>
      <w:r w:rsidRPr="009D79E9">
        <w:rPr>
          <w:b/>
          <w:sz w:val="48"/>
          <w:szCs w:val="48"/>
        </w:rPr>
        <w:t>Li gruppi</w:t>
      </w:r>
    </w:p>
    <w:p w:rsidR="007231C2" w:rsidRPr="009D79E9" w:rsidRDefault="007231C2" w:rsidP="007231C2">
      <w:pPr>
        <w:jc w:val="center"/>
        <w:rPr>
          <w:b/>
          <w:sz w:val="48"/>
          <w:szCs w:val="48"/>
        </w:rPr>
      </w:pPr>
    </w:p>
    <w:p w:rsidR="007231C2" w:rsidRPr="009D79E9" w:rsidRDefault="007231C2" w:rsidP="007231C2">
      <w:pPr>
        <w:jc w:val="center"/>
        <w:rPr>
          <w:sz w:val="40"/>
          <w:szCs w:val="40"/>
        </w:rPr>
      </w:pPr>
      <w:proofErr w:type="spellStart"/>
      <w:r w:rsidRPr="009D79E9">
        <w:rPr>
          <w:sz w:val="40"/>
          <w:szCs w:val="40"/>
        </w:rPr>
        <w:t>Er</w:t>
      </w:r>
      <w:proofErr w:type="spellEnd"/>
      <w:r w:rsidRPr="009D79E9">
        <w:rPr>
          <w:sz w:val="40"/>
          <w:szCs w:val="40"/>
        </w:rPr>
        <w:t xml:space="preserve"> matrimonio tra un’</w:t>
      </w:r>
      <w:proofErr w:type="spellStart"/>
      <w:r w:rsidRPr="009D79E9">
        <w:rPr>
          <w:sz w:val="40"/>
          <w:szCs w:val="40"/>
        </w:rPr>
        <w:t>operazzione</w:t>
      </w:r>
      <w:proofErr w:type="spellEnd"/>
    </w:p>
    <w:p w:rsidR="007231C2" w:rsidRPr="009D79E9" w:rsidRDefault="007231C2" w:rsidP="007231C2">
      <w:pPr>
        <w:jc w:val="center"/>
        <w:rPr>
          <w:sz w:val="40"/>
          <w:szCs w:val="40"/>
        </w:rPr>
      </w:pPr>
      <w:r w:rsidRPr="009D79E9">
        <w:rPr>
          <w:sz w:val="40"/>
          <w:szCs w:val="40"/>
        </w:rPr>
        <w:t xml:space="preserve">e ’n insieme non </w:t>
      </w:r>
      <w:proofErr w:type="spellStart"/>
      <w:r w:rsidRPr="009D79E9">
        <w:rPr>
          <w:sz w:val="40"/>
          <w:szCs w:val="40"/>
        </w:rPr>
        <w:t>v</w:t>
      </w:r>
      <w:r>
        <w:rPr>
          <w:sz w:val="40"/>
          <w:szCs w:val="40"/>
        </w:rPr>
        <w:t>ò</w:t>
      </w:r>
      <w:r w:rsidRPr="009D79E9">
        <w:rPr>
          <w:sz w:val="40"/>
          <w:szCs w:val="40"/>
        </w:rPr>
        <w:t>to</w:t>
      </w:r>
      <w:proofErr w:type="spellEnd"/>
      <w:r w:rsidRPr="009D79E9">
        <w:rPr>
          <w:sz w:val="40"/>
          <w:szCs w:val="40"/>
        </w:rPr>
        <w:t xml:space="preserve"> d’elementi,</w:t>
      </w:r>
    </w:p>
    <w:p w:rsidR="007231C2" w:rsidRPr="009D79E9" w:rsidRDefault="007231C2" w:rsidP="007231C2">
      <w:pPr>
        <w:jc w:val="center"/>
        <w:rPr>
          <w:sz w:val="40"/>
          <w:szCs w:val="40"/>
        </w:rPr>
      </w:pPr>
      <w:r w:rsidRPr="009D79E9">
        <w:rPr>
          <w:sz w:val="40"/>
          <w:szCs w:val="40"/>
        </w:rPr>
        <w:t xml:space="preserve">si questi </w:t>
      </w:r>
      <w:proofErr w:type="spellStart"/>
      <w:r w:rsidRPr="009D79E9">
        <w:rPr>
          <w:sz w:val="40"/>
          <w:szCs w:val="40"/>
        </w:rPr>
        <w:t>cianno</w:t>
      </w:r>
      <w:proofErr w:type="spellEnd"/>
      <w:r w:rsidRPr="009D79E9">
        <w:rPr>
          <w:sz w:val="40"/>
          <w:szCs w:val="40"/>
        </w:rPr>
        <w:t xml:space="preserve"> doti ’n po’ stringenti,</w:t>
      </w:r>
    </w:p>
    <w:p w:rsidR="007231C2" w:rsidRPr="009D79E9" w:rsidRDefault="007231C2" w:rsidP="007231C2">
      <w:pPr>
        <w:jc w:val="center"/>
        <w:rPr>
          <w:sz w:val="40"/>
          <w:szCs w:val="40"/>
        </w:rPr>
      </w:pPr>
      <w:proofErr w:type="spellStart"/>
      <w:r w:rsidRPr="009D79E9">
        <w:rPr>
          <w:sz w:val="40"/>
          <w:szCs w:val="40"/>
        </w:rPr>
        <w:t>pò</w:t>
      </w:r>
      <w:proofErr w:type="spellEnd"/>
      <w:r w:rsidRPr="009D79E9">
        <w:rPr>
          <w:sz w:val="40"/>
          <w:szCs w:val="40"/>
        </w:rPr>
        <w:t xml:space="preserve"> </w:t>
      </w:r>
      <w:proofErr w:type="spellStart"/>
      <w:r w:rsidRPr="009D79E9">
        <w:rPr>
          <w:sz w:val="40"/>
          <w:szCs w:val="40"/>
        </w:rPr>
        <w:t>regalatte</w:t>
      </w:r>
      <w:proofErr w:type="spellEnd"/>
      <w:r w:rsidRPr="009D79E9">
        <w:rPr>
          <w:sz w:val="40"/>
          <w:szCs w:val="40"/>
        </w:rPr>
        <w:t xml:space="preserve"> più de un’emozione.</w:t>
      </w:r>
    </w:p>
    <w:p w:rsidR="007231C2" w:rsidRPr="009D79E9" w:rsidRDefault="007231C2" w:rsidP="007231C2">
      <w:pPr>
        <w:jc w:val="center"/>
        <w:rPr>
          <w:sz w:val="40"/>
          <w:szCs w:val="40"/>
        </w:rPr>
      </w:pPr>
    </w:p>
    <w:p w:rsidR="007231C2" w:rsidRPr="009D79E9" w:rsidRDefault="007231C2" w:rsidP="007231C2">
      <w:pPr>
        <w:jc w:val="center"/>
        <w:rPr>
          <w:sz w:val="40"/>
          <w:szCs w:val="40"/>
        </w:rPr>
      </w:pPr>
      <w:r w:rsidRPr="009D79E9">
        <w:rPr>
          <w:sz w:val="40"/>
          <w:szCs w:val="40"/>
        </w:rPr>
        <w:t xml:space="preserve"> Lei, che deve </w:t>
      </w:r>
      <w:proofErr w:type="spellStart"/>
      <w:r w:rsidRPr="009D79E9">
        <w:rPr>
          <w:sz w:val="40"/>
          <w:szCs w:val="40"/>
        </w:rPr>
        <w:t>abbraccià</w:t>
      </w:r>
      <w:proofErr w:type="spellEnd"/>
      <w:r w:rsidRPr="009D79E9">
        <w:rPr>
          <w:sz w:val="40"/>
          <w:szCs w:val="40"/>
        </w:rPr>
        <w:t xml:space="preserve"> l’</w:t>
      </w:r>
      <w:proofErr w:type="spellStart"/>
      <w:r w:rsidRPr="009D79E9">
        <w:rPr>
          <w:sz w:val="40"/>
          <w:szCs w:val="40"/>
        </w:rPr>
        <w:t>associaz</w:t>
      </w:r>
      <w:r>
        <w:rPr>
          <w:sz w:val="40"/>
          <w:szCs w:val="40"/>
        </w:rPr>
        <w:t>z</w:t>
      </w:r>
      <w:r w:rsidRPr="009D79E9">
        <w:rPr>
          <w:sz w:val="40"/>
          <w:szCs w:val="40"/>
        </w:rPr>
        <w:t>ione</w:t>
      </w:r>
      <w:proofErr w:type="spellEnd"/>
      <w:r w:rsidRPr="009D79E9">
        <w:rPr>
          <w:sz w:val="40"/>
          <w:szCs w:val="40"/>
        </w:rPr>
        <w:t>,</w:t>
      </w:r>
    </w:p>
    <w:p w:rsidR="007231C2" w:rsidRPr="009D79E9" w:rsidRDefault="007231C2" w:rsidP="007231C2">
      <w:pPr>
        <w:jc w:val="center"/>
        <w:rPr>
          <w:sz w:val="40"/>
          <w:szCs w:val="40"/>
        </w:rPr>
      </w:pPr>
      <w:r w:rsidRPr="009D79E9">
        <w:rPr>
          <w:sz w:val="40"/>
          <w:szCs w:val="40"/>
        </w:rPr>
        <w:t>dev’esse chiusa solo a li parenti,</w:t>
      </w:r>
    </w:p>
    <w:p w:rsidR="007231C2" w:rsidRPr="009D79E9" w:rsidRDefault="007231C2" w:rsidP="007231C2">
      <w:pPr>
        <w:jc w:val="center"/>
        <w:rPr>
          <w:sz w:val="40"/>
          <w:szCs w:val="40"/>
        </w:rPr>
      </w:pPr>
      <w:r w:rsidRPr="009D79E9">
        <w:rPr>
          <w:sz w:val="40"/>
          <w:szCs w:val="40"/>
        </w:rPr>
        <w:t xml:space="preserve">lui deve </w:t>
      </w:r>
      <w:proofErr w:type="spellStart"/>
      <w:r w:rsidRPr="009D79E9">
        <w:rPr>
          <w:sz w:val="40"/>
          <w:szCs w:val="40"/>
        </w:rPr>
        <w:t>avè</w:t>
      </w:r>
      <w:proofErr w:type="spellEnd"/>
      <w:r w:rsidRPr="009D79E9">
        <w:rPr>
          <w:sz w:val="40"/>
          <w:szCs w:val="40"/>
        </w:rPr>
        <w:t xml:space="preserve"> chi lascia indifferenti</w:t>
      </w:r>
    </w:p>
    <w:p w:rsidR="007231C2" w:rsidRPr="009D79E9" w:rsidRDefault="007231C2" w:rsidP="007231C2">
      <w:pPr>
        <w:jc w:val="center"/>
        <w:rPr>
          <w:sz w:val="40"/>
          <w:szCs w:val="40"/>
        </w:rPr>
      </w:pPr>
      <w:r w:rsidRPr="009D79E9">
        <w:rPr>
          <w:sz w:val="40"/>
          <w:szCs w:val="40"/>
        </w:rPr>
        <w:t>e deve ammette sempre l’inversione.</w:t>
      </w:r>
    </w:p>
    <w:p w:rsidR="007231C2" w:rsidRPr="009D79E9" w:rsidRDefault="007231C2" w:rsidP="007231C2">
      <w:pPr>
        <w:jc w:val="center"/>
        <w:rPr>
          <w:sz w:val="40"/>
          <w:szCs w:val="40"/>
        </w:rPr>
      </w:pPr>
    </w:p>
    <w:p w:rsidR="007231C2" w:rsidRPr="009D79E9" w:rsidRDefault="007231C2" w:rsidP="007231C2">
      <w:pPr>
        <w:jc w:val="center"/>
        <w:rPr>
          <w:sz w:val="40"/>
          <w:szCs w:val="40"/>
        </w:rPr>
      </w:pPr>
      <w:r w:rsidRPr="009D79E9">
        <w:rPr>
          <w:sz w:val="40"/>
          <w:szCs w:val="40"/>
        </w:rPr>
        <w:t>Co ’</w:t>
      </w:r>
      <w:proofErr w:type="spellStart"/>
      <w:r w:rsidRPr="009D79E9">
        <w:rPr>
          <w:sz w:val="40"/>
          <w:szCs w:val="40"/>
        </w:rPr>
        <w:t>st’unione</w:t>
      </w:r>
      <w:proofErr w:type="spellEnd"/>
      <w:r w:rsidRPr="009D79E9">
        <w:rPr>
          <w:sz w:val="40"/>
          <w:szCs w:val="40"/>
        </w:rPr>
        <w:t xml:space="preserve"> </w:t>
      </w:r>
      <w:proofErr w:type="spellStart"/>
      <w:r w:rsidRPr="009D79E9">
        <w:rPr>
          <w:sz w:val="40"/>
          <w:szCs w:val="40"/>
        </w:rPr>
        <w:t>nuzziale</w:t>
      </w:r>
      <w:proofErr w:type="spellEnd"/>
      <w:r w:rsidRPr="009D79E9">
        <w:rPr>
          <w:sz w:val="40"/>
          <w:szCs w:val="40"/>
        </w:rPr>
        <w:t xml:space="preserve"> un po’ creativa,</w:t>
      </w:r>
    </w:p>
    <w:p w:rsidR="007231C2" w:rsidRPr="009D79E9" w:rsidRDefault="007231C2" w:rsidP="007231C2">
      <w:pPr>
        <w:jc w:val="center"/>
        <w:rPr>
          <w:sz w:val="40"/>
          <w:szCs w:val="40"/>
        </w:rPr>
      </w:pPr>
      <w:r w:rsidRPr="009D79E9">
        <w:rPr>
          <w:sz w:val="40"/>
          <w:szCs w:val="40"/>
        </w:rPr>
        <w:t xml:space="preserve">detta gruppo, </w:t>
      </w:r>
      <w:proofErr w:type="spellStart"/>
      <w:r w:rsidRPr="009D79E9">
        <w:rPr>
          <w:sz w:val="40"/>
          <w:szCs w:val="40"/>
        </w:rPr>
        <w:t>arméno</w:t>
      </w:r>
      <w:proofErr w:type="spellEnd"/>
      <w:r w:rsidRPr="009D79E9">
        <w:rPr>
          <w:sz w:val="40"/>
          <w:szCs w:val="40"/>
        </w:rPr>
        <w:t xml:space="preserve"> in </w:t>
      </w:r>
      <w:proofErr w:type="spellStart"/>
      <w:r w:rsidRPr="009D79E9">
        <w:rPr>
          <w:sz w:val="40"/>
          <w:szCs w:val="40"/>
        </w:rPr>
        <w:t>itajano</w:t>
      </w:r>
      <w:proofErr w:type="spellEnd"/>
      <w:r w:rsidRPr="009D79E9">
        <w:rPr>
          <w:sz w:val="40"/>
          <w:szCs w:val="40"/>
        </w:rPr>
        <w:t>,</w:t>
      </w:r>
    </w:p>
    <w:p w:rsidR="007231C2" w:rsidRPr="009D79E9" w:rsidRDefault="007231C2" w:rsidP="007231C2">
      <w:pPr>
        <w:jc w:val="center"/>
        <w:rPr>
          <w:sz w:val="40"/>
          <w:szCs w:val="40"/>
        </w:rPr>
      </w:pPr>
      <w:proofErr w:type="spellStart"/>
      <w:r w:rsidRPr="009D79E9">
        <w:rPr>
          <w:sz w:val="40"/>
          <w:szCs w:val="40"/>
        </w:rPr>
        <w:t>er</w:t>
      </w:r>
      <w:proofErr w:type="spellEnd"/>
      <w:r w:rsidRPr="009D79E9">
        <w:rPr>
          <w:sz w:val="40"/>
          <w:szCs w:val="40"/>
        </w:rPr>
        <w:t xml:space="preserve"> </w:t>
      </w:r>
      <w:proofErr w:type="spellStart"/>
      <w:r w:rsidRPr="009D79E9">
        <w:rPr>
          <w:sz w:val="40"/>
          <w:szCs w:val="40"/>
        </w:rPr>
        <w:t>Galuà</w:t>
      </w:r>
      <w:proofErr w:type="spellEnd"/>
      <w:r w:rsidRPr="009D79E9">
        <w:rPr>
          <w:sz w:val="40"/>
          <w:szCs w:val="40"/>
        </w:rPr>
        <w:t xml:space="preserve"> già ce se divertiva.</w:t>
      </w:r>
    </w:p>
    <w:p w:rsidR="007231C2" w:rsidRPr="009D79E9" w:rsidRDefault="007231C2" w:rsidP="007231C2">
      <w:pPr>
        <w:jc w:val="center"/>
        <w:rPr>
          <w:sz w:val="40"/>
          <w:szCs w:val="40"/>
        </w:rPr>
      </w:pPr>
    </w:p>
    <w:p w:rsidR="007231C2" w:rsidRPr="009D79E9" w:rsidRDefault="007231C2" w:rsidP="007231C2">
      <w:pPr>
        <w:jc w:val="center"/>
        <w:rPr>
          <w:sz w:val="40"/>
          <w:szCs w:val="40"/>
        </w:rPr>
      </w:pPr>
      <w:r w:rsidRPr="009D79E9">
        <w:rPr>
          <w:sz w:val="40"/>
          <w:szCs w:val="40"/>
        </w:rPr>
        <w:t xml:space="preserve">Si poi dar gioco te fai </w:t>
      </w:r>
      <w:proofErr w:type="spellStart"/>
      <w:r w:rsidRPr="009D79E9">
        <w:rPr>
          <w:sz w:val="40"/>
          <w:szCs w:val="40"/>
        </w:rPr>
        <w:t>pià</w:t>
      </w:r>
      <w:proofErr w:type="spellEnd"/>
      <w:r w:rsidRPr="009D79E9">
        <w:rPr>
          <w:sz w:val="40"/>
          <w:szCs w:val="40"/>
        </w:rPr>
        <w:t xml:space="preserve"> la mano…</w:t>
      </w:r>
    </w:p>
    <w:p w:rsidR="007231C2" w:rsidRPr="009D79E9" w:rsidRDefault="007231C2" w:rsidP="007231C2">
      <w:pPr>
        <w:jc w:val="center"/>
        <w:rPr>
          <w:sz w:val="40"/>
          <w:szCs w:val="40"/>
        </w:rPr>
      </w:pPr>
      <w:r w:rsidRPr="009D79E9">
        <w:rPr>
          <w:sz w:val="40"/>
          <w:szCs w:val="40"/>
        </w:rPr>
        <w:t>si lei gode de la commutativa,</w:t>
      </w:r>
    </w:p>
    <w:p w:rsidR="007231C2" w:rsidRPr="009D79E9" w:rsidRDefault="007231C2" w:rsidP="007231C2">
      <w:pPr>
        <w:jc w:val="center"/>
        <w:rPr>
          <w:sz w:val="40"/>
          <w:szCs w:val="40"/>
        </w:rPr>
      </w:pPr>
      <w:r w:rsidRPr="009D79E9">
        <w:rPr>
          <w:sz w:val="40"/>
          <w:szCs w:val="40"/>
        </w:rPr>
        <w:t xml:space="preserve">allora </w:t>
      </w:r>
      <w:proofErr w:type="spellStart"/>
      <w:r w:rsidRPr="009D79E9">
        <w:rPr>
          <w:sz w:val="40"/>
          <w:szCs w:val="40"/>
        </w:rPr>
        <w:t>er</w:t>
      </w:r>
      <w:proofErr w:type="spellEnd"/>
      <w:r w:rsidRPr="009D79E9">
        <w:rPr>
          <w:sz w:val="40"/>
          <w:szCs w:val="40"/>
        </w:rPr>
        <w:t xml:space="preserve"> gruppo è pure ’n </w:t>
      </w:r>
      <w:proofErr w:type="spellStart"/>
      <w:r w:rsidRPr="009D79E9">
        <w:rPr>
          <w:sz w:val="40"/>
          <w:szCs w:val="40"/>
        </w:rPr>
        <w:t>abbeliano</w:t>
      </w:r>
      <w:proofErr w:type="spellEnd"/>
      <w:r w:rsidRPr="009D79E9">
        <w:rPr>
          <w:sz w:val="40"/>
          <w:szCs w:val="40"/>
        </w:rPr>
        <w:t>.</w:t>
      </w:r>
    </w:p>
    <w:p w:rsidR="00983F2D" w:rsidRDefault="00983F2D">
      <w:bookmarkStart w:id="0" w:name="_GoBack"/>
      <w:bookmarkEnd w:id="0"/>
    </w:p>
    <w:sectPr w:rsidR="00983F2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1C2"/>
    <w:rsid w:val="007231C2"/>
    <w:rsid w:val="00983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231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231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Ufficio Multimediale</dc:creator>
  <cp:lastModifiedBy>Ufficio Multimediale</cp:lastModifiedBy>
  <cp:revision>1</cp:revision>
  <dcterms:created xsi:type="dcterms:W3CDTF">2021-10-23T07:17:00Z</dcterms:created>
  <dcterms:modified xsi:type="dcterms:W3CDTF">2021-10-23T07:17:00Z</dcterms:modified>
</cp:coreProperties>
</file>